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3" w:rsidRPr="00E05534" w:rsidRDefault="00206893" w:rsidP="00206893">
      <w:pPr>
        <w:jc w:val="center"/>
        <w:rPr>
          <w:b/>
          <w:bCs/>
          <w:sz w:val="28"/>
          <w:szCs w:val="28"/>
        </w:rPr>
      </w:pPr>
      <w:r w:rsidRPr="00E05534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6</w:t>
      </w:r>
    </w:p>
    <w:p w:rsidR="00206893" w:rsidRPr="00E05534" w:rsidRDefault="00206893" w:rsidP="00206893">
      <w:pPr>
        <w:jc w:val="center"/>
        <w:rPr>
          <w:b/>
          <w:bCs/>
          <w:sz w:val="28"/>
          <w:szCs w:val="28"/>
        </w:rPr>
      </w:pPr>
      <w:r w:rsidRPr="00E05534">
        <w:rPr>
          <w:b/>
          <w:bCs/>
          <w:sz w:val="28"/>
          <w:szCs w:val="28"/>
        </w:rPr>
        <w:t xml:space="preserve">засідання постійної комісії з питань житлово-комунального господарства, </w:t>
      </w:r>
    </w:p>
    <w:p w:rsidR="00206893" w:rsidRPr="00E05534" w:rsidRDefault="00206893" w:rsidP="00206893">
      <w:pPr>
        <w:jc w:val="center"/>
        <w:rPr>
          <w:b/>
          <w:bCs/>
          <w:sz w:val="28"/>
          <w:szCs w:val="28"/>
        </w:rPr>
      </w:pPr>
      <w:r w:rsidRPr="00E05534">
        <w:rPr>
          <w:b/>
          <w:bCs/>
          <w:sz w:val="28"/>
          <w:szCs w:val="28"/>
        </w:rPr>
        <w:t>транспорту і зв'язку</w:t>
      </w:r>
    </w:p>
    <w:p w:rsidR="00206893" w:rsidRPr="00E05534" w:rsidRDefault="00206893" w:rsidP="00206893">
      <w:pPr>
        <w:rPr>
          <w:sz w:val="28"/>
          <w:szCs w:val="28"/>
        </w:rPr>
      </w:pPr>
      <w:r>
        <w:rPr>
          <w:sz w:val="28"/>
          <w:szCs w:val="28"/>
        </w:rPr>
        <w:t>01.09</w:t>
      </w:r>
      <w:r w:rsidRPr="00E0553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05534">
        <w:rPr>
          <w:sz w:val="28"/>
          <w:szCs w:val="28"/>
        </w:rPr>
        <w:t>р.</w:t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</w:r>
      <w:r w:rsidRPr="00E05534">
        <w:rPr>
          <w:sz w:val="28"/>
          <w:szCs w:val="28"/>
        </w:rPr>
        <w:tab/>
        <w:t xml:space="preserve"> м. Чоп</w:t>
      </w:r>
    </w:p>
    <w:p w:rsidR="00206893" w:rsidRPr="001E0FBC" w:rsidRDefault="00206893" w:rsidP="00206893">
      <w:pPr>
        <w:rPr>
          <w:sz w:val="16"/>
          <w:szCs w:val="16"/>
        </w:rPr>
      </w:pPr>
    </w:p>
    <w:p w:rsidR="00206893" w:rsidRPr="001203A5" w:rsidRDefault="00206893" w:rsidP="00206893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1203A5">
        <w:rPr>
          <w:b/>
          <w:bCs/>
          <w:sz w:val="28"/>
          <w:szCs w:val="28"/>
        </w:rPr>
        <w:t>Присутні члени комісії:</w:t>
      </w:r>
    </w:p>
    <w:p w:rsidR="00206893" w:rsidRPr="001203A5" w:rsidRDefault="00206893" w:rsidP="0020689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1203A5">
        <w:rPr>
          <w:sz w:val="28"/>
          <w:szCs w:val="28"/>
        </w:rPr>
        <w:t>Голубка В.В. - голова комісії.</w:t>
      </w:r>
    </w:p>
    <w:p w:rsidR="00E76DDC" w:rsidRDefault="00206893" w:rsidP="00E76D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1203A5">
        <w:rPr>
          <w:sz w:val="28"/>
          <w:szCs w:val="28"/>
        </w:rPr>
        <w:t xml:space="preserve">Вольський І.Л. - заступник голови комісії </w:t>
      </w:r>
    </w:p>
    <w:p w:rsidR="00E76DDC" w:rsidRPr="00E76DDC" w:rsidRDefault="00E76DDC" w:rsidP="00E76D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E76DDC">
        <w:rPr>
          <w:sz w:val="28"/>
          <w:szCs w:val="28"/>
        </w:rPr>
        <w:t>Берецкі</w:t>
      </w:r>
      <w:proofErr w:type="spellEnd"/>
      <w:r w:rsidRPr="00E76DDC">
        <w:rPr>
          <w:sz w:val="28"/>
          <w:szCs w:val="28"/>
        </w:rPr>
        <w:t xml:space="preserve"> Т.Й. - секретар комісії</w:t>
      </w:r>
    </w:p>
    <w:p w:rsidR="00206893" w:rsidRPr="001203A5" w:rsidRDefault="00206893" w:rsidP="00206893">
      <w:pPr>
        <w:tabs>
          <w:tab w:val="left" w:pos="284"/>
        </w:tabs>
        <w:jc w:val="both"/>
        <w:rPr>
          <w:sz w:val="16"/>
          <w:szCs w:val="16"/>
        </w:rPr>
      </w:pPr>
    </w:p>
    <w:p w:rsidR="00206893" w:rsidRPr="001203A5" w:rsidRDefault="00206893" w:rsidP="00206893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1203A5">
        <w:rPr>
          <w:b/>
          <w:bCs/>
          <w:sz w:val="28"/>
          <w:szCs w:val="28"/>
        </w:rPr>
        <w:t>Відсутні члени комісії:</w:t>
      </w:r>
    </w:p>
    <w:p w:rsidR="00E76DDC" w:rsidRPr="001203A5" w:rsidRDefault="00E76DDC" w:rsidP="00E76DDC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jc w:val="both"/>
        <w:rPr>
          <w:b/>
          <w:bCs/>
          <w:sz w:val="28"/>
          <w:szCs w:val="28"/>
        </w:rPr>
      </w:pPr>
      <w:r w:rsidRPr="001203A5">
        <w:rPr>
          <w:sz w:val="28"/>
          <w:szCs w:val="28"/>
        </w:rPr>
        <w:t>Бублик М.В. - член комісії</w:t>
      </w:r>
    </w:p>
    <w:p w:rsidR="00206893" w:rsidRPr="001203A5" w:rsidRDefault="00206893" w:rsidP="00206893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1203A5">
        <w:rPr>
          <w:sz w:val="28"/>
          <w:szCs w:val="28"/>
        </w:rPr>
        <w:t>Цекус</w:t>
      </w:r>
      <w:proofErr w:type="spellEnd"/>
      <w:r w:rsidRPr="001203A5">
        <w:rPr>
          <w:sz w:val="28"/>
          <w:szCs w:val="28"/>
        </w:rPr>
        <w:t xml:space="preserve"> А.О. - член комісії</w:t>
      </w:r>
    </w:p>
    <w:p w:rsidR="00206893" w:rsidRPr="001203A5" w:rsidRDefault="00206893" w:rsidP="00206893">
      <w:pPr>
        <w:jc w:val="both"/>
        <w:rPr>
          <w:sz w:val="16"/>
          <w:szCs w:val="16"/>
        </w:rPr>
      </w:pPr>
    </w:p>
    <w:p w:rsidR="00206893" w:rsidRPr="001203A5" w:rsidRDefault="00206893" w:rsidP="00206893">
      <w:pPr>
        <w:ind w:left="1843" w:hanging="1843"/>
        <w:jc w:val="both"/>
        <w:rPr>
          <w:b/>
          <w:sz w:val="28"/>
          <w:szCs w:val="28"/>
        </w:rPr>
      </w:pPr>
      <w:r w:rsidRPr="001203A5">
        <w:rPr>
          <w:b/>
          <w:sz w:val="28"/>
          <w:szCs w:val="28"/>
        </w:rPr>
        <w:t>Присутні:</w:t>
      </w:r>
    </w:p>
    <w:p w:rsidR="00206893" w:rsidRPr="00392A3E" w:rsidRDefault="00206893" w:rsidP="0020689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 w:rsidRPr="00392A3E">
        <w:rPr>
          <w:sz w:val="28"/>
          <w:szCs w:val="28"/>
        </w:rPr>
        <w:t>Чолавин</w:t>
      </w:r>
      <w:proofErr w:type="spellEnd"/>
      <w:r w:rsidRPr="00392A3E">
        <w:rPr>
          <w:sz w:val="28"/>
          <w:szCs w:val="28"/>
        </w:rPr>
        <w:t xml:space="preserve"> М.В. - секретар міської ради</w:t>
      </w:r>
    </w:p>
    <w:p w:rsidR="00206893" w:rsidRDefault="00206893" w:rsidP="0020689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Гіжан</w:t>
      </w:r>
      <w:proofErr w:type="spellEnd"/>
      <w:r>
        <w:rPr>
          <w:sz w:val="28"/>
          <w:szCs w:val="28"/>
        </w:rPr>
        <w:t xml:space="preserve"> І.С. – заступник міського голови з питань житлово-комунального господарства</w:t>
      </w:r>
    </w:p>
    <w:p w:rsidR="00206893" w:rsidRDefault="00206893" w:rsidP="0020689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392A3E">
        <w:rPr>
          <w:sz w:val="28"/>
          <w:szCs w:val="28"/>
        </w:rPr>
        <w:t>Абрамова Н.Ф. – начальник Фінансового управління</w:t>
      </w:r>
    </w:p>
    <w:p w:rsidR="00861882" w:rsidRPr="00861882" w:rsidRDefault="00861882" w:rsidP="00861882">
      <w:pPr>
        <w:pStyle w:val="a5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proofErr w:type="spellStart"/>
      <w:r w:rsidRPr="00861882">
        <w:rPr>
          <w:rFonts w:eastAsia="Calibri"/>
          <w:sz w:val="28"/>
          <w:szCs w:val="28"/>
          <w:lang w:eastAsia="en-US"/>
        </w:rPr>
        <w:t>Дробот</w:t>
      </w:r>
      <w:proofErr w:type="spellEnd"/>
      <w:r w:rsidRPr="00861882">
        <w:rPr>
          <w:rFonts w:eastAsia="Calibri"/>
          <w:sz w:val="28"/>
          <w:szCs w:val="28"/>
          <w:lang w:eastAsia="en-US"/>
        </w:rPr>
        <w:t xml:space="preserve"> С.С. – спеціаліст І категорії Відділу архітектури та містобудування</w:t>
      </w:r>
    </w:p>
    <w:p w:rsidR="00861882" w:rsidRPr="00861882" w:rsidRDefault="00861882" w:rsidP="00861882">
      <w:pPr>
        <w:pStyle w:val="a5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 w:rsidRPr="00861882">
        <w:rPr>
          <w:rFonts w:eastAsia="Calibri"/>
          <w:sz w:val="28"/>
          <w:szCs w:val="28"/>
          <w:lang w:eastAsia="en-US"/>
        </w:rPr>
        <w:t>Фомічова Л.М. – начальник Відділу з питань режимно-секретної та мобілізаційної роботи, ТЕБ і НС</w:t>
      </w:r>
    </w:p>
    <w:p w:rsidR="00861882" w:rsidRPr="00392A3E" w:rsidRDefault="00861882" w:rsidP="0020689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904A75" w:rsidRDefault="00206893" w:rsidP="00206893">
      <w:pPr>
        <w:jc w:val="both"/>
        <w:rPr>
          <w:color w:val="FF0000"/>
          <w:sz w:val="16"/>
          <w:szCs w:val="16"/>
        </w:rPr>
      </w:pPr>
    </w:p>
    <w:p w:rsidR="00206893" w:rsidRDefault="00206893" w:rsidP="00206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1. Про внесення змін до додатку 1, затвердженого рішенням 11 сесії Чопської міської ради 7 скликання від 08.07.2016р. № 2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b/>
          <w:sz w:val="28"/>
          <w:szCs w:val="28"/>
          <w:lang w:eastAsia="en-US"/>
        </w:rPr>
        <w:tab/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Дробот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С.С. – спеціаліст І категорії Відділу архітектури та містобудування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2. Про затвердження Програми створення та накопичення міського                                  матеріального  резерву  м. Чоп на 2021-2025 роки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r w:rsidRPr="00206893">
        <w:rPr>
          <w:rFonts w:eastAsia="Calibri"/>
          <w:sz w:val="28"/>
          <w:szCs w:val="28"/>
          <w:lang w:eastAsia="en-US"/>
        </w:rPr>
        <w:t>Фомічова Л.М. – начальник Відділу з питань режимно-секретної та мобілізаційної роботи, ТЕБ і НС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3. Про затвердження Програми оповіщення  м. Чоп на 2021-2022 роки</w:t>
      </w:r>
    </w:p>
    <w:p w:rsidR="00206893" w:rsidRPr="00206893" w:rsidRDefault="00206893" w:rsidP="002068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r w:rsidRPr="00206893">
        <w:rPr>
          <w:rFonts w:eastAsia="Calibri"/>
          <w:sz w:val="28"/>
          <w:szCs w:val="28"/>
          <w:lang w:eastAsia="en-US"/>
        </w:rPr>
        <w:t>Фомічова Л.М. – начальник Відділу з питань режимно-секретної та мобілізаційної роботи, ТЕБ і НС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4. Про збільшення розміру статутного капіталу Комунального підприємства «Водоканал Чоп»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5. Про затвердження міської цільової програми «Питна вода міста Чоп на 2021-2023 роки»</w:t>
      </w:r>
    </w:p>
    <w:p w:rsidR="00206893" w:rsidRPr="00206893" w:rsidRDefault="00206893" w:rsidP="002068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6. Про затвердження міської цільової Програми охорони навколишнього природного середовища в м. Чоп на 2021-2023 роки</w:t>
      </w:r>
    </w:p>
    <w:p w:rsidR="00206893" w:rsidRPr="00206893" w:rsidRDefault="00206893" w:rsidP="002068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7. Про затвердження  Програми благоустрою м. Чоп на 2021-2023 роки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8. Про затвердження  Програми сприяння діяльності об’єднань співвласників багатоквартирних будинків, житлово-будівельних кооперативів та органів самоорганізації населення у   м. Чоп на 2021 - 2023 роки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lastRenderedPageBreak/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9.</w:t>
      </w:r>
      <w:r w:rsidRPr="0020689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06893">
        <w:rPr>
          <w:rFonts w:eastAsia="Calibri"/>
          <w:sz w:val="28"/>
          <w:szCs w:val="28"/>
          <w:lang w:eastAsia="en-US"/>
        </w:rPr>
        <w:t>Про Програму фінансової підтримки комунальних підприємств м. Чоп на 2021-2023 роки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10. Про внесення змін до Програми благоустрою м. Чоп на 2019-2020 роки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11. Про внесення змін до міської цільової Програми «Питна вода 2006-2020 роки»</w:t>
      </w:r>
    </w:p>
    <w:p w:rsidR="00206893" w:rsidRPr="00206893" w:rsidRDefault="00206893" w:rsidP="008618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Pr="00206893">
        <w:rPr>
          <w:rFonts w:eastAsia="Calibri"/>
          <w:sz w:val="28"/>
          <w:szCs w:val="28"/>
          <w:lang w:eastAsia="en-US"/>
        </w:rPr>
        <w:t>Горинецький</w:t>
      </w:r>
      <w:proofErr w:type="spellEnd"/>
      <w:r w:rsidRPr="00206893">
        <w:rPr>
          <w:rFonts w:eastAsia="Calibri"/>
          <w:sz w:val="28"/>
          <w:szCs w:val="28"/>
          <w:lang w:eastAsia="en-US"/>
        </w:rPr>
        <w:t xml:space="preserve"> А.Й. – начальник Відділу міського господарства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12. Про поновлення договору оренди комунального майна затвердженого рішенням виконавчого комітету Чопської міської ради від 26 липня 2017 року №116</w:t>
      </w:r>
    </w:p>
    <w:p w:rsidR="00206893" w:rsidRPr="00861882" w:rsidRDefault="00206893" w:rsidP="00861882">
      <w:pPr>
        <w:widowControl/>
        <w:autoSpaceDE/>
        <w:autoSpaceDN/>
        <w:jc w:val="both"/>
        <w:rPr>
          <w:sz w:val="28"/>
          <w:szCs w:val="28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="00861882">
        <w:rPr>
          <w:rFonts w:eastAsia="Calibri"/>
          <w:sz w:val="28"/>
          <w:szCs w:val="28"/>
          <w:lang w:eastAsia="en-US"/>
        </w:rPr>
        <w:t>Гіжан</w:t>
      </w:r>
      <w:proofErr w:type="spellEnd"/>
      <w:r w:rsidR="00861882">
        <w:rPr>
          <w:rFonts w:eastAsia="Calibri"/>
          <w:sz w:val="28"/>
          <w:szCs w:val="28"/>
          <w:lang w:eastAsia="en-US"/>
        </w:rPr>
        <w:t xml:space="preserve"> І.С.</w:t>
      </w:r>
      <w:r w:rsidRPr="00206893">
        <w:rPr>
          <w:rFonts w:eastAsia="Calibri"/>
          <w:sz w:val="28"/>
          <w:szCs w:val="28"/>
          <w:lang w:eastAsia="en-US"/>
        </w:rPr>
        <w:t xml:space="preserve"> – </w:t>
      </w:r>
      <w:r w:rsidR="00861882">
        <w:rPr>
          <w:rFonts w:eastAsia="Calibri"/>
          <w:sz w:val="28"/>
          <w:szCs w:val="28"/>
          <w:lang w:eastAsia="en-US"/>
        </w:rPr>
        <w:t>заступник міського голови з питань</w:t>
      </w:r>
      <w:r w:rsidR="00861882" w:rsidRPr="00861882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житлово-комунального господарства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13. Про згоду на прийняття до комунальної власності</w:t>
      </w:r>
    </w:p>
    <w:p w:rsidR="00861882" w:rsidRDefault="00206893" w:rsidP="008618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="00861882">
        <w:rPr>
          <w:rFonts w:eastAsia="Calibri"/>
          <w:sz w:val="28"/>
          <w:szCs w:val="28"/>
          <w:lang w:eastAsia="en-US"/>
        </w:rPr>
        <w:t>Гіжан</w:t>
      </w:r>
      <w:proofErr w:type="spellEnd"/>
      <w:r w:rsidR="00861882">
        <w:rPr>
          <w:rFonts w:eastAsia="Calibri"/>
          <w:sz w:val="28"/>
          <w:szCs w:val="28"/>
          <w:lang w:eastAsia="en-US"/>
        </w:rPr>
        <w:t xml:space="preserve"> І.С.</w:t>
      </w:r>
      <w:r w:rsidR="00861882" w:rsidRPr="00206893">
        <w:rPr>
          <w:rFonts w:eastAsia="Calibri"/>
          <w:sz w:val="28"/>
          <w:szCs w:val="28"/>
          <w:lang w:eastAsia="en-US"/>
        </w:rPr>
        <w:t xml:space="preserve"> – </w:t>
      </w:r>
      <w:r w:rsidR="00861882">
        <w:rPr>
          <w:rFonts w:eastAsia="Calibri"/>
          <w:sz w:val="28"/>
          <w:szCs w:val="28"/>
          <w:lang w:eastAsia="en-US"/>
        </w:rPr>
        <w:t>заступник міського голови з питань</w:t>
      </w:r>
      <w:r w:rsidR="00861882" w:rsidRPr="00861882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житлово-комунального господарства</w:t>
      </w:r>
      <w:r w:rsidR="00861882" w:rsidRPr="00206893">
        <w:rPr>
          <w:rFonts w:eastAsia="Calibri"/>
          <w:sz w:val="28"/>
          <w:szCs w:val="28"/>
          <w:lang w:eastAsia="en-US"/>
        </w:rPr>
        <w:t xml:space="preserve"> </w:t>
      </w:r>
    </w:p>
    <w:p w:rsidR="00206893" w:rsidRPr="00206893" w:rsidRDefault="00206893" w:rsidP="008618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14.</w:t>
      </w:r>
      <w:r w:rsidRPr="0020689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06893">
        <w:rPr>
          <w:rFonts w:eastAsia="Calibri"/>
          <w:sz w:val="28"/>
          <w:szCs w:val="28"/>
          <w:lang w:eastAsia="en-US"/>
        </w:rPr>
        <w:t>Про внесення змін до  Програми соціально-економічного і культурного  розвитку м. Чоп на 2019-2020 роки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proofErr w:type="spellStart"/>
      <w:r w:rsidR="00861882">
        <w:rPr>
          <w:rFonts w:eastAsia="Calibri"/>
          <w:sz w:val="28"/>
          <w:szCs w:val="28"/>
          <w:lang w:eastAsia="en-US"/>
        </w:rPr>
        <w:t>Гіжан</w:t>
      </w:r>
      <w:proofErr w:type="spellEnd"/>
      <w:r w:rsidR="00861882">
        <w:rPr>
          <w:rFonts w:eastAsia="Calibri"/>
          <w:sz w:val="28"/>
          <w:szCs w:val="28"/>
          <w:lang w:eastAsia="en-US"/>
        </w:rPr>
        <w:t xml:space="preserve"> І.С.</w:t>
      </w:r>
      <w:r w:rsidR="00861882" w:rsidRPr="00206893">
        <w:rPr>
          <w:rFonts w:eastAsia="Calibri"/>
          <w:sz w:val="28"/>
          <w:szCs w:val="28"/>
          <w:lang w:eastAsia="en-US"/>
        </w:rPr>
        <w:t xml:space="preserve"> – </w:t>
      </w:r>
      <w:r w:rsidR="00861882">
        <w:rPr>
          <w:rFonts w:eastAsia="Calibri"/>
          <w:sz w:val="28"/>
          <w:szCs w:val="28"/>
          <w:lang w:eastAsia="en-US"/>
        </w:rPr>
        <w:t>заступник міського голови з питань</w:t>
      </w:r>
      <w:r w:rsidR="00861882" w:rsidRPr="00861882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житлово-комунального господарства</w:t>
      </w:r>
    </w:p>
    <w:p w:rsidR="00206893" w:rsidRPr="00206893" w:rsidRDefault="00206893" w:rsidP="00861882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15. Про  внесення змін до рішення міської  ради від 23 грудня  2019  року № 1 «Про міський бюджет м. Чоп на 2020 рік» (зі змінами від 11.03.2020 року, 29.04.2020 року, 25.06.2020 року)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ab/>
      </w:r>
      <w:r w:rsidRPr="00206893">
        <w:rPr>
          <w:rFonts w:eastAsia="Calibri"/>
          <w:b/>
          <w:sz w:val="28"/>
          <w:szCs w:val="28"/>
          <w:lang w:eastAsia="en-US"/>
        </w:rPr>
        <w:t xml:space="preserve">Інформує: </w:t>
      </w:r>
      <w:r w:rsidRPr="00206893">
        <w:rPr>
          <w:rFonts w:eastAsia="Calibri"/>
          <w:sz w:val="28"/>
          <w:szCs w:val="28"/>
          <w:lang w:eastAsia="en-US"/>
        </w:rPr>
        <w:t>Абрамова Н.Ф. – начальник Фінансового управління</w:t>
      </w:r>
    </w:p>
    <w:p w:rsidR="00206893" w:rsidRPr="00206893" w:rsidRDefault="00206893" w:rsidP="00206893">
      <w:pPr>
        <w:jc w:val="both"/>
        <w:rPr>
          <w:rFonts w:eastAsia="Calibri"/>
          <w:sz w:val="28"/>
          <w:szCs w:val="28"/>
          <w:lang w:eastAsia="en-US"/>
        </w:rPr>
      </w:pPr>
      <w:r w:rsidRPr="00206893">
        <w:rPr>
          <w:rFonts w:eastAsia="Calibri"/>
          <w:sz w:val="28"/>
          <w:szCs w:val="28"/>
          <w:lang w:eastAsia="en-US"/>
        </w:rPr>
        <w:t>16. Різне</w:t>
      </w:r>
    </w:p>
    <w:p w:rsidR="004E2639" w:rsidRPr="00A46FEA" w:rsidRDefault="004E2639" w:rsidP="00F751BF">
      <w:pPr>
        <w:pStyle w:val="a3"/>
        <w:spacing w:before="2"/>
        <w:ind w:left="1701" w:hanging="1701"/>
        <w:rPr>
          <w:sz w:val="16"/>
          <w:szCs w:val="16"/>
        </w:rPr>
      </w:pPr>
    </w:p>
    <w:p w:rsidR="00D43C7D" w:rsidRPr="00F751BF" w:rsidRDefault="00F751BF" w:rsidP="00F751BF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proofErr w:type="spellStart"/>
      <w:r w:rsidR="00720860">
        <w:rPr>
          <w:sz w:val="28"/>
          <w:szCs w:val="28"/>
          <w:u w:val="single"/>
        </w:rPr>
        <w:t>Дробота</w:t>
      </w:r>
      <w:proofErr w:type="spellEnd"/>
      <w:r w:rsidR="00720860">
        <w:rPr>
          <w:sz w:val="28"/>
          <w:szCs w:val="28"/>
          <w:u w:val="single"/>
        </w:rPr>
        <w:t xml:space="preserve"> С.С.,</w:t>
      </w:r>
      <w:r w:rsidR="00720860" w:rsidRPr="00140C6F">
        <w:rPr>
          <w:sz w:val="28"/>
          <w:szCs w:val="28"/>
        </w:rPr>
        <w:t xml:space="preserve"> як</w:t>
      </w:r>
      <w:r w:rsidR="00720860">
        <w:rPr>
          <w:sz w:val="28"/>
          <w:szCs w:val="28"/>
        </w:rPr>
        <w:t>ий</w:t>
      </w:r>
      <w:r w:rsidR="00720860" w:rsidRPr="00140C6F">
        <w:rPr>
          <w:sz w:val="28"/>
          <w:szCs w:val="28"/>
        </w:rPr>
        <w:t xml:space="preserve"> проінформува</w:t>
      </w:r>
      <w:r w:rsidR="00720860">
        <w:rPr>
          <w:sz w:val="28"/>
          <w:szCs w:val="28"/>
        </w:rPr>
        <w:t>в</w:t>
      </w:r>
      <w:r w:rsidR="00720860" w:rsidRPr="00140C6F">
        <w:rPr>
          <w:sz w:val="28"/>
          <w:szCs w:val="28"/>
        </w:rPr>
        <w:t xml:space="preserve"> </w:t>
      </w:r>
      <w:r w:rsidR="00720860">
        <w:rPr>
          <w:sz w:val="28"/>
          <w:szCs w:val="28"/>
        </w:rPr>
        <w:t xml:space="preserve">по </w:t>
      </w:r>
      <w:proofErr w:type="spellStart"/>
      <w:r w:rsidR="00720860">
        <w:rPr>
          <w:sz w:val="28"/>
          <w:szCs w:val="28"/>
        </w:rPr>
        <w:t>проє</w:t>
      </w:r>
      <w:r w:rsidR="00D43C7D">
        <w:rPr>
          <w:sz w:val="28"/>
          <w:szCs w:val="28"/>
        </w:rPr>
        <w:t>кту</w:t>
      </w:r>
      <w:proofErr w:type="spellEnd"/>
      <w:r w:rsidR="00D43C7D">
        <w:rPr>
          <w:sz w:val="28"/>
          <w:szCs w:val="28"/>
        </w:rPr>
        <w:t xml:space="preserve"> рішення «Про </w:t>
      </w:r>
      <w:r w:rsidRPr="00206893">
        <w:rPr>
          <w:rFonts w:eastAsia="Calibri"/>
          <w:sz w:val="28"/>
          <w:szCs w:val="28"/>
          <w:lang w:eastAsia="en-US"/>
        </w:rPr>
        <w:t>внесення змін до додатку 1, затвердженого рішенням 11 сесії Чопської міської ради 7 скликання від 08.07.2016р. № 2</w:t>
      </w:r>
      <w:r w:rsidR="00D43C7D">
        <w:rPr>
          <w:sz w:val="28"/>
          <w:szCs w:val="28"/>
        </w:rPr>
        <w:t>»</w:t>
      </w:r>
      <w:r w:rsidR="00720860">
        <w:rPr>
          <w:sz w:val="28"/>
          <w:szCs w:val="28"/>
        </w:rPr>
        <w:t>.</w:t>
      </w:r>
    </w:p>
    <w:p w:rsidR="00D43C7D" w:rsidRPr="00F751BF" w:rsidRDefault="00D43C7D" w:rsidP="00F751BF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 xml:space="preserve">ВИРІШИЛИ: </w:t>
      </w:r>
      <w:r w:rsidRPr="004E14FB">
        <w:rPr>
          <w:sz w:val="28"/>
          <w:szCs w:val="28"/>
        </w:rPr>
        <w:t xml:space="preserve">рекомендувати черговій сесії міської ради </w:t>
      </w:r>
      <w:r w:rsidR="00F751BF">
        <w:rPr>
          <w:rFonts w:eastAsia="Calibri"/>
          <w:sz w:val="28"/>
          <w:szCs w:val="28"/>
          <w:lang w:eastAsia="en-US"/>
        </w:rPr>
        <w:t>внести</w:t>
      </w:r>
      <w:r w:rsidR="00F751BF" w:rsidRPr="00206893">
        <w:rPr>
          <w:rFonts w:eastAsia="Calibri"/>
          <w:sz w:val="28"/>
          <w:szCs w:val="28"/>
          <w:lang w:eastAsia="en-US"/>
        </w:rPr>
        <w:t xml:space="preserve"> змін</w:t>
      </w:r>
      <w:r w:rsidR="00F751BF">
        <w:rPr>
          <w:rFonts w:eastAsia="Calibri"/>
          <w:sz w:val="28"/>
          <w:szCs w:val="28"/>
          <w:lang w:eastAsia="en-US"/>
        </w:rPr>
        <w:t>и</w:t>
      </w:r>
      <w:r w:rsidR="00F751BF" w:rsidRPr="00206893">
        <w:rPr>
          <w:rFonts w:eastAsia="Calibri"/>
          <w:sz w:val="28"/>
          <w:szCs w:val="28"/>
          <w:lang w:eastAsia="en-US"/>
        </w:rPr>
        <w:t xml:space="preserve"> до додатку 1, затвердженого рішенням 11 сесії Чопської міської ради 7 скликання від 08.07.2016р. № 2</w:t>
      </w:r>
      <w:r>
        <w:rPr>
          <w:rFonts w:eastAsia="Calibri"/>
          <w:sz w:val="28"/>
          <w:szCs w:val="28"/>
          <w:lang w:eastAsia="en-US"/>
        </w:rPr>
        <w:t>.</w:t>
      </w:r>
    </w:p>
    <w:p w:rsidR="00D43C7D" w:rsidRPr="00C6549F" w:rsidRDefault="00D43C7D" w:rsidP="00F751BF">
      <w:pPr>
        <w:tabs>
          <w:tab w:val="left" w:pos="284"/>
        </w:tabs>
        <w:spacing w:after="40"/>
        <w:ind w:left="1701" w:hanging="1701"/>
        <w:jc w:val="both"/>
        <w:rPr>
          <w:sz w:val="28"/>
          <w:szCs w:val="28"/>
        </w:rPr>
      </w:pPr>
      <w:r w:rsidRPr="00C6549F">
        <w:rPr>
          <w:sz w:val="28"/>
          <w:szCs w:val="28"/>
        </w:rPr>
        <w:t xml:space="preserve">ГОЛОСУВАЛИ: За - </w:t>
      </w:r>
      <w:r w:rsidR="00861882">
        <w:rPr>
          <w:sz w:val="28"/>
          <w:szCs w:val="28"/>
        </w:rPr>
        <w:t>3</w:t>
      </w:r>
      <w:r w:rsidRPr="00C6549F">
        <w:rPr>
          <w:sz w:val="28"/>
          <w:szCs w:val="28"/>
        </w:rPr>
        <w:t>. Проти - 0. Утрималось - 0.</w:t>
      </w:r>
    </w:p>
    <w:p w:rsidR="00D43C7D" w:rsidRPr="00EB1901" w:rsidRDefault="00D43C7D" w:rsidP="005320FF">
      <w:pPr>
        <w:ind w:left="1701" w:hanging="1701"/>
        <w:jc w:val="both"/>
        <w:rPr>
          <w:sz w:val="16"/>
          <w:szCs w:val="16"/>
        </w:rPr>
      </w:pPr>
    </w:p>
    <w:p w:rsidR="009E7F9C" w:rsidRDefault="00AE58A0" w:rsidP="00D43C7D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r w:rsidR="009E7F9C">
        <w:rPr>
          <w:sz w:val="28"/>
          <w:szCs w:val="28"/>
          <w:u w:val="single"/>
        </w:rPr>
        <w:t>Фомічову Л.М.</w:t>
      </w:r>
      <w:r w:rsidR="00D43C7D">
        <w:rPr>
          <w:sz w:val="28"/>
          <w:szCs w:val="28"/>
          <w:u w:val="single"/>
        </w:rPr>
        <w:t>,</w:t>
      </w:r>
      <w:r w:rsidR="00D43C7D" w:rsidRPr="00140C6F">
        <w:rPr>
          <w:sz w:val="28"/>
          <w:szCs w:val="28"/>
        </w:rPr>
        <w:t xml:space="preserve"> як</w:t>
      </w:r>
      <w:r w:rsidR="009E7F9C">
        <w:rPr>
          <w:sz w:val="28"/>
          <w:szCs w:val="28"/>
        </w:rPr>
        <w:t>а</w:t>
      </w:r>
      <w:r w:rsidR="00D43C7D" w:rsidRPr="00140C6F">
        <w:rPr>
          <w:sz w:val="28"/>
          <w:szCs w:val="28"/>
        </w:rPr>
        <w:t xml:space="preserve"> проінформува</w:t>
      </w:r>
      <w:r w:rsidR="009E7F9C">
        <w:rPr>
          <w:sz w:val="28"/>
          <w:szCs w:val="28"/>
        </w:rPr>
        <w:t>ла</w:t>
      </w:r>
      <w:r w:rsidR="00D43C7D" w:rsidRPr="00140C6F">
        <w:rPr>
          <w:sz w:val="28"/>
          <w:szCs w:val="28"/>
        </w:rPr>
        <w:t xml:space="preserve"> присутніх </w:t>
      </w:r>
      <w:r w:rsidR="009E7F9C">
        <w:rPr>
          <w:sz w:val="28"/>
          <w:szCs w:val="28"/>
        </w:rPr>
        <w:t xml:space="preserve">по </w:t>
      </w:r>
      <w:proofErr w:type="spellStart"/>
      <w:r w:rsidR="009E7F9C">
        <w:rPr>
          <w:sz w:val="28"/>
          <w:szCs w:val="28"/>
        </w:rPr>
        <w:t>проєкту</w:t>
      </w:r>
      <w:proofErr w:type="spellEnd"/>
      <w:r w:rsidR="009E7F9C">
        <w:rPr>
          <w:sz w:val="28"/>
          <w:szCs w:val="28"/>
        </w:rPr>
        <w:t xml:space="preserve"> </w:t>
      </w:r>
      <w:r w:rsidR="0087530C">
        <w:rPr>
          <w:sz w:val="28"/>
          <w:szCs w:val="28"/>
        </w:rPr>
        <w:t xml:space="preserve">рішення </w:t>
      </w:r>
      <w:r w:rsidR="009E7F9C">
        <w:rPr>
          <w:sz w:val="28"/>
          <w:szCs w:val="28"/>
        </w:rPr>
        <w:t xml:space="preserve">«Про </w:t>
      </w:r>
      <w:r w:rsidR="009E7F9C" w:rsidRPr="009523AB">
        <w:rPr>
          <w:rFonts w:eastAsia="Calibri"/>
          <w:sz w:val="28"/>
          <w:szCs w:val="28"/>
          <w:lang w:eastAsia="en-US"/>
        </w:rPr>
        <w:t>затвердження Програми створення та накопичення міського                                  матеріального  резерву  м. Чоп на 2021-2025 роки</w:t>
      </w:r>
      <w:r w:rsidR="009E7F9C">
        <w:rPr>
          <w:rFonts w:eastAsia="Calibri"/>
          <w:sz w:val="28"/>
          <w:szCs w:val="28"/>
          <w:lang w:eastAsia="en-US"/>
        </w:rPr>
        <w:t>».</w:t>
      </w:r>
      <w:r w:rsidR="009E7F9C">
        <w:rPr>
          <w:sz w:val="28"/>
          <w:szCs w:val="28"/>
        </w:rPr>
        <w:t xml:space="preserve"> </w:t>
      </w:r>
    </w:p>
    <w:p w:rsidR="00D43C7D" w:rsidRDefault="00D43C7D" w:rsidP="00D43C7D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 xml:space="preserve">ВИРІШИЛИ: </w:t>
      </w:r>
      <w:r w:rsidRPr="004E14FB">
        <w:rPr>
          <w:sz w:val="28"/>
          <w:szCs w:val="28"/>
        </w:rPr>
        <w:t xml:space="preserve">рекомендувати черговій сесії міської ради </w:t>
      </w:r>
      <w:r w:rsidR="009E7F9C">
        <w:rPr>
          <w:sz w:val="28"/>
          <w:szCs w:val="28"/>
        </w:rPr>
        <w:t xml:space="preserve">затвердити </w:t>
      </w:r>
      <w:r w:rsidRPr="00140C6F">
        <w:rPr>
          <w:sz w:val="28"/>
          <w:szCs w:val="28"/>
        </w:rPr>
        <w:t xml:space="preserve"> </w:t>
      </w:r>
      <w:r w:rsidR="009E7F9C" w:rsidRPr="009523AB">
        <w:rPr>
          <w:rFonts w:eastAsia="Calibri"/>
          <w:sz w:val="28"/>
          <w:szCs w:val="28"/>
          <w:lang w:eastAsia="en-US"/>
        </w:rPr>
        <w:t>Програми ств</w:t>
      </w:r>
      <w:r w:rsidR="009E7F9C">
        <w:rPr>
          <w:rFonts w:eastAsia="Calibri"/>
          <w:sz w:val="28"/>
          <w:szCs w:val="28"/>
          <w:lang w:eastAsia="en-US"/>
        </w:rPr>
        <w:t xml:space="preserve">орення та накопичення міського </w:t>
      </w:r>
      <w:r w:rsidR="009E7F9C" w:rsidRPr="009523AB">
        <w:rPr>
          <w:rFonts w:eastAsia="Calibri"/>
          <w:sz w:val="28"/>
          <w:szCs w:val="28"/>
          <w:lang w:eastAsia="en-US"/>
        </w:rPr>
        <w:t>матеріального  резерву  м. Чоп на 2021-2025 роки</w:t>
      </w:r>
    </w:p>
    <w:p w:rsidR="00D43C7D" w:rsidRDefault="00D43C7D" w:rsidP="00D43C7D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9E7F9C"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F561E2" w:rsidRDefault="00D43C7D" w:rsidP="00D43C7D">
      <w:pPr>
        <w:ind w:left="1701" w:hanging="1701"/>
        <w:jc w:val="both"/>
        <w:rPr>
          <w:sz w:val="16"/>
          <w:szCs w:val="16"/>
        </w:rPr>
      </w:pPr>
    </w:p>
    <w:p w:rsidR="00D43C7D" w:rsidRDefault="00AE58A0" w:rsidP="00D43C7D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r w:rsidR="0087530C">
        <w:rPr>
          <w:sz w:val="28"/>
          <w:szCs w:val="28"/>
          <w:u w:val="single"/>
        </w:rPr>
        <w:t>Фомічову Л.М.,</w:t>
      </w:r>
      <w:r w:rsidR="0087530C" w:rsidRPr="00140C6F">
        <w:rPr>
          <w:sz w:val="28"/>
          <w:szCs w:val="28"/>
        </w:rPr>
        <w:t xml:space="preserve"> як</w:t>
      </w:r>
      <w:r w:rsidR="0087530C">
        <w:rPr>
          <w:sz w:val="28"/>
          <w:szCs w:val="28"/>
        </w:rPr>
        <w:t>а</w:t>
      </w:r>
      <w:r w:rsidR="0087530C" w:rsidRPr="00140C6F">
        <w:rPr>
          <w:sz w:val="28"/>
          <w:szCs w:val="28"/>
        </w:rPr>
        <w:t xml:space="preserve"> проінформува</w:t>
      </w:r>
      <w:r w:rsidR="0087530C">
        <w:rPr>
          <w:sz w:val="28"/>
          <w:szCs w:val="28"/>
        </w:rPr>
        <w:t>ла</w:t>
      </w:r>
      <w:r w:rsidR="0087530C" w:rsidRPr="00140C6F">
        <w:rPr>
          <w:sz w:val="28"/>
          <w:szCs w:val="28"/>
        </w:rPr>
        <w:t xml:space="preserve"> присутніх </w:t>
      </w:r>
      <w:r w:rsidR="0087530C">
        <w:rPr>
          <w:sz w:val="28"/>
          <w:szCs w:val="28"/>
        </w:rPr>
        <w:t xml:space="preserve">по </w:t>
      </w:r>
      <w:proofErr w:type="spellStart"/>
      <w:r w:rsidR="0087530C">
        <w:rPr>
          <w:sz w:val="28"/>
          <w:szCs w:val="28"/>
        </w:rPr>
        <w:t>проєкту</w:t>
      </w:r>
      <w:proofErr w:type="spellEnd"/>
      <w:r w:rsidR="0087530C">
        <w:rPr>
          <w:sz w:val="28"/>
          <w:szCs w:val="28"/>
        </w:rPr>
        <w:t xml:space="preserve"> рішення</w:t>
      </w:r>
      <w:r w:rsidR="00D43C7D" w:rsidRPr="00F054D6">
        <w:rPr>
          <w:rFonts w:eastAsia="Calibri"/>
          <w:sz w:val="28"/>
          <w:szCs w:val="28"/>
          <w:lang w:eastAsia="en-US"/>
        </w:rPr>
        <w:t xml:space="preserve"> «</w:t>
      </w:r>
      <w:r w:rsidR="0087530C">
        <w:rPr>
          <w:rFonts w:eastAsia="Calibri"/>
          <w:sz w:val="28"/>
          <w:szCs w:val="28"/>
          <w:lang w:eastAsia="en-US"/>
        </w:rPr>
        <w:t xml:space="preserve">Про </w:t>
      </w:r>
      <w:r w:rsidR="0087530C" w:rsidRPr="009523AB">
        <w:rPr>
          <w:rFonts w:eastAsia="Calibri"/>
          <w:sz w:val="28"/>
          <w:szCs w:val="28"/>
          <w:lang w:eastAsia="en-US"/>
        </w:rPr>
        <w:t>затвердження Програми оповіщення  м. Чоп на 2021-2022 роки</w:t>
      </w:r>
      <w:r w:rsidR="00D43C7D" w:rsidRPr="00F054D6">
        <w:rPr>
          <w:rFonts w:eastAsia="Calibri"/>
          <w:sz w:val="28"/>
          <w:szCs w:val="28"/>
          <w:lang w:eastAsia="en-US"/>
        </w:rPr>
        <w:t>»</w:t>
      </w:r>
    </w:p>
    <w:p w:rsidR="0087530C" w:rsidRDefault="00D43C7D" w:rsidP="00D43C7D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 xml:space="preserve">ВИРІШИЛИ: </w:t>
      </w:r>
      <w:r w:rsidRPr="004E14FB">
        <w:rPr>
          <w:sz w:val="28"/>
          <w:szCs w:val="28"/>
        </w:rPr>
        <w:t xml:space="preserve">рекомендувати черговій сесії міської ради </w:t>
      </w:r>
      <w:r w:rsidR="0087530C" w:rsidRPr="009523AB">
        <w:rPr>
          <w:rFonts w:eastAsia="Calibri"/>
          <w:sz w:val="28"/>
          <w:szCs w:val="28"/>
          <w:lang w:eastAsia="en-US"/>
        </w:rPr>
        <w:t>затверд</w:t>
      </w:r>
      <w:r w:rsidR="0087530C">
        <w:rPr>
          <w:rFonts w:eastAsia="Calibri"/>
          <w:sz w:val="28"/>
          <w:szCs w:val="28"/>
          <w:lang w:eastAsia="en-US"/>
        </w:rPr>
        <w:t>ити Програму</w:t>
      </w:r>
      <w:r w:rsidR="0087530C" w:rsidRPr="009523AB">
        <w:rPr>
          <w:rFonts w:eastAsia="Calibri"/>
          <w:sz w:val="28"/>
          <w:szCs w:val="28"/>
          <w:lang w:eastAsia="en-US"/>
        </w:rPr>
        <w:t xml:space="preserve"> оповіщення  м. Чоп на 2021-2022 роки</w:t>
      </w:r>
      <w:r w:rsidR="0087530C" w:rsidRPr="00F054D6">
        <w:rPr>
          <w:rFonts w:eastAsia="Calibri"/>
          <w:sz w:val="28"/>
          <w:szCs w:val="28"/>
          <w:lang w:eastAsia="en-US"/>
        </w:rPr>
        <w:t>»</w:t>
      </w:r>
    </w:p>
    <w:p w:rsidR="00D43C7D" w:rsidRDefault="00D43C7D" w:rsidP="00D43C7D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6D0B96" w:rsidRDefault="00D43C7D" w:rsidP="00D43C7D">
      <w:pPr>
        <w:ind w:left="1701" w:hanging="1701"/>
        <w:jc w:val="both"/>
        <w:rPr>
          <w:sz w:val="16"/>
          <w:szCs w:val="16"/>
        </w:rPr>
      </w:pPr>
    </w:p>
    <w:p w:rsidR="00AE58A0" w:rsidRPr="00F054D6" w:rsidRDefault="00AE58A0" w:rsidP="00AE58A0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140C6F">
        <w:rPr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  <w:u w:val="single"/>
        </w:rPr>
        <w:t>Горинецького</w:t>
      </w:r>
      <w:proofErr w:type="spellEnd"/>
      <w:r>
        <w:rPr>
          <w:sz w:val="28"/>
          <w:szCs w:val="28"/>
          <w:u w:val="single"/>
        </w:rPr>
        <w:t xml:space="preserve"> А.Й.,</w:t>
      </w:r>
      <w:r w:rsidRPr="00140C6F">
        <w:rPr>
          <w:sz w:val="28"/>
          <w:szCs w:val="28"/>
        </w:rPr>
        <w:t xml:space="preserve"> як</w:t>
      </w:r>
      <w:r>
        <w:rPr>
          <w:sz w:val="28"/>
          <w:szCs w:val="28"/>
        </w:rPr>
        <w:t>ий</w:t>
      </w:r>
      <w:r w:rsidRPr="00140C6F">
        <w:rPr>
          <w:sz w:val="28"/>
          <w:szCs w:val="28"/>
        </w:rPr>
        <w:t xml:space="preserve"> проінформува</w:t>
      </w:r>
      <w:r>
        <w:rPr>
          <w:sz w:val="28"/>
          <w:szCs w:val="28"/>
        </w:rPr>
        <w:t>в</w:t>
      </w:r>
      <w:r w:rsidRPr="00140C6F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по проекту рішення «Про </w:t>
      </w:r>
      <w:r w:rsidR="00C5755E">
        <w:rPr>
          <w:rFonts w:eastAsia="Calibri"/>
          <w:sz w:val="28"/>
          <w:szCs w:val="28"/>
          <w:lang w:eastAsia="en-US"/>
        </w:rPr>
        <w:t xml:space="preserve">збільшення розміру статутного капіталу Комунального </w:t>
      </w:r>
      <w:r w:rsidR="00C5755E">
        <w:rPr>
          <w:rFonts w:eastAsia="Calibri"/>
          <w:sz w:val="28"/>
          <w:szCs w:val="28"/>
          <w:lang w:eastAsia="en-US"/>
        </w:rPr>
        <w:lastRenderedPageBreak/>
        <w:t>підприємства «Водоканал Чоп»</w:t>
      </w:r>
      <w:r>
        <w:rPr>
          <w:sz w:val="28"/>
          <w:szCs w:val="28"/>
        </w:rPr>
        <w:t>»</w:t>
      </w:r>
    </w:p>
    <w:p w:rsidR="00AE58A0" w:rsidRDefault="00AE58A0" w:rsidP="00C5755E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="00C5755E">
        <w:rPr>
          <w:sz w:val="28"/>
          <w:szCs w:val="28"/>
        </w:rPr>
        <w:t xml:space="preserve"> прийняти рішення «Про </w:t>
      </w:r>
      <w:r w:rsidR="00C5755E">
        <w:rPr>
          <w:rFonts w:eastAsia="Calibri"/>
          <w:sz w:val="28"/>
          <w:szCs w:val="28"/>
          <w:lang w:eastAsia="en-US"/>
        </w:rPr>
        <w:t>збільшення розміру статутного капіталу Комунального підприємства «Водоканал Чоп»</w:t>
      </w:r>
      <w:r w:rsidR="00C5755E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AE58A0" w:rsidRDefault="00AE58A0" w:rsidP="00AE58A0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F561E2" w:rsidRDefault="00D43C7D" w:rsidP="00A46FEA">
      <w:pPr>
        <w:jc w:val="both"/>
        <w:rPr>
          <w:sz w:val="16"/>
          <w:szCs w:val="16"/>
        </w:rPr>
      </w:pPr>
    </w:p>
    <w:p w:rsidR="00D43C7D" w:rsidRPr="00F054D6" w:rsidRDefault="00E66440" w:rsidP="00D43C7D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proofErr w:type="spellStart"/>
      <w:r w:rsidR="00633665">
        <w:rPr>
          <w:sz w:val="28"/>
          <w:szCs w:val="28"/>
          <w:u w:val="single"/>
        </w:rPr>
        <w:t>Горинецького</w:t>
      </w:r>
      <w:proofErr w:type="spellEnd"/>
      <w:r w:rsidR="00633665">
        <w:rPr>
          <w:sz w:val="28"/>
          <w:szCs w:val="28"/>
          <w:u w:val="single"/>
        </w:rPr>
        <w:t xml:space="preserve"> А.Й.</w:t>
      </w:r>
      <w:r w:rsidR="00D43C7D">
        <w:rPr>
          <w:sz w:val="28"/>
          <w:szCs w:val="28"/>
          <w:u w:val="single"/>
        </w:rPr>
        <w:t>,</w:t>
      </w:r>
      <w:r w:rsidR="00D43C7D" w:rsidRPr="00140C6F">
        <w:rPr>
          <w:sz w:val="28"/>
          <w:szCs w:val="28"/>
        </w:rPr>
        <w:t xml:space="preserve"> як</w:t>
      </w:r>
      <w:r w:rsidR="00633665">
        <w:rPr>
          <w:sz w:val="28"/>
          <w:szCs w:val="28"/>
        </w:rPr>
        <w:t>ий</w:t>
      </w:r>
      <w:r w:rsidR="00D43C7D" w:rsidRPr="00140C6F">
        <w:rPr>
          <w:sz w:val="28"/>
          <w:szCs w:val="28"/>
        </w:rPr>
        <w:t xml:space="preserve"> проінформува</w:t>
      </w:r>
      <w:r w:rsidR="00633665">
        <w:rPr>
          <w:sz w:val="28"/>
          <w:szCs w:val="28"/>
        </w:rPr>
        <w:t>в</w:t>
      </w:r>
      <w:r w:rsidR="00D43C7D" w:rsidRPr="00140C6F">
        <w:rPr>
          <w:sz w:val="28"/>
          <w:szCs w:val="28"/>
        </w:rPr>
        <w:t xml:space="preserve"> присутніх </w:t>
      </w:r>
      <w:r w:rsidR="00D43C7D">
        <w:rPr>
          <w:sz w:val="28"/>
          <w:szCs w:val="28"/>
        </w:rPr>
        <w:t xml:space="preserve">по проекту рішення «Про </w:t>
      </w:r>
      <w:r w:rsidR="00103C19" w:rsidRPr="009523AB">
        <w:rPr>
          <w:rFonts w:eastAsia="Calibri"/>
          <w:sz w:val="28"/>
          <w:szCs w:val="28"/>
          <w:lang w:eastAsia="en-US"/>
        </w:rPr>
        <w:t>затвердження міської цільової програми «Питна вода міста Чоп на 2021-2023 роки»</w:t>
      </w:r>
      <w:r w:rsidR="00D43C7D">
        <w:rPr>
          <w:sz w:val="28"/>
          <w:szCs w:val="28"/>
        </w:rPr>
        <w:t>»</w:t>
      </w:r>
    </w:p>
    <w:p w:rsidR="00103C19" w:rsidRDefault="00D43C7D" w:rsidP="00D43C7D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Pr="00F054D6">
        <w:rPr>
          <w:rFonts w:eastAsia="Calibri"/>
          <w:sz w:val="28"/>
          <w:szCs w:val="28"/>
          <w:lang w:eastAsia="en-US"/>
        </w:rPr>
        <w:t>затверд</w:t>
      </w:r>
      <w:r>
        <w:rPr>
          <w:rFonts w:eastAsia="Calibri"/>
          <w:sz w:val="28"/>
          <w:szCs w:val="28"/>
          <w:lang w:eastAsia="en-US"/>
        </w:rPr>
        <w:t xml:space="preserve">ити </w:t>
      </w:r>
      <w:r w:rsidR="00103C19" w:rsidRPr="009523AB">
        <w:rPr>
          <w:rFonts w:eastAsia="Calibri"/>
          <w:sz w:val="28"/>
          <w:szCs w:val="28"/>
          <w:lang w:eastAsia="en-US"/>
        </w:rPr>
        <w:t>міськ</w:t>
      </w:r>
      <w:r w:rsidR="00103C19">
        <w:rPr>
          <w:rFonts w:eastAsia="Calibri"/>
          <w:sz w:val="28"/>
          <w:szCs w:val="28"/>
          <w:lang w:eastAsia="en-US"/>
        </w:rPr>
        <w:t>у</w:t>
      </w:r>
      <w:r w:rsidR="00103C19" w:rsidRPr="009523AB">
        <w:rPr>
          <w:rFonts w:eastAsia="Calibri"/>
          <w:sz w:val="28"/>
          <w:szCs w:val="28"/>
          <w:lang w:eastAsia="en-US"/>
        </w:rPr>
        <w:t xml:space="preserve"> цільов</w:t>
      </w:r>
      <w:r w:rsidR="00103C19">
        <w:rPr>
          <w:rFonts w:eastAsia="Calibri"/>
          <w:sz w:val="28"/>
          <w:szCs w:val="28"/>
          <w:lang w:eastAsia="en-US"/>
        </w:rPr>
        <w:t>у</w:t>
      </w:r>
      <w:r w:rsidR="00103C19" w:rsidRPr="009523AB">
        <w:rPr>
          <w:rFonts w:eastAsia="Calibri"/>
          <w:sz w:val="28"/>
          <w:szCs w:val="28"/>
          <w:lang w:eastAsia="en-US"/>
        </w:rPr>
        <w:t xml:space="preserve"> </w:t>
      </w:r>
      <w:r w:rsidR="00EF5D05" w:rsidRPr="009523AB">
        <w:rPr>
          <w:rFonts w:eastAsia="Calibri"/>
          <w:sz w:val="28"/>
          <w:szCs w:val="28"/>
          <w:lang w:eastAsia="en-US"/>
        </w:rPr>
        <w:t>програм</w:t>
      </w:r>
      <w:r w:rsidR="00EF5D05">
        <w:rPr>
          <w:rFonts w:eastAsia="Calibri"/>
          <w:sz w:val="28"/>
          <w:szCs w:val="28"/>
          <w:lang w:eastAsia="en-US"/>
        </w:rPr>
        <w:t>у</w:t>
      </w:r>
      <w:r w:rsidR="00EF5D05" w:rsidRPr="009523AB">
        <w:rPr>
          <w:rFonts w:eastAsia="Calibri"/>
          <w:sz w:val="28"/>
          <w:szCs w:val="28"/>
          <w:lang w:eastAsia="en-US"/>
        </w:rPr>
        <w:t xml:space="preserve"> </w:t>
      </w:r>
      <w:r w:rsidR="00103C19" w:rsidRPr="009523AB">
        <w:rPr>
          <w:rFonts w:eastAsia="Calibri"/>
          <w:sz w:val="28"/>
          <w:szCs w:val="28"/>
          <w:lang w:eastAsia="en-US"/>
        </w:rPr>
        <w:t>«Питна вода міста Чоп на 2021-2023 роки»</w:t>
      </w:r>
      <w:r w:rsidR="00103C19">
        <w:rPr>
          <w:rFonts w:eastAsia="Calibri"/>
          <w:sz w:val="28"/>
          <w:szCs w:val="28"/>
          <w:lang w:eastAsia="en-US"/>
        </w:rPr>
        <w:t>.</w:t>
      </w:r>
    </w:p>
    <w:p w:rsidR="00D43C7D" w:rsidRDefault="00D43C7D" w:rsidP="00D43C7D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F65432" w:rsidRDefault="00D43C7D" w:rsidP="00D43C7D">
      <w:pPr>
        <w:ind w:left="1701" w:hanging="1701"/>
        <w:jc w:val="both"/>
        <w:rPr>
          <w:sz w:val="16"/>
          <w:szCs w:val="16"/>
        </w:rPr>
      </w:pPr>
    </w:p>
    <w:p w:rsidR="00012693" w:rsidRPr="00F054D6" w:rsidRDefault="00E66440" w:rsidP="00012693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proofErr w:type="spellStart"/>
      <w:r w:rsidR="00012693">
        <w:rPr>
          <w:sz w:val="28"/>
          <w:szCs w:val="28"/>
          <w:u w:val="single"/>
        </w:rPr>
        <w:t>Горинецького</w:t>
      </w:r>
      <w:proofErr w:type="spellEnd"/>
      <w:r w:rsidR="00012693">
        <w:rPr>
          <w:sz w:val="28"/>
          <w:szCs w:val="28"/>
          <w:u w:val="single"/>
        </w:rPr>
        <w:t xml:space="preserve"> А.Й.,</w:t>
      </w:r>
      <w:r w:rsidR="00012693" w:rsidRPr="00140C6F">
        <w:rPr>
          <w:sz w:val="28"/>
          <w:szCs w:val="28"/>
        </w:rPr>
        <w:t xml:space="preserve"> як</w:t>
      </w:r>
      <w:r w:rsidR="00012693">
        <w:rPr>
          <w:sz w:val="28"/>
          <w:szCs w:val="28"/>
        </w:rPr>
        <w:t>ий</w:t>
      </w:r>
      <w:r w:rsidR="00012693" w:rsidRPr="00140C6F">
        <w:rPr>
          <w:sz w:val="28"/>
          <w:szCs w:val="28"/>
        </w:rPr>
        <w:t xml:space="preserve"> проінформува</w:t>
      </w:r>
      <w:r w:rsidR="00012693">
        <w:rPr>
          <w:sz w:val="28"/>
          <w:szCs w:val="28"/>
        </w:rPr>
        <w:t>в</w:t>
      </w:r>
      <w:r w:rsidR="00012693" w:rsidRPr="00140C6F">
        <w:rPr>
          <w:sz w:val="28"/>
          <w:szCs w:val="28"/>
        </w:rPr>
        <w:t xml:space="preserve"> присутніх </w:t>
      </w:r>
      <w:r w:rsidR="00012693">
        <w:rPr>
          <w:sz w:val="28"/>
          <w:szCs w:val="28"/>
        </w:rPr>
        <w:t xml:space="preserve">по проекту рішення «Про </w:t>
      </w:r>
      <w:r w:rsidR="00012693" w:rsidRPr="009523AB">
        <w:rPr>
          <w:rFonts w:eastAsia="Calibri"/>
          <w:sz w:val="28"/>
          <w:szCs w:val="28"/>
          <w:lang w:eastAsia="en-US"/>
        </w:rPr>
        <w:t>затвердження міської цільової Програми охорони навколишнього природного середовища в м. Чоп на 2021-2023 роки</w:t>
      </w:r>
      <w:r w:rsidR="00012693">
        <w:rPr>
          <w:sz w:val="28"/>
          <w:szCs w:val="28"/>
        </w:rPr>
        <w:t>»</w:t>
      </w:r>
    </w:p>
    <w:p w:rsidR="00012693" w:rsidRDefault="00012693" w:rsidP="00012693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Pr="00F054D6">
        <w:rPr>
          <w:rFonts w:eastAsia="Calibri"/>
          <w:sz w:val="28"/>
          <w:szCs w:val="28"/>
          <w:lang w:eastAsia="en-US"/>
        </w:rPr>
        <w:t>затверд</w:t>
      </w:r>
      <w:r>
        <w:rPr>
          <w:rFonts w:eastAsia="Calibri"/>
          <w:sz w:val="28"/>
          <w:szCs w:val="28"/>
          <w:lang w:eastAsia="en-US"/>
        </w:rPr>
        <w:t xml:space="preserve">ити </w:t>
      </w:r>
      <w:r w:rsidRPr="009523AB">
        <w:rPr>
          <w:rFonts w:eastAsia="Calibri"/>
          <w:sz w:val="28"/>
          <w:szCs w:val="28"/>
          <w:lang w:eastAsia="en-US"/>
        </w:rPr>
        <w:t>міськ</w:t>
      </w:r>
      <w:r>
        <w:rPr>
          <w:rFonts w:eastAsia="Calibri"/>
          <w:sz w:val="28"/>
          <w:szCs w:val="28"/>
          <w:lang w:eastAsia="en-US"/>
        </w:rPr>
        <w:t>у</w:t>
      </w:r>
      <w:r w:rsidRPr="009523AB">
        <w:rPr>
          <w:rFonts w:eastAsia="Calibri"/>
          <w:sz w:val="28"/>
          <w:szCs w:val="28"/>
          <w:lang w:eastAsia="en-US"/>
        </w:rPr>
        <w:t xml:space="preserve"> цільов</w:t>
      </w:r>
      <w:r>
        <w:rPr>
          <w:rFonts w:eastAsia="Calibri"/>
          <w:sz w:val="28"/>
          <w:szCs w:val="28"/>
          <w:lang w:eastAsia="en-US"/>
        </w:rPr>
        <w:t>у</w:t>
      </w:r>
      <w:r w:rsidRPr="009523AB">
        <w:rPr>
          <w:rFonts w:eastAsia="Calibri"/>
          <w:sz w:val="28"/>
          <w:szCs w:val="28"/>
          <w:lang w:eastAsia="en-US"/>
        </w:rPr>
        <w:t xml:space="preserve"> </w:t>
      </w:r>
      <w:r w:rsidR="00EF5D05" w:rsidRPr="009523AB">
        <w:rPr>
          <w:rFonts w:eastAsia="Calibri"/>
          <w:sz w:val="28"/>
          <w:szCs w:val="28"/>
          <w:lang w:eastAsia="en-US"/>
        </w:rPr>
        <w:t>Програм</w:t>
      </w:r>
      <w:r w:rsidR="00EF5D05">
        <w:rPr>
          <w:rFonts w:eastAsia="Calibri"/>
          <w:sz w:val="28"/>
          <w:szCs w:val="28"/>
          <w:lang w:eastAsia="en-US"/>
        </w:rPr>
        <w:t>у</w:t>
      </w:r>
      <w:r w:rsidR="00EF5D05" w:rsidRPr="009523AB">
        <w:rPr>
          <w:rFonts w:eastAsia="Calibri"/>
          <w:sz w:val="28"/>
          <w:szCs w:val="28"/>
          <w:lang w:eastAsia="en-US"/>
        </w:rPr>
        <w:t xml:space="preserve"> </w:t>
      </w:r>
      <w:r w:rsidRPr="009523AB">
        <w:rPr>
          <w:rFonts w:eastAsia="Calibri"/>
          <w:sz w:val="28"/>
          <w:szCs w:val="28"/>
          <w:lang w:eastAsia="en-US"/>
        </w:rPr>
        <w:t>охорони навколишнього природного середовища в м. Чоп на 2021-2023 роки</w:t>
      </w:r>
      <w:r>
        <w:rPr>
          <w:rFonts w:eastAsia="Calibri"/>
          <w:sz w:val="28"/>
          <w:szCs w:val="28"/>
          <w:lang w:eastAsia="en-US"/>
        </w:rPr>
        <w:t>.</w:t>
      </w:r>
    </w:p>
    <w:p w:rsidR="00012693" w:rsidRDefault="00012693" w:rsidP="00012693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810CEF" w:rsidRDefault="00D43C7D" w:rsidP="00012693">
      <w:pPr>
        <w:ind w:left="1701" w:hanging="1701"/>
        <w:jc w:val="both"/>
        <w:rPr>
          <w:sz w:val="16"/>
          <w:szCs w:val="16"/>
        </w:rPr>
      </w:pPr>
    </w:p>
    <w:p w:rsidR="004A4EDD" w:rsidRPr="00F054D6" w:rsidRDefault="00E66440" w:rsidP="004A4EDD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proofErr w:type="spellStart"/>
      <w:r w:rsidR="004A4EDD">
        <w:rPr>
          <w:sz w:val="28"/>
          <w:szCs w:val="28"/>
          <w:u w:val="single"/>
        </w:rPr>
        <w:t>Горинецького</w:t>
      </w:r>
      <w:proofErr w:type="spellEnd"/>
      <w:r w:rsidR="004A4EDD">
        <w:rPr>
          <w:sz w:val="28"/>
          <w:szCs w:val="28"/>
          <w:u w:val="single"/>
        </w:rPr>
        <w:t xml:space="preserve"> А.Й.,</w:t>
      </w:r>
      <w:r w:rsidR="004A4EDD" w:rsidRPr="00140C6F">
        <w:rPr>
          <w:sz w:val="28"/>
          <w:szCs w:val="28"/>
        </w:rPr>
        <w:t xml:space="preserve"> як</w:t>
      </w:r>
      <w:r w:rsidR="004A4EDD">
        <w:rPr>
          <w:sz w:val="28"/>
          <w:szCs w:val="28"/>
        </w:rPr>
        <w:t>ий</w:t>
      </w:r>
      <w:r w:rsidR="004A4EDD" w:rsidRPr="00140C6F">
        <w:rPr>
          <w:sz w:val="28"/>
          <w:szCs w:val="28"/>
        </w:rPr>
        <w:t xml:space="preserve"> проінформува</w:t>
      </w:r>
      <w:r w:rsidR="004A4EDD">
        <w:rPr>
          <w:sz w:val="28"/>
          <w:szCs w:val="28"/>
        </w:rPr>
        <w:t>в</w:t>
      </w:r>
      <w:r w:rsidR="004A4EDD" w:rsidRPr="00140C6F">
        <w:rPr>
          <w:sz w:val="28"/>
          <w:szCs w:val="28"/>
        </w:rPr>
        <w:t xml:space="preserve"> присутніх </w:t>
      </w:r>
      <w:r w:rsidR="004A4EDD">
        <w:rPr>
          <w:sz w:val="28"/>
          <w:szCs w:val="28"/>
        </w:rPr>
        <w:t xml:space="preserve">по проекту рішення «Про </w:t>
      </w:r>
      <w:r w:rsidR="00EF5D05" w:rsidRPr="009523AB">
        <w:rPr>
          <w:rFonts w:eastAsia="Calibri"/>
          <w:sz w:val="28"/>
          <w:szCs w:val="28"/>
          <w:lang w:eastAsia="en-US"/>
        </w:rPr>
        <w:t>затвердження  Програми благоустрою м. Чоп на 2021-2023 роки</w:t>
      </w:r>
      <w:r w:rsidR="004A4EDD">
        <w:rPr>
          <w:sz w:val="28"/>
          <w:szCs w:val="28"/>
        </w:rPr>
        <w:t>»</w:t>
      </w:r>
    </w:p>
    <w:p w:rsidR="004A4EDD" w:rsidRDefault="004A4EDD" w:rsidP="001267B0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Pr="00F054D6">
        <w:rPr>
          <w:rFonts w:eastAsia="Calibri"/>
          <w:sz w:val="28"/>
          <w:szCs w:val="28"/>
          <w:lang w:eastAsia="en-US"/>
        </w:rPr>
        <w:t>затверд</w:t>
      </w:r>
      <w:r>
        <w:rPr>
          <w:rFonts w:eastAsia="Calibri"/>
          <w:sz w:val="28"/>
          <w:szCs w:val="28"/>
          <w:lang w:eastAsia="en-US"/>
        </w:rPr>
        <w:t xml:space="preserve">ити </w:t>
      </w:r>
      <w:r w:rsidRPr="009523AB">
        <w:rPr>
          <w:rFonts w:eastAsia="Calibri"/>
          <w:sz w:val="28"/>
          <w:szCs w:val="28"/>
          <w:lang w:eastAsia="en-US"/>
        </w:rPr>
        <w:t>міськ</w:t>
      </w:r>
      <w:r>
        <w:rPr>
          <w:rFonts w:eastAsia="Calibri"/>
          <w:sz w:val="28"/>
          <w:szCs w:val="28"/>
          <w:lang w:eastAsia="en-US"/>
        </w:rPr>
        <w:t>у</w:t>
      </w:r>
      <w:r w:rsidRPr="009523AB">
        <w:rPr>
          <w:rFonts w:eastAsia="Calibri"/>
          <w:sz w:val="28"/>
          <w:szCs w:val="28"/>
          <w:lang w:eastAsia="en-US"/>
        </w:rPr>
        <w:t xml:space="preserve"> цільов</w:t>
      </w:r>
      <w:r>
        <w:rPr>
          <w:rFonts w:eastAsia="Calibri"/>
          <w:sz w:val="28"/>
          <w:szCs w:val="28"/>
          <w:lang w:eastAsia="en-US"/>
        </w:rPr>
        <w:t>у</w:t>
      </w:r>
      <w:r w:rsidRPr="009523AB">
        <w:rPr>
          <w:rFonts w:eastAsia="Calibri"/>
          <w:sz w:val="28"/>
          <w:szCs w:val="28"/>
          <w:lang w:eastAsia="en-US"/>
        </w:rPr>
        <w:t xml:space="preserve"> </w:t>
      </w:r>
      <w:r w:rsidR="00EF5D05" w:rsidRPr="009523AB">
        <w:rPr>
          <w:rFonts w:eastAsia="Calibri"/>
          <w:sz w:val="28"/>
          <w:szCs w:val="28"/>
          <w:lang w:eastAsia="en-US"/>
        </w:rPr>
        <w:t>Програм</w:t>
      </w:r>
      <w:r w:rsidR="00EF5D05">
        <w:rPr>
          <w:rFonts w:eastAsia="Calibri"/>
          <w:sz w:val="28"/>
          <w:szCs w:val="28"/>
          <w:lang w:eastAsia="en-US"/>
        </w:rPr>
        <w:t>у</w:t>
      </w:r>
      <w:r w:rsidR="00EF5D05" w:rsidRPr="009523AB">
        <w:rPr>
          <w:rFonts w:eastAsia="Calibri"/>
          <w:sz w:val="28"/>
          <w:szCs w:val="28"/>
          <w:lang w:eastAsia="en-US"/>
        </w:rPr>
        <w:t xml:space="preserve"> благоустрою м. Чоп на 2021-2023 роки</w:t>
      </w:r>
      <w:r>
        <w:rPr>
          <w:rFonts w:eastAsia="Calibri"/>
          <w:sz w:val="28"/>
          <w:szCs w:val="28"/>
          <w:lang w:eastAsia="en-US"/>
        </w:rPr>
        <w:t>.</w:t>
      </w:r>
    </w:p>
    <w:p w:rsidR="004A4EDD" w:rsidRDefault="004A4EDD" w:rsidP="001267B0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F561E2" w:rsidRDefault="00D43C7D" w:rsidP="001267B0">
      <w:pPr>
        <w:ind w:left="1701" w:hanging="1701"/>
        <w:jc w:val="both"/>
        <w:rPr>
          <w:sz w:val="16"/>
          <w:szCs w:val="16"/>
        </w:rPr>
      </w:pPr>
    </w:p>
    <w:p w:rsidR="00AD3590" w:rsidRPr="00F054D6" w:rsidRDefault="00E66440" w:rsidP="001267B0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proofErr w:type="spellStart"/>
      <w:r w:rsidR="00AD3590">
        <w:rPr>
          <w:sz w:val="28"/>
          <w:szCs w:val="28"/>
          <w:u w:val="single"/>
        </w:rPr>
        <w:t>Горинецького</w:t>
      </w:r>
      <w:proofErr w:type="spellEnd"/>
      <w:r w:rsidR="00AD3590">
        <w:rPr>
          <w:sz w:val="28"/>
          <w:szCs w:val="28"/>
          <w:u w:val="single"/>
        </w:rPr>
        <w:t xml:space="preserve"> А.Й.,</w:t>
      </w:r>
      <w:r w:rsidR="00AD3590" w:rsidRPr="00140C6F">
        <w:rPr>
          <w:sz w:val="28"/>
          <w:szCs w:val="28"/>
        </w:rPr>
        <w:t xml:space="preserve"> як</w:t>
      </w:r>
      <w:r w:rsidR="00AD3590">
        <w:rPr>
          <w:sz w:val="28"/>
          <w:szCs w:val="28"/>
        </w:rPr>
        <w:t>ий</w:t>
      </w:r>
      <w:r w:rsidR="00AD3590" w:rsidRPr="00140C6F">
        <w:rPr>
          <w:sz w:val="28"/>
          <w:szCs w:val="28"/>
        </w:rPr>
        <w:t xml:space="preserve"> проінформува</w:t>
      </w:r>
      <w:r w:rsidR="00AD3590">
        <w:rPr>
          <w:sz w:val="28"/>
          <w:szCs w:val="28"/>
        </w:rPr>
        <w:t>в</w:t>
      </w:r>
      <w:r w:rsidR="00AD3590" w:rsidRPr="00140C6F">
        <w:rPr>
          <w:sz w:val="28"/>
          <w:szCs w:val="28"/>
        </w:rPr>
        <w:t xml:space="preserve"> присутніх </w:t>
      </w:r>
      <w:r w:rsidR="00AD3590">
        <w:rPr>
          <w:sz w:val="28"/>
          <w:szCs w:val="28"/>
        </w:rPr>
        <w:t xml:space="preserve">по проекту рішення «Про </w:t>
      </w:r>
      <w:r w:rsidR="00AD3590" w:rsidRPr="009523AB">
        <w:rPr>
          <w:rFonts w:eastAsia="Calibri"/>
          <w:sz w:val="28"/>
          <w:szCs w:val="28"/>
          <w:lang w:eastAsia="en-US"/>
        </w:rPr>
        <w:t>затвердження  Програми сприяння діяльності об’єднань співвласників багатоквартирних будинків, житлово-будівельних кооперативів та органі</w:t>
      </w:r>
      <w:r w:rsidR="00272045">
        <w:rPr>
          <w:rFonts w:eastAsia="Calibri"/>
          <w:sz w:val="28"/>
          <w:szCs w:val="28"/>
          <w:lang w:eastAsia="en-US"/>
        </w:rPr>
        <w:t xml:space="preserve">в самоорганізації населення у       </w:t>
      </w:r>
      <w:r w:rsidR="00AD3590" w:rsidRPr="009523AB">
        <w:rPr>
          <w:rFonts w:eastAsia="Calibri"/>
          <w:sz w:val="28"/>
          <w:szCs w:val="28"/>
          <w:lang w:eastAsia="en-US"/>
        </w:rPr>
        <w:t>м. Чоп на 2021 - 2023 роки</w:t>
      </w:r>
      <w:r w:rsidR="00AD3590">
        <w:rPr>
          <w:sz w:val="28"/>
          <w:szCs w:val="28"/>
        </w:rPr>
        <w:t>»</w:t>
      </w:r>
    </w:p>
    <w:p w:rsidR="00AD3590" w:rsidRDefault="00AD3590" w:rsidP="001267B0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Pr="00F054D6">
        <w:rPr>
          <w:rFonts w:eastAsia="Calibri"/>
          <w:sz w:val="28"/>
          <w:szCs w:val="28"/>
          <w:lang w:eastAsia="en-US"/>
        </w:rPr>
        <w:t>затверд</w:t>
      </w:r>
      <w:r>
        <w:rPr>
          <w:rFonts w:eastAsia="Calibri"/>
          <w:sz w:val="28"/>
          <w:szCs w:val="28"/>
          <w:lang w:eastAsia="en-US"/>
        </w:rPr>
        <w:t xml:space="preserve">ити </w:t>
      </w:r>
      <w:r w:rsidRPr="009523AB">
        <w:rPr>
          <w:rFonts w:eastAsia="Calibri"/>
          <w:sz w:val="28"/>
          <w:szCs w:val="28"/>
          <w:lang w:eastAsia="en-US"/>
        </w:rPr>
        <w:t>Програм</w:t>
      </w:r>
      <w:r>
        <w:rPr>
          <w:rFonts w:eastAsia="Calibri"/>
          <w:sz w:val="28"/>
          <w:szCs w:val="28"/>
          <w:lang w:eastAsia="en-US"/>
        </w:rPr>
        <w:t>у</w:t>
      </w:r>
      <w:r w:rsidRPr="009523AB">
        <w:rPr>
          <w:rFonts w:eastAsia="Calibri"/>
          <w:sz w:val="28"/>
          <w:szCs w:val="28"/>
          <w:lang w:eastAsia="en-US"/>
        </w:rPr>
        <w:t xml:space="preserve"> </w:t>
      </w:r>
      <w:r w:rsidR="00493BA0" w:rsidRPr="009523AB">
        <w:rPr>
          <w:rFonts w:eastAsia="Calibri"/>
          <w:sz w:val="28"/>
          <w:szCs w:val="28"/>
          <w:lang w:eastAsia="en-US"/>
        </w:rPr>
        <w:t>сприяння діяльності об’єднань співвласників багатоквартирних будинків, житлово-будівельних кооперативів та органі</w:t>
      </w:r>
      <w:r w:rsidR="00493BA0">
        <w:rPr>
          <w:rFonts w:eastAsia="Calibri"/>
          <w:sz w:val="28"/>
          <w:szCs w:val="28"/>
          <w:lang w:eastAsia="en-US"/>
        </w:rPr>
        <w:t xml:space="preserve">в самоорганізації населення у </w:t>
      </w:r>
      <w:r w:rsidR="00493BA0" w:rsidRPr="009523AB">
        <w:rPr>
          <w:rFonts w:eastAsia="Calibri"/>
          <w:sz w:val="28"/>
          <w:szCs w:val="28"/>
          <w:lang w:eastAsia="en-US"/>
        </w:rPr>
        <w:t>м. Чоп на 2021 - 2023 роки</w:t>
      </w:r>
      <w:r>
        <w:rPr>
          <w:rFonts w:eastAsia="Calibri"/>
          <w:sz w:val="28"/>
          <w:szCs w:val="28"/>
          <w:lang w:eastAsia="en-US"/>
        </w:rPr>
        <w:t>.</w:t>
      </w:r>
    </w:p>
    <w:p w:rsidR="00AD3590" w:rsidRDefault="00AD3590" w:rsidP="001267B0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D43C7D" w:rsidRPr="00861882" w:rsidRDefault="00D43C7D" w:rsidP="001267B0">
      <w:pPr>
        <w:ind w:left="1701" w:hanging="1701"/>
        <w:jc w:val="both"/>
        <w:rPr>
          <w:sz w:val="16"/>
          <w:szCs w:val="16"/>
        </w:rPr>
      </w:pPr>
    </w:p>
    <w:p w:rsidR="006A712C" w:rsidRPr="00F054D6" w:rsidRDefault="00E66440" w:rsidP="006A712C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D43C7D">
        <w:rPr>
          <w:sz w:val="28"/>
          <w:szCs w:val="28"/>
        </w:rPr>
        <w:t xml:space="preserve">. </w:t>
      </w:r>
      <w:r w:rsidR="00D43C7D" w:rsidRPr="00140C6F">
        <w:rPr>
          <w:sz w:val="28"/>
          <w:szCs w:val="28"/>
        </w:rPr>
        <w:t xml:space="preserve">СЛУХАЛИ: </w:t>
      </w:r>
      <w:proofErr w:type="spellStart"/>
      <w:r w:rsidR="006A712C">
        <w:rPr>
          <w:sz w:val="28"/>
          <w:szCs w:val="28"/>
          <w:u w:val="single"/>
        </w:rPr>
        <w:t>Горинецького</w:t>
      </w:r>
      <w:proofErr w:type="spellEnd"/>
      <w:r w:rsidR="006A712C">
        <w:rPr>
          <w:sz w:val="28"/>
          <w:szCs w:val="28"/>
          <w:u w:val="single"/>
        </w:rPr>
        <w:t xml:space="preserve"> А.Й.,</w:t>
      </w:r>
      <w:r w:rsidR="006A712C" w:rsidRPr="00140C6F">
        <w:rPr>
          <w:sz w:val="28"/>
          <w:szCs w:val="28"/>
        </w:rPr>
        <w:t xml:space="preserve"> як</w:t>
      </w:r>
      <w:r w:rsidR="006A712C">
        <w:rPr>
          <w:sz w:val="28"/>
          <w:szCs w:val="28"/>
        </w:rPr>
        <w:t>ий</w:t>
      </w:r>
      <w:r w:rsidR="006A712C" w:rsidRPr="00140C6F">
        <w:rPr>
          <w:sz w:val="28"/>
          <w:szCs w:val="28"/>
        </w:rPr>
        <w:t xml:space="preserve"> проінформува</w:t>
      </w:r>
      <w:r w:rsidR="006A712C">
        <w:rPr>
          <w:sz w:val="28"/>
          <w:szCs w:val="28"/>
        </w:rPr>
        <w:t>в</w:t>
      </w:r>
      <w:r w:rsidR="006A712C" w:rsidRPr="00140C6F">
        <w:rPr>
          <w:sz w:val="28"/>
          <w:szCs w:val="28"/>
        </w:rPr>
        <w:t xml:space="preserve"> присутніх </w:t>
      </w:r>
      <w:r w:rsidR="006A712C">
        <w:rPr>
          <w:sz w:val="28"/>
          <w:szCs w:val="28"/>
        </w:rPr>
        <w:t xml:space="preserve">по проекту рішення «Про </w:t>
      </w:r>
      <w:r w:rsidR="00F92F2B" w:rsidRPr="009523AB">
        <w:rPr>
          <w:rFonts w:eastAsia="Calibri"/>
          <w:sz w:val="28"/>
          <w:szCs w:val="28"/>
          <w:lang w:eastAsia="en-US"/>
        </w:rPr>
        <w:t>Програму фінансової підтримки комунальних підприємств м. Чоп на 2021-2023 роки</w:t>
      </w:r>
      <w:r w:rsidR="006A712C">
        <w:rPr>
          <w:sz w:val="28"/>
          <w:szCs w:val="28"/>
        </w:rPr>
        <w:t>»</w:t>
      </w:r>
    </w:p>
    <w:p w:rsidR="006A712C" w:rsidRDefault="006A712C" w:rsidP="006A712C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Pr="00F054D6">
        <w:rPr>
          <w:rFonts w:eastAsia="Calibri"/>
          <w:sz w:val="28"/>
          <w:szCs w:val="28"/>
          <w:lang w:eastAsia="en-US"/>
        </w:rPr>
        <w:t>затверд</w:t>
      </w:r>
      <w:r>
        <w:rPr>
          <w:rFonts w:eastAsia="Calibri"/>
          <w:sz w:val="28"/>
          <w:szCs w:val="28"/>
          <w:lang w:eastAsia="en-US"/>
        </w:rPr>
        <w:t xml:space="preserve">ити </w:t>
      </w:r>
      <w:r w:rsidR="00F92F2B" w:rsidRPr="009523AB">
        <w:rPr>
          <w:rFonts w:eastAsia="Calibri"/>
          <w:sz w:val="28"/>
          <w:szCs w:val="28"/>
          <w:lang w:eastAsia="en-US"/>
        </w:rPr>
        <w:t>Програму фінансової підтримки комунальних підприємств м. Чоп на 2021-2023 роки</w:t>
      </w:r>
      <w:r>
        <w:rPr>
          <w:rFonts w:eastAsia="Calibri"/>
          <w:sz w:val="28"/>
          <w:szCs w:val="28"/>
          <w:lang w:eastAsia="en-US"/>
        </w:rPr>
        <w:t>.</w:t>
      </w:r>
    </w:p>
    <w:p w:rsidR="006A712C" w:rsidRDefault="006A712C" w:rsidP="00B146FF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0514F8" w:rsidRPr="000514F8" w:rsidRDefault="000514F8" w:rsidP="00B146FF">
      <w:pPr>
        <w:ind w:left="1701" w:hanging="1701"/>
        <w:jc w:val="both"/>
        <w:rPr>
          <w:sz w:val="16"/>
          <w:szCs w:val="16"/>
        </w:rPr>
      </w:pPr>
    </w:p>
    <w:p w:rsidR="000514F8" w:rsidRPr="00F054D6" w:rsidRDefault="00E66440" w:rsidP="00B146FF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0514F8">
        <w:rPr>
          <w:sz w:val="28"/>
          <w:szCs w:val="28"/>
        </w:rPr>
        <w:t xml:space="preserve">. </w:t>
      </w:r>
      <w:r w:rsidR="000514F8" w:rsidRPr="00140C6F">
        <w:rPr>
          <w:sz w:val="28"/>
          <w:szCs w:val="28"/>
        </w:rPr>
        <w:t xml:space="preserve">СЛУХАЛИ: </w:t>
      </w:r>
      <w:proofErr w:type="spellStart"/>
      <w:r w:rsidR="000514F8">
        <w:rPr>
          <w:sz w:val="28"/>
          <w:szCs w:val="28"/>
          <w:u w:val="single"/>
        </w:rPr>
        <w:t>Горинецького</w:t>
      </w:r>
      <w:proofErr w:type="spellEnd"/>
      <w:r w:rsidR="000514F8">
        <w:rPr>
          <w:sz w:val="28"/>
          <w:szCs w:val="28"/>
          <w:u w:val="single"/>
        </w:rPr>
        <w:t xml:space="preserve"> А.Й.,</w:t>
      </w:r>
      <w:r w:rsidR="000514F8" w:rsidRPr="00140C6F">
        <w:rPr>
          <w:sz w:val="28"/>
          <w:szCs w:val="28"/>
        </w:rPr>
        <w:t xml:space="preserve"> як</w:t>
      </w:r>
      <w:r w:rsidR="000514F8">
        <w:rPr>
          <w:sz w:val="28"/>
          <w:szCs w:val="28"/>
        </w:rPr>
        <w:t>ий</w:t>
      </w:r>
      <w:r w:rsidR="000514F8" w:rsidRPr="00140C6F">
        <w:rPr>
          <w:sz w:val="28"/>
          <w:szCs w:val="28"/>
        </w:rPr>
        <w:t xml:space="preserve"> проінформува</w:t>
      </w:r>
      <w:r w:rsidR="000514F8">
        <w:rPr>
          <w:sz w:val="28"/>
          <w:szCs w:val="28"/>
        </w:rPr>
        <w:t>в</w:t>
      </w:r>
      <w:r w:rsidR="000514F8" w:rsidRPr="00140C6F">
        <w:rPr>
          <w:sz w:val="28"/>
          <w:szCs w:val="28"/>
        </w:rPr>
        <w:t xml:space="preserve"> присутніх </w:t>
      </w:r>
      <w:r w:rsidR="000514F8">
        <w:rPr>
          <w:sz w:val="28"/>
          <w:szCs w:val="28"/>
        </w:rPr>
        <w:t>по проекту рішення «Про</w:t>
      </w:r>
      <w:r w:rsidR="000514F8" w:rsidRPr="000514F8">
        <w:rPr>
          <w:rFonts w:eastAsia="Calibri"/>
          <w:sz w:val="28"/>
          <w:szCs w:val="28"/>
          <w:lang w:eastAsia="en-US"/>
        </w:rPr>
        <w:t xml:space="preserve"> </w:t>
      </w:r>
      <w:r w:rsidR="000514F8" w:rsidRPr="009523AB">
        <w:rPr>
          <w:rFonts w:eastAsia="Calibri"/>
          <w:sz w:val="28"/>
          <w:szCs w:val="28"/>
          <w:lang w:eastAsia="en-US"/>
        </w:rPr>
        <w:t>внесення змін до Програми благоустрою м. Чоп на 2019-2020 роки</w:t>
      </w:r>
      <w:r w:rsidR="000514F8">
        <w:rPr>
          <w:sz w:val="28"/>
          <w:szCs w:val="28"/>
        </w:rPr>
        <w:t>»</w:t>
      </w:r>
    </w:p>
    <w:p w:rsidR="00B146FF" w:rsidRPr="009523AB" w:rsidRDefault="000514F8" w:rsidP="00B146FF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lastRenderedPageBreak/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="00B146FF">
        <w:rPr>
          <w:rFonts w:eastAsia="Calibri"/>
          <w:sz w:val="28"/>
          <w:szCs w:val="28"/>
          <w:lang w:eastAsia="en-US"/>
        </w:rPr>
        <w:t>внести</w:t>
      </w:r>
      <w:r w:rsidR="00B146FF" w:rsidRPr="009523AB">
        <w:rPr>
          <w:rFonts w:eastAsia="Calibri"/>
          <w:sz w:val="28"/>
          <w:szCs w:val="28"/>
          <w:lang w:eastAsia="en-US"/>
        </w:rPr>
        <w:t xml:space="preserve"> змін</w:t>
      </w:r>
      <w:r w:rsidR="00B146FF">
        <w:rPr>
          <w:rFonts w:eastAsia="Calibri"/>
          <w:sz w:val="28"/>
          <w:szCs w:val="28"/>
          <w:lang w:eastAsia="en-US"/>
        </w:rPr>
        <w:t>и</w:t>
      </w:r>
      <w:r w:rsidR="00B146FF" w:rsidRPr="009523AB">
        <w:rPr>
          <w:rFonts w:eastAsia="Calibri"/>
          <w:sz w:val="28"/>
          <w:szCs w:val="28"/>
          <w:lang w:eastAsia="en-US"/>
        </w:rPr>
        <w:t xml:space="preserve"> до Програми благоустрою м. Чоп на 2019-2020 роки</w:t>
      </w:r>
    </w:p>
    <w:p w:rsidR="000514F8" w:rsidRDefault="000514F8" w:rsidP="00BF18C1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A343E4" w:rsidRPr="000514F8" w:rsidRDefault="00A343E4" w:rsidP="00BF18C1">
      <w:pPr>
        <w:ind w:left="1701" w:hanging="1701"/>
        <w:jc w:val="both"/>
        <w:rPr>
          <w:sz w:val="16"/>
          <w:szCs w:val="16"/>
        </w:rPr>
      </w:pPr>
    </w:p>
    <w:p w:rsidR="00A343E4" w:rsidRPr="00F054D6" w:rsidRDefault="00E66440" w:rsidP="00BF18C1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A343E4">
        <w:rPr>
          <w:sz w:val="28"/>
          <w:szCs w:val="28"/>
        </w:rPr>
        <w:t xml:space="preserve">. </w:t>
      </w:r>
      <w:r w:rsidR="00A343E4" w:rsidRPr="00140C6F">
        <w:rPr>
          <w:sz w:val="28"/>
          <w:szCs w:val="28"/>
        </w:rPr>
        <w:t xml:space="preserve">СЛУХАЛИ: </w:t>
      </w:r>
      <w:proofErr w:type="spellStart"/>
      <w:r w:rsidR="00A343E4">
        <w:rPr>
          <w:sz w:val="28"/>
          <w:szCs w:val="28"/>
          <w:u w:val="single"/>
        </w:rPr>
        <w:t>Горинецького</w:t>
      </w:r>
      <w:proofErr w:type="spellEnd"/>
      <w:r w:rsidR="00A343E4">
        <w:rPr>
          <w:sz w:val="28"/>
          <w:szCs w:val="28"/>
          <w:u w:val="single"/>
        </w:rPr>
        <w:t xml:space="preserve"> А.Й.,</w:t>
      </w:r>
      <w:r w:rsidR="00A343E4" w:rsidRPr="00140C6F">
        <w:rPr>
          <w:sz w:val="28"/>
          <w:szCs w:val="28"/>
        </w:rPr>
        <w:t xml:space="preserve"> як</w:t>
      </w:r>
      <w:r w:rsidR="00A343E4">
        <w:rPr>
          <w:sz w:val="28"/>
          <w:szCs w:val="28"/>
        </w:rPr>
        <w:t>ий</w:t>
      </w:r>
      <w:r w:rsidR="00A343E4" w:rsidRPr="00140C6F">
        <w:rPr>
          <w:sz w:val="28"/>
          <w:szCs w:val="28"/>
        </w:rPr>
        <w:t xml:space="preserve"> проінформува</w:t>
      </w:r>
      <w:r w:rsidR="00A343E4">
        <w:rPr>
          <w:sz w:val="28"/>
          <w:szCs w:val="28"/>
        </w:rPr>
        <w:t>в</w:t>
      </w:r>
      <w:r w:rsidR="00A343E4" w:rsidRPr="00140C6F">
        <w:rPr>
          <w:sz w:val="28"/>
          <w:szCs w:val="28"/>
        </w:rPr>
        <w:t xml:space="preserve"> присутніх </w:t>
      </w:r>
      <w:r w:rsidR="00A343E4">
        <w:rPr>
          <w:sz w:val="28"/>
          <w:szCs w:val="28"/>
        </w:rPr>
        <w:t>по проекту рішення «Про</w:t>
      </w:r>
      <w:r w:rsidR="00A343E4" w:rsidRPr="000514F8">
        <w:rPr>
          <w:rFonts w:eastAsia="Calibri"/>
          <w:sz w:val="28"/>
          <w:szCs w:val="28"/>
          <w:lang w:eastAsia="en-US"/>
        </w:rPr>
        <w:t xml:space="preserve"> </w:t>
      </w:r>
      <w:r w:rsidR="00BF18C1" w:rsidRPr="009523AB">
        <w:rPr>
          <w:rFonts w:eastAsia="Calibri"/>
          <w:sz w:val="28"/>
          <w:szCs w:val="28"/>
          <w:lang w:eastAsia="en-US"/>
        </w:rPr>
        <w:t>внесення змін до міської цільової Програми «Питна вода 2006-2020 роки»</w:t>
      </w:r>
      <w:r w:rsidR="00A343E4">
        <w:rPr>
          <w:sz w:val="28"/>
          <w:szCs w:val="28"/>
        </w:rPr>
        <w:t>»</w:t>
      </w:r>
    </w:p>
    <w:p w:rsidR="00BF18C1" w:rsidRPr="00F054D6" w:rsidRDefault="00A343E4" w:rsidP="00BF18C1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="00E66440">
        <w:rPr>
          <w:sz w:val="28"/>
          <w:szCs w:val="28"/>
        </w:rPr>
        <w:t xml:space="preserve">внести до порядку денного розгляд питання «Про </w:t>
      </w:r>
      <w:r w:rsidR="00E66440">
        <w:rPr>
          <w:rFonts w:eastAsia="Calibri"/>
          <w:sz w:val="28"/>
          <w:szCs w:val="28"/>
          <w:lang w:eastAsia="en-US"/>
        </w:rPr>
        <w:t>внесення</w:t>
      </w:r>
      <w:r w:rsidRPr="009523AB">
        <w:rPr>
          <w:rFonts w:eastAsia="Calibri"/>
          <w:sz w:val="28"/>
          <w:szCs w:val="28"/>
          <w:lang w:eastAsia="en-US"/>
        </w:rPr>
        <w:t xml:space="preserve"> змін до </w:t>
      </w:r>
      <w:r w:rsidR="00BF18C1" w:rsidRPr="009523AB">
        <w:rPr>
          <w:rFonts w:eastAsia="Calibri"/>
          <w:sz w:val="28"/>
          <w:szCs w:val="28"/>
          <w:lang w:eastAsia="en-US"/>
        </w:rPr>
        <w:t>міської цільової Програми «Питна вода 2006-2020 роки»</w:t>
      </w:r>
      <w:r w:rsidR="00BF18C1">
        <w:rPr>
          <w:sz w:val="28"/>
          <w:szCs w:val="28"/>
        </w:rPr>
        <w:t>»</w:t>
      </w:r>
      <w:r w:rsidR="00E66440">
        <w:rPr>
          <w:sz w:val="28"/>
          <w:szCs w:val="28"/>
        </w:rPr>
        <w:t xml:space="preserve"> та прийняти відповідне рішення.</w:t>
      </w:r>
    </w:p>
    <w:p w:rsidR="00A343E4" w:rsidRDefault="00A343E4" w:rsidP="00BF18C1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61882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5223B6" w:rsidRDefault="005223B6" w:rsidP="005223B6">
      <w:pPr>
        <w:ind w:left="1701" w:hanging="1701"/>
        <w:jc w:val="both"/>
        <w:rPr>
          <w:sz w:val="16"/>
          <w:szCs w:val="16"/>
        </w:rPr>
      </w:pPr>
    </w:p>
    <w:p w:rsidR="00E66440" w:rsidRPr="00F054D6" w:rsidRDefault="00E66440" w:rsidP="00E66440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r w:rsidRPr="00140C6F">
        <w:rPr>
          <w:sz w:val="28"/>
          <w:szCs w:val="28"/>
        </w:rPr>
        <w:t xml:space="preserve">СЛУХАЛИ: </w:t>
      </w:r>
      <w:proofErr w:type="spellStart"/>
      <w:r w:rsidR="00861882" w:rsidRPr="00861882">
        <w:rPr>
          <w:rFonts w:eastAsia="Calibri"/>
          <w:sz w:val="28"/>
          <w:szCs w:val="28"/>
          <w:u w:val="single"/>
          <w:lang w:eastAsia="en-US"/>
        </w:rPr>
        <w:t>Гіжан</w:t>
      </w:r>
      <w:proofErr w:type="spellEnd"/>
      <w:r w:rsidR="00861882" w:rsidRPr="00861882">
        <w:rPr>
          <w:rFonts w:eastAsia="Calibri"/>
          <w:sz w:val="28"/>
          <w:szCs w:val="28"/>
          <w:u w:val="single"/>
          <w:lang w:eastAsia="en-US"/>
        </w:rPr>
        <w:t xml:space="preserve"> І.С.</w:t>
      </w:r>
      <w:r w:rsidR="00861882">
        <w:rPr>
          <w:rFonts w:eastAsia="Calibri"/>
          <w:sz w:val="28"/>
          <w:szCs w:val="28"/>
          <w:lang w:eastAsia="en-US"/>
        </w:rPr>
        <w:t xml:space="preserve">, </w:t>
      </w:r>
      <w:r w:rsidRPr="00140C6F">
        <w:rPr>
          <w:sz w:val="28"/>
          <w:szCs w:val="28"/>
        </w:rPr>
        <w:t>як</w:t>
      </w:r>
      <w:r w:rsidR="00861882">
        <w:rPr>
          <w:sz w:val="28"/>
          <w:szCs w:val="28"/>
        </w:rPr>
        <w:t>ий</w:t>
      </w:r>
      <w:r w:rsidRPr="00140C6F">
        <w:rPr>
          <w:sz w:val="28"/>
          <w:szCs w:val="28"/>
        </w:rPr>
        <w:t xml:space="preserve"> проінформува</w:t>
      </w:r>
      <w:r w:rsidR="00861882">
        <w:rPr>
          <w:sz w:val="28"/>
          <w:szCs w:val="28"/>
        </w:rPr>
        <w:t>в</w:t>
      </w:r>
      <w:r w:rsidRPr="00140C6F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>по проекту рішення «Про</w:t>
      </w:r>
      <w:r w:rsidRPr="000514F8">
        <w:rPr>
          <w:rFonts w:eastAsia="Calibri"/>
          <w:sz w:val="28"/>
          <w:szCs w:val="28"/>
          <w:lang w:eastAsia="en-US"/>
        </w:rPr>
        <w:t xml:space="preserve"> </w:t>
      </w:r>
      <w:r w:rsidRPr="00E66440">
        <w:rPr>
          <w:rFonts w:eastAsia="Calibri"/>
          <w:sz w:val="28"/>
          <w:szCs w:val="28"/>
          <w:lang w:eastAsia="en-US"/>
        </w:rPr>
        <w:t>поновлення договору оренди комунального майна затвердженого рішенням виконавчого комітету Чопської міської ради від 26 липня 2017 року №116</w:t>
      </w:r>
      <w:r>
        <w:rPr>
          <w:sz w:val="28"/>
          <w:szCs w:val="28"/>
        </w:rPr>
        <w:t>»</w:t>
      </w:r>
    </w:p>
    <w:p w:rsidR="002E73B2" w:rsidRDefault="00E66440" w:rsidP="00E66440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 w:rsidR="002E73B2">
        <w:rPr>
          <w:rFonts w:eastAsia="Calibri"/>
          <w:sz w:val="28"/>
          <w:szCs w:val="28"/>
          <w:lang w:eastAsia="en-US"/>
        </w:rPr>
        <w:t>поновити договір</w:t>
      </w:r>
      <w:r w:rsidR="002E73B2" w:rsidRPr="00E66440">
        <w:rPr>
          <w:rFonts w:eastAsia="Calibri"/>
          <w:sz w:val="28"/>
          <w:szCs w:val="28"/>
          <w:lang w:eastAsia="en-US"/>
        </w:rPr>
        <w:t xml:space="preserve"> оренди комунального майна затвердженого рішенням виконавчого комітету Чопської міської ради від 26 липня 2017 року №116</w:t>
      </w:r>
      <w:r w:rsidR="002E73B2">
        <w:rPr>
          <w:rFonts w:eastAsia="Calibri"/>
          <w:sz w:val="28"/>
          <w:szCs w:val="28"/>
          <w:lang w:eastAsia="en-US"/>
        </w:rPr>
        <w:t>.</w:t>
      </w:r>
    </w:p>
    <w:p w:rsidR="00E66440" w:rsidRDefault="00E66440" w:rsidP="00E66440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813F77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E66440" w:rsidRPr="000514F8" w:rsidRDefault="00E66440" w:rsidP="00E66440">
      <w:pPr>
        <w:ind w:left="1701" w:hanging="1701"/>
        <w:jc w:val="both"/>
        <w:rPr>
          <w:sz w:val="16"/>
          <w:szCs w:val="16"/>
        </w:rPr>
      </w:pPr>
    </w:p>
    <w:p w:rsidR="00E66440" w:rsidRPr="000514F8" w:rsidRDefault="00E66440" w:rsidP="005223B6">
      <w:pPr>
        <w:ind w:left="1701" w:hanging="1701"/>
        <w:jc w:val="both"/>
        <w:rPr>
          <w:sz w:val="16"/>
          <w:szCs w:val="16"/>
        </w:rPr>
      </w:pPr>
    </w:p>
    <w:p w:rsidR="005223B6" w:rsidRPr="004B60BF" w:rsidRDefault="002E73B2" w:rsidP="005223B6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4B60BF">
        <w:rPr>
          <w:sz w:val="28"/>
          <w:szCs w:val="28"/>
        </w:rPr>
        <w:t>13</w:t>
      </w:r>
      <w:r w:rsidR="005223B6" w:rsidRPr="004B60BF">
        <w:rPr>
          <w:sz w:val="28"/>
          <w:szCs w:val="28"/>
        </w:rPr>
        <w:t xml:space="preserve">. СЛУХАЛИ: </w:t>
      </w:r>
      <w:proofErr w:type="spellStart"/>
      <w:r w:rsidR="004B60BF" w:rsidRPr="00861882">
        <w:rPr>
          <w:rFonts w:eastAsia="Calibri"/>
          <w:sz w:val="28"/>
          <w:szCs w:val="28"/>
          <w:u w:val="single"/>
          <w:lang w:eastAsia="en-US"/>
        </w:rPr>
        <w:t>Гіжан</w:t>
      </w:r>
      <w:proofErr w:type="spellEnd"/>
      <w:r w:rsidR="004B60BF" w:rsidRPr="00861882">
        <w:rPr>
          <w:rFonts w:eastAsia="Calibri"/>
          <w:sz w:val="28"/>
          <w:szCs w:val="28"/>
          <w:u w:val="single"/>
          <w:lang w:eastAsia="en-US"/>
        </w:rPr>
        <w:t xml:space="preserve"> І.С.</w:t>
      </w:r>
      <w:r w:rsidR="004B60BF">
        <w:rPr>
          <w:rFonts w:eastAsia="Calibri"/>
          <w:sz w:val="28"/>
          <w:szCs w:val="28"/>
          <w:lang w:eastAsia="en-US"/>
        </w:rPr>
        <w:t xml:space="preserve">, </w:t>
      </w:r>
      <w:r w:rsidR="004B60BF" w:rsidRPr="00140C6F">
        <w:rPr>
          <w:sz w:val="28"/>
          <w:szCs w:val="28"/>
        </w:rPr>
        <w:t>як</w:t>
      </w:r>
      <w:r w:rsidR="004B60BF">
        <w:rPr>
          <w:sz w:val="28"/>
          <w:szCs w:val="28"/>
        </w:rPr>
        <w:t>ий</w:t>
      </w:r>
      <w:r w:rsidR="004B60BF" w:rsidRPr="00140C6F">
        <w:rPr>
          <w:sz w:val="28"/>
          <w:szCs w:val="28"/>
        </w:rPr>
        <w:t xml:space="preserve"> проінформува</w:t>
      </w:r>
      <w:r w:rsidR="004B60BF">
        <w:rPr>
          <w:sz w:val="28"/>
          <w:szCs w:val="28"/>
        </w:rPr>
        <w:t>в</w:t>
      </w:r>
      <w:r w:rsidR="004B60BF" w:rsidRPr="00140C6F">
        <w:rPr>
          <w:sz w:val="28"/>
          <w:szCs w:val="28"/>
        </w:rPr>
        <w:t xml:space="preserve"> </w:t>
      </w:r>
      <w:r w:rsidR="005223B6" w:rsidRPr="004B60BF">
        <w:rPr>
          <w:sz w:val="28"/>
          <w:szCs w:val="28"/>
        </w:rPr>
        <w:t>присутніх по проекту рішення «Про</w:t>
      </w:r>
      <w:r w:rsidR="005223B6" w:rsidRPr="004B60BF">
        <w:rPr>
          <w:rFonts w:eastAsia="Calibri"/>
          <w:sz w:val="28"/>
          <w:szCs w:val="28"/>
          <w:lang w:eastAsia="en-US"/>
        </w:rPr>
        <w:t xml:space="preserve"> </w:t>
      </w:r>
      <w:r w:rsidRPr="004B60BF">
        <w:rPr>
          <w:rFonts w:eastAsia="Calibri"/>
          <w:sz w:val="28"/>
          <w:szCs w:val="28"/>
          <w:lang w:eastAsia="en-US"/>
        </w:rPr>
        <w:t>згоду на прийняття до комунальної власності</w:t>
      </w:r>
      <w:r w:rsidR="005223B6" w:rsidRPr="004B60BF">
        <w:rPr>
          <w:sz w:val="28"/>
          <w:szCs w:val="28"/>
        </w:rPr>
        <w:t>»</w:t>
      </w:r>
    </w:p>
    <w:p w:rsidR="002E73B2" w:rsidRPr="004B60BF" w:rsidRDefault="005223B6" w:rsidP="00D543F6">
      <w:pPr>
        <w:ind w:left="1701" w:hanging="1701"/>
        <w:jc w:val="both"/>
        <w:rPr>
          <w:sz w:val="28"/>
          <w:szCs w:val="28"/>
        </w:rPr>
      </w:pPr>
      <w:r w:rsidRPr="004B60BF">
        <w:rPr>
          <w:sz w:val="28"/>
          <w:szCs w:val="28"/>
        </w:rPr>
        <w:t xml:space="preserve">ВИРІШИЛИ: рекомендувати черговій сесії міської ради </w:t>
      </w:r>
      <w:r w:rsidR="002E73B2" w:rsidRPr="004B60BF">
        <w:rPr>
          <w:sz w:val="28"/>
          <w:szCs w:val="28"/>
        </w:rPr>
        <w:t xml:space="preserve">дати </w:t>
      </w:r>
      <w:r w:rsidR="002E73B2" w:rsidRPr="004B60BF">
        <w:rPr>
          <w:rFonts w:eastAsia="Calibri"/>
          <w:sz w:val="28"/>
          <w:szCs w:val="28"/>
          <w:lang w:eastAsia="en-US"/>
        </w:rPr>
        <w:t>згоду на прийняття до комунальної власності</w:t>
      </w:r>
      <w:r w:rsidR="002E73B2" w:rsidRPr="004B60BF">
        <w:rPr>
          <w:sz w:val="28"/>
          <w:szCs w:val="28"/>
        </w:rPr>
        <w:t xml:space="preserve"> </w:t>
      </w:r>
    </w:p>
    <w:p w:rsidR="005223B6" w:rsidRPr="004B60BF" w:rsidRDefault="004B60BF" w:rsidP="00D543F6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- 3</w:t>
      </w:r>
      <w:r w:rsidR="005223B6" w:rsidRPr="004B60BF">
        <w:rPr>
          <w:sz w:val="28"/>
          <w:szCs w:val="28"/>
        </w:rPr>
        <w:t>. Проти - 0. Утрималось - 0.</w:t>
      </w:r>
    </w:p>
    <w:p w:rsidR="00CC5AA4" w:rsidRPr="000514F8" w:rsidRDefault="00CC5AA4" w:rsidP="00D543F6">
      <w:pPr>
        <w:ind w:left="1701" w:hanging="1701"/>
        <w:jc w:val="both"/>
        <w:rPr>
          <w:sz w:val="16"/>
          <w:szCs w:val="16"/>
        </w:rPr>
      </w:pPr>
    </w:p>
    <w:p w:rsidR="00CC5AA4" w:rsidRPr="00F054D6" w:rsidRDefault="00117E74" w:rsidP="004C7315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CC5AA4">
        <w:rPr>
          <w:sz w:val="28"/>
          <w:szCs w:val="28"/>
        </w:rPr>
        <w:t xml:space="preserve">. </w:t>
      </w:r>
      <w:r w:rsidR="00CC5AA4" w:rsidRPr="00140C6F">
        <w:rPr>
          <w:sz w:val="28"/>
          <w:szCs w:val="28"/>
        </w:rPr>
        <w:t xml:space="preserve">СЛУХАЛИ: </w:t>
      </w:r>
      <w:proofErr w:type="spellStart"/>
      <w:r w:rsidR="004B60BF" w:rsidRPr="00861882">
        <w:rPr>
          <w:rFonts w:eastAsia="Calibri"/>
          <w:sz w:val="28"/>
          <w:szCs w:val="28"/>
          <w:u w:val="single"/>
          <w:lang w:eastAsia="en-US"/>
        </w:rPr>
        <w:t>Гіжан</w:t>
      </w:r>
      <w:proofErr w:type="spellEnd"/>
      <w:r w:rsidR="004B60BF" w:rsidRPr="00861882">
        <w:rPr>
          <w:rFonts w:eastAsia="Calibri"/>
          <w:sz w:val="28"/>
          <w:szCs w:val="28"/>
          <w:u w:val="single"/>
          <w:lang w:eastAsia="en-US"/>
        </w:rPr>
        <w:t xml:space="preserve"> І.С.</w:t>
      </w:r>
      <w:r w:rsidR="004B60BF">
        <w:rPr>
          <w:rFonts w:eastAsia="Calibri"/>
          <w:sz w:val="28"/>
          <w:szCs w:val="28"/>
          <w:lang w:eastAsia="en-US"/>
        </w:rPr>
        <w:t xml:space="preserve">, </w:t>
      </w:r>
      <w:r w:rsidR="004B60BF" w:rsidRPr="00140C6F">
        <w:rPr>
          <w:sz w:val="28"/>
          <w:szCs w:val="28"/>
        </w:rPr>
        <w:t>як</w:t>
      </w:r>
      <w:r w:rsidR="004B60BF">
        <w:rPr>
          <w:sz w:val="28"/>
          <w:szCs w:val="28"/>
        </w:rPr>
        <w:t>ий</w:t>
      </w:r>
      <w:r w:rsidR="004B60BF" w:rsidRPr="00140C6F">
        <w:rPr>
          <w:sz w:val="28"/>
          <w:szCs w:val="28"/>
        </w:rPr>
        <w:t xml:space="preserve"> проінформува</w:t>
      </w:r>
      <w:r w:rsidR="004B60BF">
        <w:rPr>
          <w:sz w:val="28"/>
          <w:szCs w:val="28"/>
        </w:rPr>
        <w:t>в</w:t>
      </w:r>
      <w:r w:rsidR="004B60BF" w:rsidRPr="00140C6F">
        <w:rPr>
          <w:sz w:val="28"/>
          <w:szCs w:val="28"/>
        </w:rPr>
        <w:t xml:space="preserve"> </w:t>
      </w:r>
      <w:r w:rsidR="00CC5AA4" w:rsidRPr="00140C6F">
        <w:rPr>
          <w:sz w:val="28"/>
          <w:szCs w:val="28"/>
        </w:rPr>
        <w:t xml:space="preserve">присутніх </w:t>
      </w:r>
      <w:r w:rsidR="00CC5AA4">
        <w:rPr>
          <w:sz w:val="28"/>
          <w:szCs w:val="28"/>
        </w:rPr>
        <w:t>по проекту рішення «Про</w:t>
      </w:r>
      <w:r w:rsidR="00CC5AA4" w:rsidRPr="000514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внесення змін до Програми соціально </w:t>
      </w:r>
      <w:r w:rsidR="00CC5AA4" w:rsidRPr="009523A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C5AA4" w:rsidRPr="009523AB">
        <w:rPr>
          <w:rFonts w:eastAsia="Calibri"/>
          <w:sz w:val="28"/>
          <w:szCs w:val="28"/>
          <w:lang w:eastAsia="en-US"/>
        </w:rPr>
        <w:t>економічного і культурного  розвитку м. Чоп на 2019-2020 роки</w:t>
      </w:r>
      <w:r w:rsidR="00CC5AA4">
        <w:rPr>
          <w:sz w:val="28"/>
          <w:szCs w:val="28"/>
        </w:rPr>
        <w:t>»</w:t>
      </w:r>
      <w:r w:rsidR="004B60BF">
        <w:rPr>
          <w:sz w:val="28"/>
          <w:szCs w:val="28"/>
        </w:rPr>
        <w:t>.</w:t>
      </w:r>
    </w:p>
    <w:p w:rsidR="00CC5AA4" w:rsidRPr="009523AB" w:rsidRDefault="00CC5AA4" w:rsidP="004C7315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</w:t>
      </w:r>
      <w:r w:rsidRPr="009523AB">
        <w:rPr>
          <w:rFonts w:eastAsia="Calibri"/>
          <w:sz w:val="28"/>
          <w:szCs w:val="28"/>
          <w:lang w:eastAsia="en-US"/>
        </w:rPr>
        <w:t xml:space="preserve"> змін</w:t>
      </w:r>
      <w:r>
        <w:rPr>
          <w:rFonts w:eastAsia="Calibri"/>
          <w:sz w:val="28"/>
          <w:szCs w:val="28"/>
          <w:lang w:eastAsia="en-US"/>
        </w:rPr>
        <w:t>и</w:t>
      </w:r>
      <w:r w:rsidRPr="009523AB">
        <w:rPr>
          <w:rFonts w:eastAsia="Calibri"/>
          <w:sz w:val="28"/>
          <w:szCs w:val="28"/>
          <w:lang w:eastAsia="en-US"/>
        </w:rPr>
        <w:t xml:space="preserve"> до  Програми соціально-економічного і культурного  розвитку м. Чоп на 2019-2020 роки</w:t>
      </w:r>
      <w:r w:rsidR="004B60BF">
        <w:rPr>
          <w:rFonts w:eastAsia="Calibri"/>
          <w:sz w:val="28"/>
          <w:szCs w:val="28"/>
          <w:lang w:eastAsia="en-US"/>
        </w:rPr>
        <w:t>.</w:t>
      </w:r>
    </w:p>
    <w:p w:rsidR="00CC5AA4" w:rsidRDefault="00CC5AA4" w:rsidP="004C7315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4B60BF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117E74" w:rsidRPr="000514F8" w:rsidRDefault="00117E74" w:rsidP="00117E74">
      <w:pPr>
        <w:ind w:left="1701" w:hanging="1701"/>
        <w:jc w:val="both"/>
        <w:rPr>
          <w:sz w:val="16"/>
          <w:szCs w:val="16"/>
        </w:rPr>
      </w:pPr>
    </w:p>
    <w:p w:rsidR="00117E74" w:rsidRPr="00117E74" w:rsidRDefault="00117E74" w:rsidP="00117E74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 w:rsidRPr="00140C6F">
        <w:rPr>
          <w:sz w:val="28"/>
          <w:szCs w:val="28"/>
        </w:rPr>
        <w:t xml:space="preserve">СЛУХАЛИ: </w:t>
      </w:r>
      <w:r>
        <w:rPr>
          <w:sz w:val="28"/>
          <w:szCs w:val="28"/>
          <w:u w:val="single"/>
        </w:rPr>
        <w:t>Абрамову Н.Ф.,</w:t>
      </w:r>
      <w:r w:rsidRPr="00140C6F">
        <w:rPr>
          <w:sz w:val="28"/>
          <w:szCs w:val="28"/>
        </w:rPr>
        <w:t xml:space="preserve"> як</w:t>
      </w:r>
      <w:r>
        <w:rPr>
          <w:sz w:val="28"/>
          <w:szCs w:val="28"/>
        </w:rPr>
        <w:t>а</w:t>
      </w:r>
      <w:r w:rsidRPr="00140C6F">
        <w:rPr>
          <w:sz w:val="28"/>
          <w:szCs w:val="28"/>
        </w:rPr>
        <w:t xml:space="preserve"> проінформува</w:t>
      </w:r>
      <w:r>
        <w:rPr>
          <w:sz w:val="28"/>
          <w:szCs w:val="28"/>
        </w:rPr>
        <w:t>ла</w:t>
      </w:r>
      <w:r w:rsidRPr="00140C6F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>по проекту рішення «Про</w:t>
      </w:r>
      <w:r w:rsidRPr="000514F8">
        <w:rPr>
          <w:rFonts w:eastAsia="Calibri"/>
          <w:sz w:val="28"/>
          <w:szCs w:val="28"/>
          <w:lang w:eastAsia="en-US"/>
        </w:rPr>
        <w:t xml:space="preserve"> </w:t>
      </w:r>
      <w:r w:rsidRPr="00117E74">
        <w:rPr>
          <w:rFonts w:eastAsia="Calibri"/>
          <w:sz w:val="28"/>
          <w:szCs w:val="28"/>
          <w:lang w:eastAsia="en-US"/>
        </w:rPr>
        <w:t>внесення змін до рішення міської  ради від 23 грудня  2019  року № 1 «Про міський бюджет м. Чоп на 2020 рік» (зі змінами від 11.03.2020 року, 29.04.2020 року, 25.06.2020 року)</w:t>
      </w:r>
      <w:r w:rsidRPr="00117E74">
        <w:rPr>
          <w:sz w:val="28"/>
          <w:szCs w:val="28"/>
        </w:rPr>
        <w:t>»</w:t>
      </w:r>
    </w:p>
    <w:p w:rsidR="00164417" w:rsidRPr="00117E74" w:rsidRDefault="00117E74" w:rsidP="00164417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140C6F">
        <w:rPr>
          <w:sz w:val="28"/>
          <w:szCs w:val="28"/>
        </w:rPr>
        <w:t>ВИРІШИЛИ</w:t>
      </w:r>
      <w:r w:rsidRPr="004D216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рекомендувати черговій сесії міської ради</w:t>
      </w:r>
      <w:r w:rsidRPr="004D216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</w:t>
      </w:r>
      <w:r w:rsidRPr="009523AB">
        <w:rPr>
          <w:rFonts w:eastAsia="Calibri"/>
          <w:sz w:val="28"/>
          <w:szCs w:val="28"/>
          <w:lang w:eastAsia="en-US"/>
        </w:rPr>
        <w:t xml:space="preserve"> змін</w:t>
      </w:r>
      <w:r>
        <w:rPr>
          <w:rFonts w:eastAsia="Calibri"/>
          <w:sz w:val="28"/>
          <w:szCs w:val="28"/>
          <w:lang w:eastAsia="en-US"/>
        </w:rPr>
        <w:t>и</w:t>
      </w:r>
      <w:r w:rsidRPr="009523AB">
        <w:rPr>
          <w:rFonts w:eastAsia="Calibri"/>
          <w:sz w:val="28"/>
          <w:szCs w:val="28"/>
          <w:lang w:eastAsia="en-US"/>
        </w:rPr>
        <w:t xml:space="preserve"> до  </w:t>
      </w:r>
      <w:r w:rsidR="00164417" w:rsidRPr="00117E74">
        <w:rPr>
          <w:rFonts w:eastAsia="Calibri"/>
          <w:sz w:val="28"/>
          <w:szCs w:val="28"/>
          <w:lang w:eastAsia="en-US"/>
        </w:rPr>
        <w:t>рішення міської  ради від 23 грудня  2019  року № 1 «Про міський бюджет м. Чоп на 2020 рік» (зі змінами від 11.03.2020 року, 29.04.2020 року, 25.06.2020 року)</w:t>
      </w:r>
      <w:r w:rsidR="00164417" w:rsidRPr="00117E74">
        <w:rPr>
          <w:sz w:val="28"/>
          <w:szCs w:val="28"/>
        </w:rPr>
        <w:t>»</w:t>
      </w:r>
    </w:p>
    <w:p w:rsidR="00117E74" w:rsidRDefault="00117E74" w:rsidP="00117E74">
      <w:pPr>
        <w:ind w:left="1701" w:hanging="1701"/>
        <w:jc w:val="both"/>
        <w:rPr>
          <w:sz w:val="28"/>
          <w:szCs w:val="28"/>
        </w:rPr>
      </w:pPr>
      <w:r w:rsidRPr="00140C6F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Pr="00140C6F">
        <w:rPr>
          <w:sz w:val="28"/>
          <w:szCs w:val="28"/>
        </w:rPr>
        <w:t xml:space="preserve">За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 w:rsidR="004B60BF">
        <w:rPr>
          <w:sz w:val="28"/>
          <w:szCs w:val="28"/>
        </w:rPr>
        <w:t>3</w:t>
      </w:r>
      <w:r w:rsidRPr="00140C6F">
        <w:rPr>
          <w:sz w:val="28"/>
          <w:szCs w:val="28"/>
        </w:rPr>
        <w:t xml:space="preserve">. Проти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0. Утрималось </w:t>
      </w:r>
      <w:r>
        <w:rPr>
          <w:sz w:val="28"/>
          <w:szCs w:val="28"/>
        </w:rPr>
        <w:t>-</w:t>
      </w:r>
      <w:r w:rsidRPr="00140C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40C6F">
        <w:rPr>
          <w:sz w:val="28"/>
          <w:szCs w:val="28"/>
        </w:rPr>
        <w:t>.</w:t>
      </w:r>
    </w:p>
    <w:p w:rsidR="004C7315" w:rsidRDefault="004C7315" w:rsidP="00164417">
      <w:pPr>
        <w:pStyle w:val="Heading1"/>
        <w:spacing w:before="2"/>
        <w:ind w:left="0"/>
        <w:jc w:val="both"/>
        <w:rPr>
          <w:b w:val="0"/>
          <w:bCs w:val="0"/>
        </w:rPr>
      </w:pPr>
    </w:p>
    <w:p w:rsidR="004C7315" w:rsidRPr="004C7315" w:rsidRDefault="004C7315" w:rsidP="004C7315">
      <w:pPr>
        <w:rPr>
          <w:b/>
          <w:sz w:val="28"/>
          <w:szCs w:val="28"/>
        </w:rPr>
      </w:pPr>
      <w:r w:rsidRPr="004C7315">
        <w:rPr>
          <w:b/>
          <w:sz w:val="28"/>
          <w:szCs w:val="28"/>
        </w:rPr>
        <w:t xml:space="preserve">Голова комісії                                                                                </w:t>
      </w:r>
      <w:r w:rsidR="00164417">
        <w:rPr>
          <w:b/>
          <w:sz w:val="28"/>
          <w:szCs w:val="28"/>
        </w:rPr>
        <w:t>Василь ГОЛУБКА</w:t>
      </w:r>
    </w:p>
    <w:p w:rsidR="004C7315" w:rsidRDefault="004C7315" w:rsidP="004C7315">
      <w:pPr>
        <w:pStyle w:val="Heading1"/>
        <w:spacing w:before="2"/>
        <w:ind w:left="0"/>
        <w:rPr>
          <w:bCs w:val="0"/>
        </w:rPr>
      </w:pPr>
    </w:p>
    <w:p w:rsidR="008D2F83" w:rsidRPr="004C7315" w:rsidRDefault="008D2F83" w:rsidP="004C7315">
      <w:pPr>
        <w:pStyle w:val="Heading1"/>
        <w:spacing w:before="2"/>
        <w:ind w:left="0"/>
        <w:rPr>
          <w:bCs w:val="0"/>
        </w:rPr>
      </w:pPr>
    </w:p>
    <w:p w:rsidR="004C7315" w:rsidRPr="004C7315" w:rsidRDefault="004C7315" w:rsidP="004C7315">
      <w:pPr>
        <w:pStyle w:val="Heading1"/>
        <w:spacing w:before="2"/>
        <w:ind w:left="0"/>
        <w:rPr>
          <w:b w:val="0"/>
        </w:rPr>
        <w:sectPr w:rsidR="004C7315" w:rsidRPr="004C7315">
          <w:headerReference w:type="default" r:id="rId7"/>
          <w:pgSz w:w="11910" w:h="16840"/>
          <w:pgMar w:top="480" w:right="660" w:bottom="800" w:left="1080" w:header="0" w:footer="612" w:gutter="0"/>
          <w:cols w:space="720"/>
        </w:sectPr>
      </w:pPr>
      <w:r w:rsidRPr="004C7315">
        <w:rPr>
          <w:bCs w:val="0"/>
        </w:rPr>
        <w:t xml:space="preserve"> Секретар комісії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</w:t>
      </w:r>
      <w:proofErr w:type="spellStart"/>
      <w:r w:rsidR="00164417">
        <w:rPr>
          <w:bCs w:val="0"/>
        </w:rPr>
        <w:t>Томаш</w:t>
      </w:r>
      <w:proofErr w:type="spellEnd"/>
      <w:r w:rsidR="00164417">
        <w:rPr>
          <w:bCs w:val="0"/>
        </w:rPr>
        <w:t xml:space="preserve"> БЕРЕЦКІ</w:t>
      </w:r>
    </w:p>
    <w:p w:rsidR="004E2639" w:rsidRDefault="004E2639" w:rsidP="008D2F83">
      <w:pPr>
        <w:jc w:val="both"/>
        <w:rPr>
          <w:b/>
          <w:sz w:val="24"/>
        </w:rPr>
      </w:pPr>
    </w:p>
    <w:sectPr w:rsidR="004E2639" w:rsidSect="004E2639">
      <w:footerReference w:type="default" r:id="rId8"/>
      <w:pgSz w:w="11910" w:h="16840"/>
      <w:pgMar w:top="460" w:right="660" w:bottom="800" w:left="1080" w:header="0" w:footer="6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3D" w:rsidRDefault="00D85A3D" w:rsidP="004E2639">
      <w:r>
        <w:separator/>
      </w:r>
    </w:p>
  </w:endnote>
  <w:endnote w:type="continuationSeparator" w:id="0">
    <w:p w:rsidR="00D85A3D" w:rsidRDefault="00D85A3D" w:rsidP="004E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9" w:rsidRDefault="00EB6FEA">
    <w:pPr>
      <w:pStyle w:val="a3"/>
      <w:spacing w:line="14" w:lineRule="auto"/>
      <w:rPr>
        <w:sz w:val="20"/>
      </w:rPr>
    </w:pPr>
    <w:r w:rsidRPr="00EB6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800.35pt;width:11.05pt;height:17.55pt;z-index:-251658752;mso-position-horizontal-relative:page;mso-position-vertical-relative:page" filled="f" stroked="f">
          <v:textbox style="mso-next-textbox:#_x0000_s2049" inset="0,0,0,0">
            <w:txbxContent>
              <w:p w:rsidR="004E2639" w:rsidRDefault="00EB6FEA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A64A33">
                  <w:instrText xml:space="preserve"> PAGE </w:instrText>
                </w:r>
                <w:r>
                  <w:fldChar w:fldCharType="separate"/>
                </w:r>
                <w:r w:rsidR="00813F7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3D" w:rsidRDefault="00D85A3D" w:rsidP="004E2639">
      <w:r>
        <w:separator/>
      </w:r>
    </w:p>
  </w:footnote>
  <w:footnote w:type="continuationSeparator" w:id="0">
    <w:p w:rsidR="00D85A3D" w:rsidRDefault="00D85A3D" w:rsidP="004E2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0" w:rsidRDefault="00EC2530" w:rsidP="00EC2530">
    <w:pPr>
      <w:pStyle w:val="a8"/>
      <w:tabs>
        <w:tab w:val="clear" w:pos="4677"/>
        <w:tab w:val="clear" w:pos="9355"/>
        <w:tab w:val="left" w:pos="0"/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7C"/>
    <w:multiLevelType w:val="hybridMultilevel"/>
    <w:tmpl w:val="4B50B890"/>
    <w:lvl w:ilvl="0" w:tplc="1546949A">
      <w:start w:val="1"/>
      <w:numFmt w:val="decimal"/>
      <w:lvlText w:val="%1."/>
      <w:lvlJc w:val="left"/>
      <w:pPr>
        <w:ind w:left="338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7F48CE8">
      <w:numFmt w:val="bullet"/>
      <w:lvlText w:val="•"/>
      <w:lvlJc w:val="left"/>
      <w:pPr>
        <w:ind w:left="1322" w:hanging="495"/>
      </w:pPr>
      <w:rPr>
        <w:rFonts w:hint="default"/>
        <w:lang w:val="uk-UA" w:eastAsia="uk-UA" w:bidi="uk-UA"/>
      </w:rPr>
    </w:lvl>
    <w:lvl w:ilvl="2" w:tplc="17AEB902">
      <w:numFmt w:val="bullet"/>
      <w:lvlText w:val="•"/>
      <w:lvlJc w:val="left"/>
      <w:pPr>
        <w:ind w:left="2305" w:hanging="495"/>
      </w:pPr>
      <w:rPr>
        <w:rFonts w:hint="default"/>
        <w:lang w:val="uk-UA" w:eastAsia="uk-UA" w:bidi="uk-UA"/>
      </w:rPr>
    </w:lvl>
    <w:lvl w:ilvl="3" w:tplc="10502682">
      <w:numFmt w:val="bullet"/>
      <w:lvlText w:val="•"/>
      <w:lvlJc w:val="left"/>
      <w:pPr>
        <w:ind w:left="3287" w:hanging="495"/>
      </w:pPr>
      <w:rPr>
        <w:rFonts w:hint="default"/>
        <w:lang w:val="uk-UA" w:eastAsia="uk-UA" w:bidi="uk-UA"/>
      </w:rPr>
    </w:lvl>
    <w:lvl w:ilvl="4" w:tplc="BE36CA44">
      <w:numFmt w:val="bullet"/>
      <w:lvlText w:val="•"/>
      <w:lvlJc w:val="left"/>
      <w:pPr>
        <w:ind w:left="4270" w:hanging="495"/>
      </w:pPr>
      <w:rPr>
        <w:rFonts w:hint="default"/>
        <w:lang w:val="uk-UA" w:eastAsia="uk-UA" w:bidi="uk-UA"/>
      </w:rPr>
    </w:lvl>
    <w:lvl w:ilvl="5" w:tplc="51B871C6">
      <w:numFmt w:val="bullet"/>
      <w:lvlText w:val="•"/>
      <w:lvlJc w:val="left"/>
      <w:pPr>
        <w:ind w:left="5253" w:hanging="495"/>
      </w:pPr>
      <w:rPr>
        <w:rFonts w:hint="default"/>
        <w:lang w:val="uk-UA" w:eastAsia="uk-UA" w:bidi="uk-UA"/>
      </w:rPr>
    </w:lvl>
    <w:lvl w:ilvl="6" w:tplc="549A138A">
      <w:numFmt w:val="bullet"/>
      <w:lvlText w:val="•"/>
      <w:lvlJc w:val="left"/>
      <w:pPr>
        <w:ind w:left="6235" w:hanging="495"/>
      </w:pPr>
      <w:rPr>
        <w:rFonts w:hint="default"/>
        <w:lang w:val="uk-UA" w:eastAsia="uk-UA" w:bidi="uk-UA"/>
      </w:rPr>
    </w:lvl>
    <w:lvl w:ilvl="7" w:tplc="DF22BFAC">
      <w:numFmt w:val="bullet"/>
      <w:lvlText w:val="•"/>
      <w:lvlJc w:val="left"/>
      <w:pPr>
        <w:ind w:left="7218" w:hanging="495"/>
      </w:pPr>
      <w:rPr>
        <w:rFonts w:hint="default"/>
        <w:lang w:val="uk-UA" w:eastAsia="uk-UA" w:bidi="uk-UA"/>
      </w:rPr>
    </w:lvl>
    <w:lvl w:ilvl="8" w:tplc="DE086948">
      <w:numFmt w:val="bullet"/>
      <w:lvlText w:val="•"/>
      <w:lvlJc w:val="left"/>
      <w:pPr>
        <w:ind w:left="8201" w:hanging="495"/>
      </w:pPr>
      <w:rPr>
        <w:rFonts w:hint="default"/>
        <w:lang w:val="uk-UA" w:eastAsia="uk-UA" w:bidi="uk-UA"/>
      </w:rPr>
    </w:lvl>
  </w:abstractNum>
  <w:abstractNum w:abstractNumId="1">
    <w:nsid w:val="0F957EAB"/>
    <w:multiLevelType w:val="hybridMultilevel"/>
    <w:tmpl w:val="02FE2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2A9D"/>
    <w:multiLevelType w:val="hybridMultilevel"/>
    <w:tmpl w:val="2B62BD36"/>
    <w:lvl w:ilvl="0" w:tplc="77601E5A">
      <w:start w:val="1"/>
      <w:numFmt w:val="decimal"/>
      <w:lvlText w:val="%1."/>
      <w:lvlJc w:val="left"/>
      <w:pPr>
        <w:ind w:left="69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23E150C">
      <w:start w:val="1"/>
      <w:numFmt w:val="decimal"/>
      <w:lvlText w:val="%2."/>
      <w:lvlJc w:val="left"/>
      <w:pPr>
        <w:ind w:left="1133" w:hanging="4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EBF6C122">
      <w:numFmt w:val="bullet"/>
      <w:lvlText w:val="•"/>
      <w:lvlJc w:val="left"/>
      <w:pPr>
        <w:ind w:left="2142" w:hanging="437"/>
      </w:pPr>
      <w:rPr>
        <w:rFonts w:hint="default"/>
        <w:lang w:val="uk-UA" w:eastAsia="uk-UA" w:bidi="uk-UA"/>
      </w:rPr>
    </w:lvl>
    <w:lvl w:ilvl="3" w:tplc="E6B42A5A">
      <w:numFmt w:val="bullet"/>
      <w:lvlText w:val="•"/>
      <w:lvlJc w:val="left"/>
      <w:pPr>
        <w:ind w:left="3145" w:hanging="437"/>
      </w:pPr>
      <w:rPr>
        <w:rFonts w:hint="default"/>
        <w:lang w:val="uk-UA" w:eastAsia="uk-UA" w:bidi="uk-UA"/>
      </w:rPr>
    </w:lvl>
    <w:lvl w:ilvl="4" w:tplc="1090A1B4">
      <w:numFmt w:val="bullet"/>
      <w:lvlText w:val="•"/>
      <w:lvlJc w:val="left"/>
      <w:pPr>
        <w:ind w:left="4148" w:hanging="437"/>
      </w:pPr>
      <w:rPr>
        <w:rFonts w:hint="default"/>
        <w:lang w:val="uk-UA" w:eastAsia="uk-UA" w:bidi="uk-UA"/>
      </w:rPr>
    </w:lvl>
    <w:lvl w:ilvl="5" w:tplc="0D44560E">
      <w:numFmt w:val="bullet"/>
      <w:lvlText w:val="•"/>
      <w:lvlJc w:val="left"/>
      <w:pPr>
        <w:ind w:left="5151" w:hanging="437"/>
      </w:pPr>
      <w:rPr>
        <w:rFonts w:hint="default"/>
        <w:lang w:val="uk-UA" w:eastAsia="uk-UA" w:bidi="uk-UA"/>
      </w:rPr>
    </w:lvl>
    <w:lvl w:ilvl="6" w:tplc="EC30999E">
      <w:numFmt w:val="bullet"/>
      <w:lvlText w:val="•"/>
      <w:lvlJc w:val="left"/>
      <w:pPr>
        <w:ind w:left="6154" w:hanging="437"/>
      </w:pPr>
      <w:rPr>
        <w:rFonts w:hint="default"/>
        <w:lang w:val="uk-UA" w:eastAsia="uk-UA" w:bidi="uk-UA"/>
      </w:rPr>
    </w:lvl>
    <w:lvl w:ilvl="7" w:tplc="E054AFC2">
      <w:numFmt w:val="bullet"/>
      <w:lvlText w:val="•"/>
      <w:lvlJc w:val="left"/>
      <w:pPr>
        <w:ind w:left="7157" w:hanging="437"/>
      </w:pPr>
      <w:rPr>
        <w:rFonts w:hint="default"/>
        <w:lang w:val="uk-UA" w:eastAsia="uk-UA" w:bidi="uk-UA"/>
      </w:rPr>
    </w:lvl>
    <w:lvl w:ilvl="8" w:tplc="367C99F0">
      <w:numFmt w:val="bullet"/>
      <w:lvlText w:val="•"/>
      <w:lvlJc w:val="left"/>
      <w:pPr>
        <w:ind w:left="8160" w:hanging="437"/>
      </w:pPr>
      <w:rPr>
        <w:rFonts w:hint="default"/>
        <w:lang w:val="uk-UA" w:eastAsia="uk-UA" w:bidi="uk-UA"/>
      </w:rPr>
    </w:lvl>
  </w:abstractNum>
  <w:abstractNum w:abstractNumId="3">
    <w:nsid w:val="315C57B9"/>
    <w:multiLevelType w:val="hybridMultilevel"/>
    <w:tmpl w:val="4C34F754"/>
    <w:lvl w:ilvl="0" w:tplc="585E6D3E">
      <w:start w:val="26"/>
      <w:numFmt w:val="bullet"/>
      <w:lvlText w:val="-"/>
      <w:lvlJc w:val="left"/>
      <w:pPr>
        <w:ind w:left="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34642AF0"/>
    <w:multiLevelType w:val="hybridMultilevel"/>
    <w:tmpl w:val="C602CD4E"/>
    <w:lvl w:ilvl="0" w:tplc="B74A1700">
      <w:start w:val="1"/>
      <w:numFmt w:val="decimal"/>
      <w:lvlText w:val="%1."/>
      <w:lvlJc w:val="left"/>
      <w:pPr>
        <w:ind w:left="338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26C5538">
      <w:numFmt w:val="bullet"/>
      <w:lvlText w:val="•"/>
      <w:lvlJc w:val="left"/>
      <w:pPr>
        <w:ind w:left="1322" w:hanging="437"/>
      </w:pPr>
      <w:rPr>
        <w:rFonts w:hint="default"/>
        <w:lang w:val="uk-UA" w:eastAsia="uk-UA" w:bidi="uk-UA"/>
      </w:rPr>
    </w:lvl>
    <w:lvl w:ilvl="2" w:tplc="D1F096DA">
      <w:numFmt w:val="bullet"/>
      <w:lvlText w:val="•"/>
      <w:lvlJc w:val="left"/>
      <w:pPr>
        <w:ind w:left="2305" w:hanging="437"/>
      </w:pPr>
      <w:rPr>
        <w:rFonts w:hint="default"/>
        <w:lang w:val="uk-UA" w:eastAsia="uk-UA" w:bidi="uk-UA"/>
      </w:rPr>
    </w:lvl>
    <w:lvl w:ilvl="3" w:tplc="CDE2E208">
      <w:numFmt w:val="bullet"/>
      <w:lvlText w:val="•"/>
      <w:lvlJc w:val="left"/>
      <w:pPr>
        <w:ind w:left="3287" w:hanging="437"/>
      </w:pPr>
      <w:rPr>
        <w:rFonts w:hint="default"/>
        <w:lang w:val="uk-UA" w:eastAsia="uk-UA" w:bidi="uk-UA"/>
      </w:rPr>
    </w:lvl>
    <w:lvl w:ilvl="4" w:tplc="D89A4E72">
      <w:numFmt w:val="bullet"/>
      <w:lvlText w:val="•"/>
      <w:lvlJc w:val="left"/>
      <w:pPr>
        <w:ind w:left="4270" w:hanging="437"/>
      </w:pPr>
      <w:rPr>
        <w:rFonts w:hint="default"/>
        <w:lang w:val="uk-UA" w:eastAsia="uk-UA" w:bidi="uk-UA"/>
      </w:rPr>
    </w:lvl>
    <w:lvl w:ilvl="5" w:tplc="F40291E2">
      <w:numFmt w:val="bullet"/>
      <w:lvlText w:val="•"/>
      <w:lvlJc w:val="left"/>
      <w:pPr>
        <w:ind w:left="5253" w:hanging="437"/>
      </w:pPr>
      <w:rPr>
        <w:rFonts w:hint="default"/>
        <w:lang w:val="uk-UA" w:eastAsia="uk-UA" w:bidi="uk-UA"/>
      </w:rPr>
    </w:lvl>
    <w:lvl w:ilvl="6" w:tplc="2E24758A">
      <w:numFmt w:val="bullet"/>
      <w:lvlText w:val="•"/>
      <w:lvlJc w:val="left"/>
      <w:pPr>
        <w:ind w:left="6235" w:hanging="437"/>
      </w:pPr>
      <w:rPr>
        <w:rFonts w:hint="default"/>
        <w:lang w:val="uk-UA" w:eastAsia="uk-UA" w:bidi="uk-UA"/>
      </w:rPr>
    </w:lvl>
    <w:lvl w:ilvl="7" w:tplc="B330CAC0">
      <w:numFmt w:val="bullet"/>
      <w:lvlText w:val="•"/>
      <w:lvlJc w:val="left"/>
      <w:pPr>
        <w:ind w:left="7218" w:hanging="437"/>
      </w:pPr>
      <w:rPr>
        <w:rFonts w:hint="default"/>
        <w:lang w:val="uk-UA" w:eastAsia="uk-UA" w:bidi="uk-UA"/>
      </w:rPr>
    </w:lvl>
    <w:lvl w:ilvl="8" w:tplc="9BC68AF2">
      <w:numFmt w:val="bullet"/>
      <w:lvlText w:val="•"/>
      <w:lvlJc w:val="left"/>
      <w:pPr>
        <w:ind w:left="8201" w:hanging="437"/>
      </w:pPr>
      <w:rPr>
        <w:rFonts w:hint="default"/>
        <w:lang w:val="uk-UA" w:eastAsia="uk-UA" w:bidi="uk-UA"/>
      </w:rPr>
    </w:lvl>
  </w:abstractNum>
  <w:abstractNum w:abstractNumId="5">
    <w:nsid w:val="367032DF"/>
    <w:multiLevelType w:val="hybridMultilevel"/>
    <w:tmpl w:val="1262AFC0"/>
    <w:lvl w:ilvl="0" w:tplc="CB4CB258">
      <w:start w:val="1"/>
      <w:numFmt w:val="decimal"/>
      <w:lvlText w:val="%1."/>
      <w:lvlJc w:val="left"/>
      <w:pPr>
        <w:ind w:left="338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562CF60">
      <w:numFmt w:val="bullet"/>
      <w:lvlText w:val="•"/>
      <w:lvlJc w:val="left"/>
      <w:pPr>
        <w:ind w:left="1322" w:hanging="495"/>
      </w:pPr>
      <w:rPr>
        <w:rFonts w:hint="default"/>
        <w:lang w:val="uk-UA" w:eastAsia="uk-UA" w:bidi="uk-UA"/>
      </w:rPr>
    </w:lvl>
    <w:lvl w:ilvl="2" w:tplc="1C987908">
      <w:numFmt w:val="bullet"/>
      <w:lvlText w:val="•"/>
      <w:lvlJc w:val="left"/>
      <w:pPr>
        <w:ind w:left="2305" w:hanging="495"/>
      </w:pPr>
      <w:rPr>
        <w:rFonts w:hint="default"/>
        <w:lang w:val="uk-UA" w:eastAsia="uk-UA" w:bidi="uk-UA"/>
      </w:rPr>
    </w:lvl>
    <w:lvl w:ilvl="3" w:tplc="86340F26">
      <w:numFmt w:val="bullet"/>
      <w:lvlText w:val="•"/>
      <w:lvlJc w:val="left"/>
      <w:pPr>
        <w:ind w:left="3287" w:hanging="495"/>
      </w:pPr>
      <w:rPr>
        <w:rFonts w:hint="default"/>
        <w:lang w:val="uk-UA" w:eastAsia="uk-UA" w:bidi="uk-UA"/>
      </w:rPr>
    </w:lvl>
    <w:lvl w:ilvl="4" w:tplc="6A8ACCB4">
      <w:numFmt w:val="bullet"/>
      <w:lvlText w:val="•"/>
      <w:lvlJc w:val="left"/>
      <w:pPr>
        <w:ind w:left="4270" w:hanging="495"/>
      </w:pPr>
      <w:rPr>
        <w:rFonts w:hint="default"/>
        <w:lang w:val="uk-UA" w:eastAsia="uk-UA" w:bidi="uk-UA"/>
      </w:rPr>
    </w:lvl>
    <w:lvl w:ilvl="5" w:tplc="B25E6AC8">
      <w:numFmt w:val="bullet"/>
      <w:lvlText w:val="•"/>
      <w:lvlJc w:val="left"/>
      <w:pPr>
        <w:ind w:left="5253" w:hanging="495"/>
      </w:pPr>
      <w:rPr>
        <w:rFonts w:hint="default"/>
        <w:lang w:val="uk-UA" w:eastAsia="uk-UA" w:bidi="uk-UA"/>
      </w:rPr>
    </w:lvl>
    <w:lvl w:ilvl="6" w:tplc="DDA24EAC">
      <w:numFmt w:val="bullet"/>
      <w:lvlText w:val="•"/>
      <w:lvlJc w:val="left"/>
      <w:pPr>
        <w:ind w:left="6235" w:hanging="495"/>
      </w:pPr>
      <w:rPr>
        <w:rFonts w:hint="default"/>
        <w:lang w:val="uk-UA" w:eastAsia="uk-UA" w:bidi="uk-UA"/>
      </w:rPr>
    </w:lvl>
    <w:lvl w:ilvl="7" w:tplc="85FE03CE">
      <w:numFmt w:val="bullet"/>
      <w:lvlText w:val="•"/>
      <w:lvlJc w:val="left"/>
      <w:pPr>
        <w:ind w:left="7218" w:hanging="495"/>
      </w:pPr>
      <w:rPr>
        <w:rFonts w:hint="default"/>
        <w:lang w:val="uk-UA" w:eastAsia="uk-UA" w:bidi="uk-UA"/>
      </w:rPr>
    </w:lvl>
    <w:lvl w:ilvl="8" w:tplc="357C53CE">
      <w:numFmt w:val="bullet"/>
      <w:lvlText w:val="•"/>
      <w:lvlJc w:val="left"/>
      <w:pPr>
        <w:ind w:left="8201" w:hanging="495"/>
      </w:pPr>
      <w:rPr>
        <w:rFonts w:hint="default"/>
        <w:lang w:val="uk-UA" w:eastAsia="uk-UA" w:bidi="uk-UA"/>
      </w:rPr>
    </w:lvl>
  </w:abstractNum>
  <w:abstractNum w:abstractNumId="6">
    <w:nsid w:val="492B37A4"/>
    <w:multiLevelType w:val="hybridMultilevel"/>
    <w:tmpl w:val="F97C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7226"/>
    <w:multiLevelType w:val="hybridMultilevel"/>
    <w:tmpl w:val="B2E2011A"/>
    <w:lvl w:ilvl="0" w:tplc="AA1434CA">
      <w:start w:val="1"/>
      <w:numFmt w:val="decimal"/>
      <w:lvlText w:val="%1."/>
      <w:lvlJc w:val="left"/>
      <w:pPr>
        <w:ind w:left="338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FB64EB6">
      <w:numFmt w:val="bullet"/>
      <w:lvlText w:val="•"/>
      <w:lvlJc w:val="left"/>
      <w:pPr>
        <w:ind w:left="1322" w:hanging="495"/>
      </w:pPr>
      <w:rPr>
        <w:rFonts w:hint="default"/>
        <w:lang w:val="uk-UA" w:eastAsia="uk-UA" w:bidi="uk-UA"/>
      </w:rPr>
    </w:lvl>
    <w:lvl w:ilvl="2" w:tplc="2D6839CC">
      <w:numFmt w:val="bullet"/>
      <w:lvlText w:val="•"/>
      <w:lvlJc w:val="left"/>
      <w:pPr>
        <w:ind w:left="2305" w:hanging="495"/>
      </w:pPr>
      <w:rPr>
        <w:rFonts w:hint="default"/>
        <w:lang w:val="uk-UA" w:eastAsia="uk-UA" w:bidi="uk-UA"/>
      </w:rPr>
    </w:lvl>
    <w:lvl w:ilvl="3" w:tplc="96247448">
      <w:numFmt w:val="bullet"/>
      <w:lvlText w:val="•"/>
      <w:lvlJc w:val="left"/>
      <w:pPr>
        <w:ind w:left="3287" w:hanging="495"/>
      </w:pPr>
      <w:rPr>
        <w:rFonts w:hint="default"/>
        <w:lang w:val="uk-UA" w:eastAsia="uk-UA" w:bidi="uk-UA"/>
      </w:rPr>
    </w:lvl>
    <w:lvl w:ilvl="4" w:tplc="5712D160">
      <w:numFmt w:val="bullet"/>
      <w:lvlText w:val="•"/>
      <w:lvlJc w:val="left"/>
      <w:pPr>
        <w:ind w:left="4270" w:hanging="495"/>
      </w:pPr>
      <w:rPr>
        <w:rFonts w:hint="default"/>
        <w:lang w:val="uk-UA" w:eastAsia="uk-UA" w:bidi="uk-UA"/>
      </w:rPr>
    </w:lvl>
    <w:lvl w:ilvl="5" w:tplc="F8520BE6">
      <w:numFmt w:val="bullet"/>
      <w:lvlText w:val="•"/>
      <w:lvlJc w:val="left"/>
      <w:pPr>
        <w:ind w:left="5253" w:hanging="495"/>
      </w:pPr>
      <w:rPr>
        <w:rFonts w:hint="default"/>
        <w:lang w:val="uk-UA" w:eastAsia="uk-UA" w:bidi="uk-UA"/>
      </w:rPr>
    </w:lvl>
    <w:lvl w:ilvl="6" w:tplc="D996DF8C">
      <w:numFmt w:val="bullet"/>
      <w:lvlText w:val="•"/>
      <w:lvlJc w:val="left"/>
      <w:pPr>
        <w:ind w:left="6235" w:hanging="495"/>
      </w:pPr>
      <w:rPr>
        <w:rFonts w:hint="default"/>
        <w:lang w:val="uk-UA" w:eastAsia="uk-UA" w:bidi="uk-UA"/>
      </w:rPr>
    </w:lvl>
    <w:lvl w:ilvl="7" w:tplc="9E9C34B8">
      <w:numFmt w:val="bullet"/>
      <w:lvlText w:val="•"/>
      <w:lvlJc w:val="left"/>
      <w:pPr>
        <w:ind w:left="7218" w:hanging="495"/>
      </w:pPr>
      <w:rPr>
        <w:rFonts w:hint="default"/>
        <w:lang w:val="uk-UA" w:eastAsia="uk-UA" w:bidi="uk-UA"/>
      </w:rPr>
    </w:lvl>
    <w:lvl w:ilvl="8" w:tplc="C3621D06">
      <w:numFmt w:val="bullet"/>
      <w:lvlText w:val="•"/>
      <w:lvlJc w:val="left"/>
      <w:pPr>
        <w:ind w:left="8201" w:hanging="495"/>
      </w:pPr>
      <w:rPr>
        <w:rFonts w:hint="default"/>
        <w:lang w:val="uk-UA" w:eastAsia="uk-UA" w:bidi="uk-UA"/>
      </w:rPr>
    </w:lvl>
  </w:abstractNum>
  <w:abstractNum w:abstractNumId="8">
    <w:nsid w:val="797977CB"/>
    <w:multiLevelType w:val="hybridMultilevel"/>
    <w:tmpl w:val="083646DE"/>
    <w:lvl w:ilvl="0" w:tplc="0BCC01E0">
      <w:start w:val="1"/>
      <w:numFmt w:val="decimal"/>
      <w:lvlText w:val="%1."/>
      <w:lvlJc w:val="left"/>
      <w:pPr>
        <w:ind w:left="3938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2BEDEA0">
      <w:numFmt w:val="bullet"/>
      <w:lvlText w:val="•"/>
      <w:lvlJc w:val="left"/>
      <w:pPr>
        <w:ind w:left="4922" w:hanging="437"/>
      </w:pPr>
      <w:rPr>
        <w:rFonts w:hint="default"/>
        <w:lang w:val="uk-UA" w:eastAsia="uk-UA" w:bidi="uk-UA"/>
      </w:rPr>
    </w:lvl>
    <w:lvl w:ilvl="2" w:tplc="64EE998C">
      <w:numFmt w:val="bullet"/>
      <w:lvlText w:val="•"/>
      <w:lvlJc w:val="left"/>
      <w:pPr>
        <w:ind w:left="5905" w:hanging="437"/>
      </w:pPr>
      <w:rPr>
        <w:rFonts w:hint="default"/>
        <w:lang w:val="uk-UA" w:eastAsia="uk-UA" w:bidi="uk-UA"/>
      </w:rPr>
    </w:lvl>
    <w:lvl w:ilvl="3" w:tplc="25BAAC7E">
      <w:numFmt w:val="bullet"/>
      <w:lvlText w:val="•"/>
      <w:lvlJc w:val="left"/>
      <w:pPr>
        <w:ind w:left="6887" w:hanging="437"/>
      </w:pPr>
      <w:rPr>
        <w:rFonts w:hint="default"/>
        <w:lang w:val="uk-UA" w:eastAsia="uk-UA" w:bidi="uk-UA"/>
      </w:rPr>
    </w:lvl>
    <w:lvl w:ilvl="4" w:tplc="FE3AADD2">
      <w:numFmt w:val="bullet"/>
      <w:lvlText w:val="•"/>
      <w:lvlJc w:val="left"/>
      <w:pPr>
        <w:ind w:left="7870" w:hanging="437"/>
      </w:pPr>
      <w:rPr>
        <w:rFonts w:hint="default"/>
        <w:lang w:val="uk-UA" w:eastAsia="uk-UA" w:bidi="uk-UA"/>
      </w:rPr>
    </w:lvl>
    <w:lvl w:ilvl="5" w:tplc="F07417A0">
      <w:numFmt w:val="bullet"/>
      <w:lvlText w:val="•"/>
      <w:lvlJc w:val="left"/>
      <w:pPr>
        <w:ind w:left="8853" w:hanging="437"/>
      </w:pPr>
      <w:rPr>
        <w:rFonts w:hint="default"/>
        <w:lang w:val="uk-UA" w:eastAsia="uk-UA" w:bidi="uk-UA"/>
      </w:rPr>
    </w:lvl>
    <w:lvl w:ilvl="6" w:tplc="CFA8EB48">
      <w:numFmt w:val="bullet"/>
      <w:lvlText w:val="•"/>
      <w:lvlJc w:val="left"/>
      <w:pPr>
        <w:ind w:left="9835" w:hanging="437"/>
      </w:pPr>
      <w:rPr>
        <w:rFonts w:hint="default"/>
        <w:lang w:val="uk-UA" w:eastAsia="uk-UA" w:bidi="uk-UA"/>
      </w:rPr>
    </w:lvl>
    <w:lvl w:ilvl="7" w:tplc="E200D080">
      <w:numFmt w:val="bullet"/>
      <w:lvlText w:val="•"/>
      <w:lvlJc w:val="left"/>
      <w:pPr>
        <w:ind w:left="10818" w:hanging="437"/>
      </w:pPr>
      <w:rPr>
        <w:rFonts w:hint="default"/>
        <w:lang w:val="uk-UA" w:eastAsia="uk-UA" w:bidi="uk-UA"/>
      </w:rPr>
    </w:lvl>
    <w:lvl w:ilvl="8" w:tplc="3CF4B94A">
      <w:numFmt w:val="bullet"/>
      <w:lvlText w:val="•"/>
      <w:lvlJc w:val="left"/>
      <w:pPr>
        <w:ind w:left="11801" w:hanging="437"/>
      </w:pPr>
      <w:rPr>
        <w:rFonts w:hint="default"/>
        <w:lang w:val="uk-UA" w:eastAsia="uk-UA" w:bidi="uk-UA"/>
      </w:rPr>
    </w:lvl>
  </w:abstractNum>
  <w:abstractNum w:abstractNumId="9">
    <w:nsid w:val="7C1D2FFB"/>
    <w:multiLevelType w:val="hybridMultilevel"/>
    <w:tmpl w:val="C55608BE"/>
    <w:lvl w:ilvl="0" w:tplc="C2224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7C18"/>
    <w:multiLevelType w:val="hybridMultilevel"/>
    <w:tmpl w:val="7E6A2E92"/>
    <w:lvl w:ilvl="0" w:tplc="EA9E5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2639"/>
    <w:rsid w:val="00012693"/>
    <w:rsid w:val="00036E35"/>
    <w:rsid w:val="000514F8"/>
    <w:rsid w:val="000C3035"/>
    <w:rsid w:val="00103C19"/>
    <w:rsid w:val="00117E74"/>
    <w:rsid w:val="001267B0"/>
    <w:rsid w:val="00164417"/>
    <w:rsid w:val="00167DB4"/>
    <w:rsid w:val="001E54C3"/>
    <w:rsid w:val="001F4928"/>
    <w:rsid w:val="00206893"/>
    <w:rsid w:val="0022076B"/>
    <w:rsid w:val="00272045"/>
    <w:rsid w:val="002E73B2"/>
    <w:rsid w:val="00377A78"/>
    <w:rsid w:val="003C1DDB"/>
    <w:rsid w:val="00417974"/>
    <w:rsid w:val="00421CB4"/>
    <w:rsid w:val="00424D08"/>
    <w:rsid w:val="00493BA0"/>
    <w:rsid w:val="004A4EDD"/>
    <w:rsid w:val="004B60BF"/>
    <w:rsid w:val="004C7315"/>
    <w:rsid w:val="004E2639"/>
    <w:rsid w:val="00505385"/>
    <w:rsid w:val="005223B6"/>
    <w:rsid w:val="005320FF"/>
    <w:rsid w:val="005350E0"/>
    <w:rsid w:val="0054172D"/>
    <w:rsid w:val="005A380E"/>
    <w:rsid w:val="00603A70"/>
    <w:rsid w:val="00633665"/>
    <w:rsid w:val="006A712C"/>
    <w:rsid w:val="00720860"/>
    <w:rsid w:val="007A2C98"/>
    <w:rsid w:val="007F0A4E"/>
    <w:rsid w:val="00813F77"/>
    <w:rsid w:val="00861882"/>
    <w:rsid w:val="0087530C"/>
    <w:rsid w:val="008D2F83"/>
    <w:rsid w:val="008D5E1D"/>
    <w:rsid w:val="008D6B81"/>
    <w:rsid w:val="009508E3"/>
    <w:rsid w:val="0097296D"/>
    <w:rsid w:val="009E7F9C"/>
    <w:rsid w:val="00A2683E"/>
    <w:rsid w:val="00A343E4"/>
    <w:rsid w:val="00A46FEA"/>
    <w:rsid w:val="00A64A33"/>
    <w:rsid w:val="00A91061"/>
    <w:rsid w:val="00AD3590"/>
    <w:rsid w:val="00AD6319"/>
    <w:rsid w:val="00AE58A0"/>
    <w:rsid w:val="00AF6250"/>
    <w:rsid w:val="00B027E1"/>
    <w:rsid w:val="00B146FF"/>
    <w:rsid w:val="00B67145"/>
    <w:rsid w:val="00B67EFF"/>
    <w:rsid w:val="00BF18C1"/>
    <w:rsid w:val="00C5755E"/>
    <w:rsid w:val="00CC5AA4"/>
    <w:rsid w:val="00CE0695"/>
    <w:rsid w:val="00CE7EEF"/>
    <w:rsid w:val="00CF3559"/>
    <w:rsid w:val="00D43C7D"/>
    <w:rsid w:val="00D543F6"/>
    <w:rsid w:val="00D61A40"/>
    <w:rsid w:val="00D85A3D"/>
    <w:rsid w:val="00DA125A"/>
    <w:rsid w:val="00E07DAC"/>
    <w:rsid w:val="00E66440"/>
    <w:rsid w:val="00E76DDC"/>
    <w:rsid w:val="00E83218"/>
    <w:rsid w:val="00EB6FEA"/>
    <w:rsid w:val="00EC2530"/>
    <w:rsid w:val="00EE2A5B"/>
    <w:rsid w:val="00EF5D05"/>
    <w:rsid w:val="00F32E07"/>
    <w:rsid w:val="00F356BB"/>
    <w:rsid w:val="00F751BF"/>
    <w:rsid w:val="00F92F2B"/>
    <w:rsid w:val="00F946D1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639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263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2639"/>
    <w:pPr>
      <w:ind w:left="69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2639"/>
    <w:pPr>
      <w:ind w:left="338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4E2639"/>
    <w:pPr>
      <w:spacing w:line="302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F94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6D1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customStyle="1" w:styleId="1">
    <w:name w:val="Знак1"/>
    <w:basedOn w:val="a"/>
    <w:rsid w:val="00377A78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F32E0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semiHidden/>
    <w:unhideWhenUsed/>
    <w:rsid w:val="00EC2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2530"/>
    <w:rPr>
      <w:rFonts w:ascii="Times New Roman" w:eastAsia="Times New Roman" w:hAnsi="Times New Roman" w:cs="Times New Roman"/>
      <w:lang w:val="uk-UA" w:eastAsia="uk-UA" w:bidi="uk-UA"/>
    </w:rPr>
  </w:style>
  <w:style w:type="paragraph" w:styleId="aa">
    <w:name w:val="footer"/>
    <w:basedOn w:val="a"/>
    <w:link w:val="ab"/>
    <w:uiPriority w:val="99"/>
    <w:semiHidden/>
    <w:unhideWhenUsed/>
    <w:rsid w:val="00EC2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2530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protokol_12</dc:subject>
  <dc:creator>Todor Yakobchuk</dc:creator>
  <cp:lastModifiedBy>Zhurnalist</cp:lastModifiedBy>
  <cp:revision>71</cp:revision>
  <cp:lastPrinted>2020-09-01T14:02:00Z</cp:lastPrinted>
  <dcterms:created xsi:type="dcterms:W3CDTF">2020-07-24T09:57:00Z</dcterms:created>
  <dcterms:modified xsi:type="dcterms:W3CDTF">2020-09-01T14:23:00Z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2020-07-24T00:00:00Z</vt:filetime>
  </property>
</Properties>
</file>