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CC" w:rsidRPr="00934C1D" w:rsidRDefault="007D6A3B" w:rsidP="007D6A3B">
      <w:pPr>
        <w:pStyle w:val="a3"/>
        <w:tabs>
          <w:tab w:val="left" w:pos="2925"/>
          <w:tab w:val="center" w:pos="4819"/>
        </w:tabs>
        <w:spacing w:line="276" w:lineRule="auto"/>
        <w:rPr>
          <w:b w:val="0"/>
          <w:bCs w:val="0"/>
          <w:sz w:val="28"/>
          <w:szCs w:val="28"/>
        </w:rPr>
      </w:pPr>
      <w:bookmarkStart w:id="0" w:name="_GoBack"/>
      <w:bookmarkEnd w:id="0"/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.5pt;margin-top:9.5pt;width:36pt;height:45pt;z-index:1" filled="t" fillcolor="yellow">
            <v:imagedata r:id="rId5" o:title=""/>
            <w10:wrap type="topAndBottom"/>
          </v:shape>
          <o:OLEObject Type="Embed" ProgID="Msxml2.SAXXMLReader.5.0" ShapeID="_x0000_s1026" DrawAspect="Content" ObjectID="_1642508159" r:id="rId6"/>
        </w:pict>
      </w:r>
    </w:p>
    <w:p w:rsidR="003B1CCC" w:rsidRDefault="003B1CCC" w:rsidP="007D6A3B">
      <w:pPr>
        <w:pStyle w:val="a3"/>
        <w:tabs>
          <w:tab w:val="left" w:pos="2925"/>
          <w:tab w:val="center" w:pos="4819"/>
        </w:tabs>
        <w:spacing w:line="276" w:lineRule="auto"/>
        <w:rPr>
          <w:b w:val="0"/>
          <w:bCs w:val="0"/>
        </w:rPr>
      </w:pPr>
      <w:r w:rsidRPr="00934C1D">
        <w:rPr>
          <w:b w:val="0"/>
          <w:bCs w:val="0"/>
        </w:rPr>
        <w:t>У К Р А Ї Н А</w:t>
      </w:r>
    </w:p>
    <w:p w:rsidR="003B1CCC" w:rsidRDefault="003B1CCC" w:rsidP="007D6A3B">
      <w:pPr>
        <w:pStyle w:val="a3"/>
        <w:spacing w:line="276" w:lineRule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ЧОПСЬКА МІСЬКА РАДА ЗАКАРПАТСЬКОЇ ОБЛАСТІ</w:t>
      </w:r>
    </w:p>
    <w:p w:rsidR="003B1CCC" w:rsidRDefault="003B1CCC" w:rsidP="007D6A3B">
      <w:pPr>
        <w:pStyle w:val="a3"/>
        <w:spacing w:line="276" w:lineRule="auto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t>ВИКОНАВЧИЙ  КОМІТЕТ</w:t>
      </w:r>
    </w:p>
    <w:p w:rsidR="003B1CCC" w:rsidRDefault="003B1CCC" w:rsidP="007D6A3B">
      <w:pPr>
        <w:pStyle w:val="a3"/>
        <w:spacing w:line="276" w:lineRule="auto"/>
        <w:rPr>
          <w:b w:val="0"/>
          <w:bCs w:val="0"/>
        </w:rPr>
      </w:pPr>
      <w:r>
        <w:rPr>
          <w:b w:val="0"/>
          <w:bCs w:val="0"/>
        </w:rPr>
        <w:t xml:space="preserve">Р І Ш Е Н </w:t>
      </w:r>
      <w:proofErr w:type="spellStart"/>
      <w:r>
        <w:rPr>
          <w:b w:val="0"/>
          <w:bCs w:val="0"/>
        </w:rPr>
        <w:t>Н</w:t>
      </w:r>
      <w:proofErr w:type="spellEnd"/>
      <w:r>
        <w:rPr>
          <w:b w:val="0"/>
          <w:bCs w:val="0"/>
        </w:rPr>
        <w:t xml:space="preserve"> Я</w:t>
      </w:r>
    </w:p>
    <w:p w:rsidR="003B1CCC" w:rsidRDefault="003B1CCC" w:rsidP="007D6A3B">
      <w:pPr>
        <w:pStyle w:val="a3"/>
        <w:tabs>
          <w:tab w:val="left" w:pos="7140"/>
        </w:tabs>
        <w:spacing w:line="276" w:lineRule="auto"/>
        <w:rPr>
          <w:b w:val="0"/>
          <w:bCs w:val="0"/>
          <w:sz w:val="24"/>
          <w:szCs w:val="24"/>
          <w:u w:val="single"/>
        </w:rPr>
      </w:pPr>
    </w:p>
    <w:p w:rsidR="0073664A" w:rsidRPr="0073664A" w:rsidRDefault="0073664A" w:rsidP="0073664A">
      <w:pPr>
        <w:jc w:val="both"/>
        <w:rPr>
          <w:b/>
          <w:sz w:val="28"/>
          <w:u w:val="single"/>
          <w:lang w:val="uk-UA"/>
        </w:rPr>
      </w:pPr>
      <w:r w:rsidRPr="0073664A">
        <w:rPr>
          <w:sz w:val="28"/>
          <w:lang w:val="uk-UA"/>
        </w:rPr>
        <w:t xml:space="preserve">від </w:t>
      </w:r>
      <w:r w:rsidRPr="0073664A">
        <w:rPr>
          <w:b/>
          <w:sz w:val="28"/>
          <w:u w:val="single"/>
          <w:lang w:val="uk-UA"/>
        </w:rPr>
        <w:t>20  лютого  2020</w:t>
      </w:r>
      <w:r w:rsidRPr="0073664A">
        <w:rPr>
          <w:sz w:val="28"/>
          <w:lang w:val="uk-UA"/>
        </w:rPr>
        <w:t xml:space="preserve"> року            №</w:t>
      </w:r>
      <w:r w:rsidRPr="0073664A">
        <w:rPr>
          <w:b/>
          <w:sz w:val="28"/>
          <w:lang w:val="uk-UA"/>
        </w:rPr>
        <w:t xml:space="preserve">  </w:t>
      </w:r>
      <w:r>
        <w:rPr>
          <w:b/>
          <w:sz w:val="28"/>
          <w:u w:val="single"/>
          <w:lang w:val="uk-UA"/>
        </w:rPr>
        <w:t>30</w:t>
      </w:r>
      <w:r w:rsidRPr="0073664A">
        <w:rPr>
          <w:b/>
          <w:sz w:val="28"/>
          <w:u w:val="single"/>
          <w:lang w:val="uk-UA"/>
        </w:rPr>
        <w:t xml:space="preserve">  </w:t>
      </w:r>
      <w:r w:rsidRPr="0073664A">
        <w:rPr>
          <w:sz w:val="28"/>
          <w:lang w:val="uk-UA"/>
        </w:rPr>
        <w:t xml:space="preserve">                  </w:t>
      </w:r>
    </w:p>
    <w:p w:rsidR="0073664A" w:rsidRPr="0073664A" w:rsidRDefault="0073664A" w:rsidP="0073664A">
      <w:pPr>
        <w:spacing w:line="276" w:lineRule="auto"/>
        <w:rPr>
          <w:bCs/>
          <w:sz w:val="28"/>
          <w:lang w:val="az-Cyrl-AZ"/>
        </w:rPr>
      </w:pPr>
      <w:r w:rsidRPr="0073664A">
        <w:rPr>
          <w:bCs/>
          <w:sz w:val="28"/>
          <w:lang w:val="az-Cyrl-AZ"/>
        </w:rPr>
        <w:t xml:space="preserve">              м. Чоп         </w:t>
      </w:r>
    </w:p>
    <w:p w:rsidR="003B1CCC" w:rsidRDefault="0073664A" w:rsidP="0073664A">
      <w:pPr>
        <w:spacing w:line="276" w:lineRule="auto"/>
        <w:rPr>
          <w:b/>
          <w:bCs/>
          <w:i/>
          <w:iCs/>
          <w:sz w:val="28"/>
          <w:szCs w:val="28"/>
          <w:lang w:val="uk-UA"/>
        </w:rPr>
      </w:pPr>
      <w:r w:rsidRPr="0073664A">
        <w:rPr>
          <w:b/>
          <w:bCs/>
          <w:sz w:val="28"/>
          <w:lang w:val="az-Cyrl-AZ"/>
        </w:rPr>
        <w:t xml:space="preserve">                                                                 </w:t>
      </w:r>
    </w:p>
    <w:p w:rsidR="003B1CCC" w:rsidRDefault="003B1CCC" w:rsidP="00CA1BC1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Про затвердження інформаційних та </w:t>
      </w:r>
    </w:p>
    <w:p w:rsidR="003B1CCC" w:rsidRDefault="003B1CCC" w:rsidP="00CA1BC1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технологічних карток </w:t>
      </w:r>
      <w:r w:rsidR="003D3102">
        <w:rPr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b/>
          <w:bCs/>
          <w:i/>
          <w:iCs/>
          <w:sz w:val="28"/>
          <w:szCs w:val="28"/>
          <w:lang w:val="uk-UA"/>
        </w:rPr>
        <w:t xml:space="preserve">адміністративних </w:t>
      </w:r>
    </w:p>
    <w:p w:rsidR="003B1CCC" w:rsidRDefault="003B1CCC" w:rsidP="00CA1BC1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послуг, які надаються через </w:t>
      </w:r>
      <w:r w:rsidR="003D3102">
        <w:rPr>
          <w:b/>
          <w:bCs/>
          <w:i/>
          <w:iCs/>
          <w:sz w:val="28"/>
          <w:szCs w:val="28"/>
          <w:lang w:val="uk-UA"/>
        </w:rPr>
        <w:t xml:space="preserve">Управління </w:t>
      </w:r>
      <w:r>
        <w:rPr>
          <w:b/>
          <w:bCs/>
          <w:i/>
          <w:iCs/>
          <w:sz w:val="28"/>
          <w:szCs w:val="28"/>
          <w:lang w:val="uk-UA"/>
        </w:rPr>
        <w:t xml:space="preserve">Центр надання </w:t>
      </w:r>
    </w:p>
    <w:p w:rsidR="003B1CCC" w:rsidRPr="00CA1BC1" w:rsidRDefault="003B1CCC" w:rsidP="00CA1BC1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адміністративних послуг Чопської міської ради</w:t>
      </w:r>
    </w:p>
    <w:p w:rsidR="003B1CCC" w:rsidRDefault="003B1CCC" w:rsidP="00CA1BC1">
      <w:pPr>
        <w:jc w:val="both"/>
        <w:rPr>
          <w:sz w:val="28"/>
          <w:szCs w:val="28"/>
          <w:lang w:val="uk-UA"/>
        </w:rPr>
      </w:pPr>
    </w:p>
    <w:p w:rsidR="003B1CCC" w:rsidRDefault="003B1CCC" w:rsidP="00CA1BC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п.4 ч. б ст. 27 Закону України «Про місцеве самоврядування в  Україні»,  ст. 8, ст. 12 Закону України "Про адміністративні послуги", </w:t>
      </w:r>
      <w:r w:rsidR="00742F15">
        <w:rPr>
          <w:sz w:val="28"/>
          <w:szCs w:val="28"/>
          <w:lang w:val="uk-UA"/>
        </w:rPr>
        <w:t xml:space="preserve">у зв’язку з прийняттям сорок третьою сесією сьомого скликання Чопської міської ради рішень №27 «Про утворення Управління Центр надання адміністративних послуг Чопської міської ради» від 03.10.2019 року та №28 «Про затвердження Переліку адміністративних послуг Управління Центр надання адміністративних послуг Чопської міської ради» від 03.10.2019 року </w:t>
      </w:r>
      <w:r>
        <w:rPr>
          <w:sz w:val="28"/>
          <w:szCs w:val="28"/>
          <w:lang w:val="uk-UA"/>
        </w:rPr>
        <w:t xml:space="preserve">розглянувши проекти інформаційних та технологічних карток адміністративних послуг, які надаються через </w:t>
      </w:r>
      <w:r w:rsidR="0057779D">
        <w:rPr>
          <w:sz w:val="28"/>
          <w:szCs w:val="28"/>
          <w:lang w:val="uk-UA"/>
        </w:rPr>
        <w:t xml:space="preserve">Управління </w:t>
      </w:r>
      <w:r>
        <w:rPr>
          <w:sz w:val="28"/>
          <w:szCs w:val="28"/>
          <w:lang w:val="uk-UA"/>
        </w:rPr>
        <w:t>Центр н</w:t>
      </w:r>
      <w:r w:rsidR="00B26534">
        <w:rPr>
          <w:sz w:val="28"/>
          <w:szCs w:val="28"/>
          <w:lang w:val="uk-UA"/>
        </w:rPr>
        <w:t>адання адміністративних послуг</w:t>
      </w:r>
      <w:r w:rsidR="00162D44">
        <w:rPr>
          <w:sz w:val="28"/>
          <w:szCs w:val="28"/>
          <w:lang w:val="uk-UA"/>
        </w:rPr>
        <w:t>, виконавчий комітет Чопської міської ради</w:t>
      </w:r>
    </w:p>
    <w:p w:rsidR="003B1CCC" w:rsidRDefault="003B1CCC" w:rsidP="00CA1BC1">
      <w:pPr>
        <w:jc w:val="both"/>
        <w:rPr>
          <w:sz w:val="28"/>
          <w:szCs w:val="28"/>
          <w:lang w:val="uk-UA"/>
        </w:rPr>
      </w:pPr>
    </w:p>
    <w:p w:rsidR="003B1CCC" w:rsidRDefault="003B1CCC" w:rsidP="00CA1BC1">
      <w:pPr>
        <w:ind w:left="354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3B1CCC" w:rsidRDefault="003B1CCC" w:rsidP="00CA1BC1">
      <w:pPr>
        <w:ind w:left="3540" w:firstLine="708"/>
        <w:jc w:val="both"/>
        <w:rPr>
          <w:sz w:val="28"/>
          <w:szCs w:val="28"/>
          <w:lang w:val="uk-UA"/>
        </w:rPr>
      </w:pPr>
    </w:p>
    <w:p w:rsidR="003B1CCC" w:rsidRDefault="003B1CCC" w:rsidP="00CA1B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інформаційні картки адміністративних послуг, які надаються через </w:t>
      </w:r>
      <w:r w:rsidR="0057779D">
        <w:rPr>
          <w:sz w:val="28"/>
          <w:szCs w:val="28"/>
          <w:lang w:val="uk-UA"/>
        </w:rPr>
        <w:t xml:space="preserve">Управління </w:t>
      </w:r>
      <w:r>
        <w:rPr>
          <w:sz w:val="28"/>
          <w:szCs w:val="28"/>
          <w:lang w:val="uk-UA"/>
        </w:rPr>
        <w:t xml:space="preserve">Центр надання адміністративних послуг Чопської міської ради (Додатки №№ </w:t>
      </w:r>
      <w:r w:rsidR="00162D44">
        <w:rPr>
          <w:sz w:val="28"/>
          <w:szCs w:val="28"/>
          <w:lang w:val="uk-UA"/>
        </w:rPr>
        <w:t>1-7</w:t>
      </w:r>
      <w:r w:rsidR="007F3129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). </w:t>
      </w:r>
    </w:p>
    <w:p w:rsidR="003B1CCC" w:rsidRDefault="003B1CCC" w:rsidP="00CA1BC1">
      <w:pPr>
        <w:jc w:val="both"/>
        <w:rPr>
          <w:sz w:val="28"/>
          <w:szCs w:val="28"/>
          <w:lang w:val="uk-UA"/>
        </w:rPr>
      </w:pPr>
    </w:p>
    <w:p w:rsidR="003B1CCC" w:rsidRDefault="003B1CCC" w:rsidP="00CA1BC1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2. Затвердити технологічні картки адміністративних послуг,</w:t>
      </w:r>
      <w:r w:rsidRPr="00CA1B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надаються через </w:t>
      </w:r>
      <w:r w:rsidR="0057779D">
        <w:rPr>
          <w:sz w:val="28"/>
          <w:szCs w:val="28"/>
          <w:lang w:val="uk-UA"/>
        </w:rPr>
        <w:t xml:space="preserve">Управління </w:t>
      </w:r>
      <w:r>
        <w:rPr>
          <w:sz w:val="28"/>
          <w:szCs w:val="28"/>
          <w:lang w:val="uk-UA"/>
        </w:rPr>
        <w:t xml:space="preserve">Центр надання адміністративних послуг Чопської міської ради (Додатки №№ </w:t>
      </w:r>
      <w:r w:rsidR="007F3129">
        <w:rPr>
          <w:sz w:val="28"/>
          <w:szCs w:val="28"/>
          <w:lang w:val="uk-UA"/>
        </w:rPr>
        <w:t>76</w:t>
      </w:r>
      <w:r w:rsidR="00162D44">
        <w:rPr>
          <w:sz w:val="28"/>
          <w:szCs w:val="28"/>
          <w:lang w:val="uk-UA"/>
        </w:rPr>
        <w:t>-</w:t>
      </w:r>
      <w:r w:rsidR="007F3129">
        <w:rPr>
          <w:sz w:val="28"/>
          <w:szCs w:val="28"/>
          <w:lang w:val="uk-UA"/>
        </w:rPr>
        <w:t>150</w:t>
      </w:r>
      <w:r>
        <w:rPr>
          <w:sz w:val="28"/>
          <w:szCs w:val="28"/>
          <w:lang w:val="uk-UA"/>
        </w:rPr>
        <w:t>).</w:t>
      </w:r>
    </w:p>
    <w:p w:rsidR="003B1CCC" w:rsidRDefault="003B1CCC" w:rsidP="00CA1BC1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3B1CCC" w:rsidRDefault="003B1CCC" w:rsidP="00CA1BC1">
      <w:pPr>
        <w:tabs>
          <w:tab w:val="left" w:pos="10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>
        <w:rPr>
          <w:b/>
          <w:bCs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Контроль за виконанням даного рішення покласти на заступника міського голови, керуючого справами Плиску В.П.</w:t>
      </w:r>
    </w:p>
    <w:p w:rsidR="003B1CCC" w:rsidRDefault="003B1CCC" w:rsidP="00CA1BC1">
      <w:pPr>
        <w:rPr>
          <w:sz w:val="28"/>
          <w:szCs w:val="28"/>
          <w:lang w:val="uk-UA"/>
        </w:rPr>
      </w:pPr>
    </w:p>
    <w:p w:rsidR="003B1CCC" w:rsidRDefault="003B1CCC" w:rsidP="00CA1BC1">
      <w:pPr>
        <w:rPr>
          <w:sz w:val="28"/>
          <w:szCs w:val="28"/>
          <w:lang w:val="uk-UA"/>
        </w:rPr>
      </w:pPr>
    </w:p>
    <w:p w:rsidR="003B1CCC" w:rsidRPr="00742F15" w:rsidRDefault="003B1CCC" w:rsidP="00162D44">
      <w:pPr>
        <w:rPr>
          <w:b/>
          <w:bCs/>
          <w:sz w:val="28"/>
          <w:szCs w:val="28"/>
          <w:lang w:val="uk-UA"/>
        </w:rPr>
      </w:pPr>
      <w:r w:rsidRPr="00934C1D">
        <w:rPr>
          <w:b/>
          <w:bCs/>
          <w:sz w:val="28"/>
          <w:szCs w:val="28"/>
          <w:lang w:val="uk-UA"/>
        </w:rPr>
        <w:t xml:space="preserve">Міський голова                                     </w:t>
      </w:r>
      <w:r w:rsidR="00162D44">
        <w:rPr>
          <w:b/>
          <w:bCs/>
          <w:sz w:val="28"/>
          <w:szCs w:val="28"/>
          <w:lang w:val="uk-UA"/>
        </w:rPr>
        <w:t xml:space="preserve">              </w:t>
      </w:r>
      <w:r w:rsidRPr="00934C1D">
        <w:rPr>
          <w:b/>
          <w:bCs/>
          <w:sz w:val="28"/>
          <w:szCs w:val="28"/>
          <w:lang w:val="uk-UA"/>
        </w:rPr>
        <w:t xml:space="preserve">            </w:t>
      </w:r>
      <w:r w:rsidR="003D3102">
        <w:rPr>
          <w:b/>
          <w:bCs/>
          <w:sz w:val="28"/>
          <w:szCs w:val="28"/>
          <w:lang w:val="uk-UA"/>
        </w:rPr>
        <w:t xml:space="preserve">      В</w:t>
      </w:r>
      <w:r w:rsidR="00E5323C">
        <w:rPr>
          <w:b/>
          <w:bCs/>
          <w:sz w:val="28"/>
          <w:szCs w:val="28"/>
          <w:lang w:val="uk-UA"/>
        </w:rPr>
        <w:t xml:space="preserve">. </w:t>
      </w:r>
      <w:r w:rsidR="003D3102">
        <w:rPr>
          <w:b/>
          <w:bCs/>
          <w:sz w:val="28"/>
          <w:szCs w:val="28"/>
          <w:lang w:val="uk-UA"/>
        </w:rPr>
        <w:t>С</w:t>
      </w:r>
      <w:r w:rsidR="00E5323C">
        <w:rPr>
          <w:b/>
          <w:bCs/>
          <w:sz w:val="28"/>
          <w:szCs w:val="28"/>
          <w:lang w:val="uk-UA"/>
        </w:rPr>
        <w:t>амардак</w:t>
      </w:r>
    </w:p>
    <w:sectPr w:rsidR="003B1CCC" w:rsidRPr="00742F15" w:rsidSect="00742F15">
      <w:pgSz w:w="11906" w:h="16838"/>
      <w:pgMar w:top="993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1EA"/>
    <w:rsid w:val="00044038"/>
    <w:rsid w:val="00066EEC"/>
    <w:rsid w:val="00083756"/>
    <w:rsid w:val="00162D44"/>
    <w:rsid w:val="00175436"/>
    <w:rsid w:val="001D1E83"/>
    <w:rsid w:val="003B1CCC"/>
    <w:rsid w:val="003D3102"/>
    <w:rsid w:val="003F7E27"/>
    <w:rsid w:val="0057779D"/>
    <w:rsid w:val="0073664A"/>
    <w:rsid w:val="00742F15"/>
    <w:rsid w:val="007D6A3B"/>
    <w:rsid w:val="007F3129"/>
    <w:rsid w:val="00834917"/>
    <w:rsid w:val="00934C1D"/>
    <w:rsid w:val="009647A3"/>
    <w:rsid w:val="009872CB"/>
    <w:rsid w:val="00A12AB4"/>
    <w:rsid w:val="00A262E4"/>
    <w:rsid w:val="00AC2892"/>
    <w:rsid w:val="00B26534"/>
    <w:rsid w:val="00B6049A"/>
    <w:rsid w:val="00C85052"/>
    <w:rsid w:val="00CA1BC1"/>
    <w:rsid w:val="00DE6284"/>
    <w:rsid w:val="00E5323C"/>
    <w:rsid w:val="00E975D4"/>
    <w:rsid w:val="00EF11EA"/>
    <w:rsid w:val="00F85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1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34C1D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Название Знак"/>
    <w:link w:val="a3"/>
    <w:uiPriority w:val="99"/>
    <w:locked/>
    <w:rsid w:val="00934C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162D4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62D44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1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26</cp:revision>
  <cp:lastPrinted>2019-12-24T12:34:00Z</cp:lastPrinted>
  <dcterms:created xsi:type="dcterms:W3CDTF">2016-09-09T06:20:00Z</dcterms:created>
  <dcterms:modified xsi:type="dcterms:W3CDTF">2020-02-06T13:30:00Z</dcterms:modified>
</cp:coreProperties>
</file>