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66" w:rsidRDefault="00C66D66" w:rsidP="00C66D66">
      <w:pPr>
        <w:ind w:left="5245"/>
        <w:jc w:val="both"/>
        <w:rPr>
          <w:b/>
        </w:rPr>
      </w:pPr>
      <w:r>
        <w:rPr>
          <w:lang w:val="uk-UA"/>
        </w:rPr>
        <w:t>Додаток</w:t>
      </w:r>
      <w:r>
        <w:rPr>
          <w:b/>
          <w:lang w:val="uk-UA"/>
        </w:rPr>
        <w:t xml:space="preserve"> </w:t>
      </w:r>
      <w:r w:rsidR="00DE4B16">
        <w:rPr>
          <w:lang w:val="uk-UA"/>
        </w:rPr>
        <w:t>118</w:t>
      </w:r>
    </w:p>
    <w:p w:rsidR="00C66D66" w:rsidRDefault="00C66D66" w:rsidP="00C66D66">
      <w:pPr>
        <w:ind w:left="5245"/>
        <w:jc w:val="both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C66D66" w:rsidRDefault="00C66D66" w:rsidP="00C66D66">
      <w:pPr>
        <w:ind w:left="5245"/>
        <w:jc w:val="both"/>
        <w:rPr>
          <w:lang w:val="uk-UA"/>
        </w:rPr>
      </w:pPr>
      <w:r>
        <w:rPr>
          <w:lang w:val="uk-UA"/>
        </w:rPr>
        <w:t>Чопської міської ради</w:t>
      </w:r>
    </w:p>
    <w:p w:rsidR="00C66D66" w:rsidRDefault="00C66D66" w:rsidP="00C66D66">
      <w:pPr>
        <w:ind w:left="5245"/>
        <w:jc w:val="both"/>
        <w:rPr>
          <w:lang w:val="uk-UA"/>
        </w:rPr>
      </w:pPr>
      <w:r>
        <w:rPr>
          <w:lang w:val="uk-UA"/>
        </w:rPr>
        <w:t xml:space="preserve">від </w:t>
      </w:r>
      <w:r w:rsidR="00DE4B16">
        <w:rPr>
          <w:lang w:val="uk-UA"/>
        </w:rPr>
        <w:t>20.02.2020</w:t>
      </w:r>
      <w:r>
        <w:rPr>
          <w:lang w:val="uk-UA"/>
        </w:rPr>
        <w:t xml:space="preserve">р. </w:t>
      </w:r>
      <w:r w:rsidR="00DE4B16">
        <w:rPr>
          <w:lang w:val="uk-UA"/>
        </w:rPr>
        <w:t>№ 30</w:t>
      </w:r>
    </w:p>
    <w:p w:rsidR="00257AC6" w:rsidRPr="009E111A" w:rsidRDefault="00257AC6" w:rsidP="00257AC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57AC6" w:rsidRPr="009E111A" w:rsidRDefault="00257AC6" w:rsidP="00257AC6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</w:p>
    <w:p w:rsidR="00257AC6" w:rsidRDefault="00257AC6" w:rsidP="00257AC6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  <w:r w:rsidRPr="000E2A65">
        <w:rPr>
          <w:rStyle w:val="rvts23"/>
          <w:b/>
          <w:bCs/>
          <w:bdr w:val="none" w:sz="0" w:space="0" w:color="auto" w:frame="1"/>
          <w:lang w:val="uk-UA"/>
        </w:rPr>
        <w:t>ТЕХНОЛОГІЧНА КАРТКА</w:t>
      </w:r>
      <w:r>
        <w:rPr>
          <w:rStyle w:val="rvts23"/>
          <w:b/>
          <w:bCs/>
          <w:bdr w:val="none" w:sz="0" w:space="0" w:color="auto" w:frame="1"/>
          <w:lang w:val="uk-UA"/>
        </w:rPr>
        <w:t xml:space="preserve"> АДМІНІСТРАТИВНОЇ ПОСЛУГИ</w:t>
      </w:r>
    </w:p>
    <w:p w:rsidR="00257AC6" w:rsidRPr="001F6A36" w:rsidRDefault="00257AC6" w:rsidP="00257AC6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</w:p>
    <w:p w:rsidR="003149D0" w:rsidRPr="00257AC6" w:rsidRDefault="003149D0" w:rsidP="003149D0">
      <w:pPr>
        <w:spacing w:line="276" w:lineRule="auto"/>
        <w:jc w:val="center"/>
        <w:rPr>
          <w:b/>
          <w:u w:val="single"/>
          <w:lang w:val="uk-UA"/>
        </w:rPr>
      </w:pPr>
      <w:r w:rsidRPr="00257AC6">
        <w:rPr>
          <w:b/>
          <w:u w:val="single"/>
          <w:lang w:val="uk-UA"/>
        </w:rPr>
        <w:t>Зняття з реєстрації місця проживання фізичної особи</w:t>
      </w:r>
    </w:p>
    <w:p w:rsidR="003149D0" w:rsidRDefault="003149D0" w:rsidP="003149D0">
      <w:pPr>
        <w:spacing w:line="276" w:lineRule="auto"/>
        <w:jc w:val="center"/>
        <w:rPr>
          <w:b/>
          <w:u w:val="single"/>
          <w:lang w:val="uk-UA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7"/>
        <w:gridCol w:w="2127"/>
        <w:gridCol w:w="1984"/>
        <w:gridCol w:w="709"/>
        <w:gridCol w:w="2126"/>
      </w:tblGrid>
      <w:tr w:rsidR="003149D0" w:rsidTr="00257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 з/п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Відповідальна посадова особа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Строк виконання (днів)</w:t>
            </w:r>
          </w:p>
        </w:tc>
      </w:tr>
      <w:tr w:rsidR="003149D0" w:rsidTr="00257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Прийом заяви і доданих документів, їх реєстрація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Адміністратор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DF32D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</w:t>
            </w:r>
            <w:r w:rsidR="00257AC6">
              <w:rPr>
                <w:lang w:val="uk-UA" w:eastAsia="en-US"/>
              </w:rPr>
              <w:t xml:space="preserve">правління </w:t>
            </w:r>
            <w:r w:rsidR="003149D0"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звернення</w:t>
            </w:r>
          </w:p>
        </w:tc>
      </w:tr>
      <w:tr w:rsidR="003149D0" w:rsidTr="00257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Передача документів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Адміністратор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DF32D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</w:t>
            </w:r>
            <w:r w:rsidR="00257AC6">
              <w:rPr>
                <w:lang w:val="uk-UA" w:eastAsia="en-US"/>
              </w:rPr>
              <w:t xml:space="preserve">правління </w:t>
            </w:r>
            <w:r w:rsidR="003149D0"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Не пізніше наступного дня </w:t>
            </w:r>
          </w:p>
        </w:tc>
      </w:tr>
      <w:tr w:rsidR="003149D0" w:rsidTr="00257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Перевірка правильності заповнення заяви, її відповідності наданим документам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447E1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Адміністратор,</w:t>
            </w:r>
          </w:p>
          <w:p w:rsidR="00447E1C" w:rsidRDefault="00447E1C" w:rsidP="00257AC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Начальник відділу державної реєстрації нерухомості, бізнесу та реєстрації місця проживання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257AC6" w:rsidP="00257AC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  <w:r w:rsidR="00447E1C">
              <w:rPr>
                <w:lang w:val="uk-UA" w:eastAsia="en-US"/>
              </w:rPr>
              <w:t>ідділ</w:t>
            </w:r>
            <w:r w:rsidR="00447E1C" w:rsidRPr="00447E1C">
              <w:rPr>
                <w:lang w:val="uk-UA" w:eastAsia="en-US"/>
              </w:rPr>
              <w:t xml:space="preserve"> державної реєстрації нерухомості, бізнесу та реєстрації місця проживання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 w:rsidP="00257AC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</w:t>
            </w:r>
            <w:r w:rsidR="00257AC6">
              <w:rPr>
                <w:lang w:val="uk-UA" w:eastAsia="en-US"/>
              </w:rPr>
              <w:t>я документів від адміністратора</w:t>
            </w:r>
          </w:p>
        </w:tc>
      </w:tr>
      <w:tr w:rsidR="003149D0" w:rsidTr="00257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Оформлення </w:t>
            </w:r>
            <w:r w:rsidR="00D8372C">
              <w:rPr>
                <w:lang w:val="uk-UA" w:eastAsia="en-US"/>
              </w:rPr>
              <w:t xml:space="preserve">зняття з </w:t>
            </w:r>
            <w:r>
              <w:rPr>
                <w:lang w:val="uk-UA" w:eastAsia="en-US"/>
              </w:rPr>
              <w:t>реєстрації місця проживання фізичної особи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 w:rsidP="00257AC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</w:t>
            </w:r>
            <w:r w:rsidR="00447E1C">
              <w:rPr>
                <w:lang w:val="uk-UA" w:eastAsia="en-US"/>
              </w:rPr>
              <w:t>чальник</w:t>
            </w:r>
            <w:r w:rsidR="00447E1C" w:rsidRPr="00447E1C">
              <w:rPr>
                <w:lang w:val="uk-UA"/>
              </w:rPr>
              <w:t xml:space="preserve"> </w:t>
            </w:r>
            <w:r w:rsidR="00447E1C">
              <w:rPr>
                <w:lang w:val="uk-UA" w:eastAsia="en-US"/>
              </w:rPr>
              <w:t xml:space="preserve">відділу </w:t>
            </w:r>
            <w:r w:rsidR="00447E1C" w:rsidRPr="00447E1C">
              <w:rPr>
                <w:lang w:val="uk-UA" w:eastAsia="en-US"/>
              </w:rPr>
              <w:t xml:space="preserve">державної реєстрації нерухомості, бізнесу та реєстрації місця проживання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257AC6" w:rsidP="00257AC6">
            <w:pPr>
              <w:spacing w:line="276" w:lineRule="auto"/>
              <w:jc w:val="center"/>
              <w:rPr>
                <w:lang w:val="uk-UA" w:eastAsia="en-US"/>
              </w:rPr>
            </w:pPr>
            <w:r w:rsidRPr="00447E1C">
              <w:rPr>
                <w:lang w:val="uk-UA" w:eastAsia="en-US"/>
              </w:rPr>
              <w:t xml:space="preserve">Відділ </w:t>
            </w:r>
            <w:r w:rsidR="00447E1C" w:rsidRPr="00447E1C">
              <w:rPr>
                <w:lang w:val="uk-UA" w:eastAsia="en-US"/>
              </w:rPr>
              <w:t xml:space="preserve">державної реєстрації нерухомості, бізнесу та реєстрації місця проживання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 w:rsidP="00257AC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</w:t>
            </w:r>
            <w:r w:rsidR="00257AC6">
              <w:rPr>
                <w:lang w:val="uk-UA" w:eastAsia="en-US"/>
              </w:rPr>
              <w:t>я документів від адміністратора</w:t>
            </w:r>
          </w:p>
        </w:tc>
      </w:tr>
      <w:tr w:rsidR="003149D0" w:rsidTr="00257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 w:rsidP="00257AC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Передача результату послуги </w:t>
            </w:r>
            <w:r w:rsidR="00257AC6">
              <w:rPr>
                <w:lang w:val="uk-UA" w:eastAsia="en-US"/>
              </w:rPr>
              <w:t>адміністратору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447E1C" w:rsidP="00257AC6">
            <w:pPr>
              <w:spacing w:line="276" w:lineRule="auto"/>
              <w:jc w:val="center"/>
              <w:rPr>
                <w:lang w:val="uk-UA" w:eastAsia="en-US"/>
              </w:rPr>
            </w:pPr>
            <w:r w:rsidRPr="00447E1C">
              <w:rPr>
                <w:lang w:val="uk-UA" w:eastAsia="en-US"/>
              </w:rPr>
              <w:t xml:space="preserve">Начальник відділу державної реєстрації </w:t>
            </w:r>
            <w:r w:rsidRPr="00447E1C">
              <w:rPr>
                <w:lang w:val="uk-UA" w:eastAsia="en-US"/>
              </w:rPr>
              <w:lastRenderedPageBreak/>
              <w:t xml:space="preserve">нерухомості, бізнесу та реєстрації місця проживання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257AC6" w:rsidP="00257AC6">
            <w:pPr>
              <w:spacing w:line="276" w:lineRule="auto"/>
              <w:jc w:val="center"/>
              <w:rPr>
                <w:lang w:val="uk-UA" w:eastAsia="en-US"/>
              </w:rPr>
            </w:pPr>
            <w:r w:rsidRPr="00447E1C">
              <w:rPr>
                <w:lang w:val="uk-UA" w:eastAsia="en-US"/>
              </w:rPr>
              <w:lastRenderedPageBreak/>
              <w:t xml:space="preserve">Відділ </w:t>
            </w:r>
            <w:r w:rsidR="00447E1C" w:rsidRPr="00447E1C">
              <w:rPr>
                <w:lang w:val="uk-UA" w:eastAsia="en-US"/>
              </w:rPr>
              <w:t xml:space="preserve">державної реєстрації нерухомості, </w:t>
            </w:r>
            <w:r w:rsidR="00447E1C" w:rsidRPr="00447E1C">
              <w:rPr>
                <w:lang w:val="uk-UA" w:eastAsia="en-US"/>
              </w:rPr>
              <w:lastRenderedPageBreak/>
              <w:t xml:space="preserve">бізнесу та реєстрації місця проживання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 w:rsidP="0080418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 день оформлення </w:t>
            </w:r>
            <w:r w:rsidR="00D8372C">
              <w:rPr>
                <w:lang w:val="uk-UA" w:eastAsia="en-US"/>
              </w:rPr>
              <w:t xml:space="preserve">зняття з </w:t>
            </w:r>
            <w:r>
              <w:rPr>
                <w:lang w:val="uk-UA" w:eastAsia="en-US"/>
              </w:rPr>
              <w:t xml:space="preserve">реєстрації </w:t>
            </w:r>
            <w:r>
              <w:rPr>
                <w:lang w:val="uk-UA" w:eastAsia="en-US"/>
              </w:rPr>
              <w:lastRenderedPageBreak/>
              <w:t>місця проживання фізичної особи</w:t>
            </w:r>
          </w:p>
        </w:tc>
      </w:tr>
      <w:tr w:rsidR="003149D0" w:rsidTr="00257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6.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Повідомлення заявнику про результат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257AC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Управління </w:t>
            </w:r>
            <w:r w:rsidR="003149D0"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3149D0" w:rsidTr="00257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7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  <w:tr w:rsidR="003149D0" w:rsidTr="00257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7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0" w:rsidRDefault="003149D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</w:tbl>
    <w:p w:rsidR="003149D0" w:rsidRDefault="003149D0" w:rsidP="003149D0">
      <w:pPr>
        <w:spacing w:line="276" w:lineRule="auto"/>
        <w:jc w:val="center"/>
        <w:rPr>
          <w:b/>
          <w:lang w:val="uk-UA"/>
        </w:rPr>
      </w:pPr>
    </w:p>
    <w:p w:rsidR="003149D0" w:rsidRDefault="003149D0" w:rsidP="003149D0">
      <w:pPr>
        <w:spacing w:line="276" w:lineRule="auto"/>
        <w:jc w:val="center"/>
        <w:rPr>
          <w:i/>
          <w:lang w:val="uk-UA"/>
        </w:rPr>
      </w:pPr>
      <w:r>
        <w:rPr>
          <w:i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lang w:val="uk-UA"/>
        </w:rPr>
        <w:t>–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lang w:val="uk-UA"/>
        </w:rPr>
        <w:t>затверджує.</w:t>
      </w:r>
    </w:p>
    <w:p w:rsidR="003149D0" w:rsidRDefault="003149D0" w:rsidP="003149D0">
      <w:pPr>
        <w:spacing w:line="276" w:lineRule="auto"/>
        <w:ind w:left="-284"/>
        <w:jc w:val="center"/>
        <w:rPr>
          <w:b/>
          <w:lang w:val="uk-UA"/>
        </w:rPr>
      </w:pPr>
    </w:p>
    <w:p w:rsidR="003149D0" w:rsidRDefault="003149D0" w:rsidP="003149D0">
      <w:pPr>
        <w:spacing w:line="276" w:lineRule="auto"/>
        <w:ind w:left="-284"/>
        <w:jc w:val="center"/>
        <w:rPr>
          <w:b/>
          <w:lang w:val="uk-UA"/>
        </w:rPr>
      </w:pPr>
    </w:p>
    <w:p w:rsidR="00DE4B16" w:rsidRDefault="00DE4B16" w:rsidP="00DE4B16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4770CF" w:rsidRDefault="004770CF"/>
    <w:sectPr w:rsidR="004770CF" w:rsidSect="00C66D6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0D"/>
    <w:rsid w:val="00093E0D"/>
    <w:rsid w:val="0022228C"/>
    <w:rsid w:val="00257AC6"/>
    <w:rsid w:val="003149D0"/>
    <w:rsid w:val="00447E1C"/>
    <w:rsid w:val="004770CF"/>
    <w:rsid w:val="0080418A"/>
    <w:rsid w:val="00A0247F"/>
    <w:rsid w:val="00AF6489"/>
    <w:rsid w:val="00B93091"/>
    <w:rsid w:val="00C66D66"/>
    <w:rsid w:val="00D8372C"/>
    <w:rsid w:val="00DE4B16"/>
    <w:rsid w:val="00DF32DD"/>
    <w:rsid w:val="00E4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3149D0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3149D0"/>
  </w:style>
  <w:style w:type="character" w:customStyle="1" w:styleId="rvts90">
    <w:name w:val="rvts90"/>
    <w:basedOn w:val="a0"/>
    <w:rsid w:val="003149D0"/>
  </w:style>
  <w:style w:type="character" w:customStyle="1" w:styleId="rvts82">
    <w:name w:val="rvts82"/>
    <w:basedOn w:val="a0"/>
    <w:rsid w:val="003149D0"/>
  </w:style>
  <w:style w:type="character" w:customStyle="1" w:styleId="apple-converted-space">
    <w:name w:val="apple-converted-space"/>
    <w:basedOn w:val="a0"/>
    <w:rsid w:val="003149D0"/>
  </w:style>
  <w:style w:type="paragraph" w:customStyle="1" w:styleId="rvps2">
    <w:name w:val="rvps2"/>
    <w:basedOn w:val="a"/>
    <w:rsid w:val="00DE4B1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3149D0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3149D0"/>
  </w:style>
  <w:style w:type="character" w:customStyle="1" w:styleId="rvts90">
    <w:name w:val="rvts90"/>
    <w:basedOn w:val="a0"/>
    <w:rsid w:val="003149D0"/>
  </w:style>
  <w:style w:type="character" w:customStyle="1" w:styleId="rvts82">
    <w:name w:val="rvts82"/>
    <w:basedOn w:val="a0"/>
    <w:rsid w:val="003149D0"/>
  </w:style>
  <w:style w:type="character" w:customStyle="1" w:styleId="apple-converted-space">
    <w:name w:val="apple-converted-space"/>
    <w:basedOn w:val="a0"/>
    <w:rsid w:val="003149D0"/>
  </w:style>
  <w:style w:type="paragraph" w:customStyle="1" w:styleId="rvps2">
    <w:name w:val="rvps2"/>
    <w:basedOn w:val="a"/>
    <w:rsid w:val="00DE4B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17</cp:revision>
  <dcterms:created xsi:type="dcterms:W3CDTF">2016-10-25T13:57:00Z</dcterms:created>
  <dcterms:modified xsi:type="dcterms:W3CDTF">2020-02-06T10:52:00Z</dcterms:modified>
</cp:coreProperties>
</file>