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D7" w:rsidRDefault="00AF27D7" w:rsidP="00AF27D7">
      <w:pPr>
        <w:pStyle w:val="a3"/>
        <w:rPr>
          <w:sz w:val="40"/>
        </w:rPr>
      </w:pPr>
      <w:r>
        <w:rPr>
          <w:noProof/>
          <w:lang w:val="ru-RU"/>
        </w:rPr>
        <w:drawing>
          <wp:inline distT="0" distB="0" distL="0" distR="0">
            <wp:extent cx="731520" cy="9144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7D7" w:rsidRDefault="00AF27D7" w:rsidP="00AF27D7">
      <w:pPr>
        <w:pStyle w:val="a3"/>
        <w:rPr>
          <w:sz w:val="36"/>
          <w:szCs w:val="36"/>
        </w:rPr>
      </w:pPr>
      <w:r>
        <w:rPr>
          <w:sz w:val="36"/>
          <w:szCs w:val="36"/>
        </w:rPr>
        <w:t>У К Р А Ї Н А</w:t>
      </w:r>
    </w:p>
    <w:p w:rsidR="00AF27D7" w:rsidRDefault="00AF27D7" w:rsidP="00AF27D7">
      <w:pPr>
        <w:pStyle w:val="a3"/>
      </w:pPr>
      <w:r>
        <w:t>РОЗПОРЯДЖЕННЯ</w:t>
      </w:r>
    </w:p>
    <w:p w:rsidR="00AF27D7" w:rsidRDefault="00AF27D7" w:rsidP="00F50F2E">
      <w:pPr>
        <w:pStyle w:val="a5"/>
        <w:rPr>
          <w:sz w:val="28"/>
        </w:rPr>
      </w:pPr>
      <w:r>
        <w:rPr>
          <w:sz w:val="28"/>
        </w:rPr>
        <w:t>Чопського міського голови  Закарпатської області</w:t>
      </w:r>
    </w:p>
    <w:p w:rsidR="00AF27D7" w:rsidRDefault="00AF27D7" w:rsidP="00AF27D7">
      <w:pPr>
        <w:rPr>
          <w:b/>
          <w:bCs/>
          <w:sz w:val="16"/>
          <w:szCs w:val="16"/>
          <w:lang w:val="uk-UA"/>
        </w:rPr>
      </w:pPr>
    </w:p>
    <w:p w:rsidR="00AF27D7" w:rsidRDefault="00AF27D7" w:rsidP="00AF27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19.07.2018 року                              №  </w:t>
      </w:r>
      <w:r w:rsidR="00CD36D8">
        <w:rPr>
          <w:sz w:val="28"/>
          <w:szCs w:val="28"/>
          <w:lang w:val="uk-UA"/>
        </w:rPr>
        <w:t>156</w:t>
      </w:r>
      <w:bookmarkStart w:id="0" w:name="_GoBack"/>
      <w:bookmarkEnd w:id="0"/>
    </w:p>
    <w:p w:rsidR="00AF27D7" w:rsidRPr="00F50F2E" w:rsidRDefault="00AF27D7" w:rsidP="00AF27D7">
      <w:pPr>
        <w:jc w:val="both"/>
        <w:rPr>
          <w:sz w:val="16"/>
          <w:szCs w:val="16"/>
          <w:lang w:val="uk-UA"/>
        </w:rPr>
      </w:pPr>
    </w:p>
    <w:p w:rsidR="00AF27D7" w:rsidRDefault="00AF27D7" w:rsidP="00AF27D7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скликання засідання виконавчого  </w:t>
      </w:r>
    </w:p>
    <w:p w:rsidR="00AF27D7" w:rsidRDefault="00AF27D7" w:rsidP="00AF27D7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комітету Чопської міської ради </w:t>
      </w:r>
    </w:p>
    <w:p w:rsidR="00AF27D7" w:rsidRDefault="00AF27D7" w:rsidP="00AF27D7">
      <w:pPr>
        <w:jc w:val="both"/>
        <w:rPr>
          <w:sz w:val="16"/>
          <w:szCs w:val="16"/>
          <w:lang w:val="uk-UA"/>
        </w:rPr>
      </w:pPr>
    </w:p>
    <w:p w:rsidR="00AF27D7" w:rsidRDefault="00AF27D7" w:rsidP="00F50F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І. У відповідності до статті 42, 53 Закону України "Про місцеве самоврядування в Україні", п. 4.4. Регламенту виконавчого комітету Чопської міської ради,  скликати </w:t>
      </w:r>
      <w:r w:rsidR="00953F3C">
        <w:rPr>
          <w:sz w:val="28"/>
          <w:szCs w:val="28"/>
          <w:lang w:val="uk-UA"/>
        </w:rPr>
        <w:t xml:space="preserve">повторно </w:t>
      </w:r>
      <w:r>
        <w:rPr>
          <w:sz w:val="28"/>
          <w:szCs w:val="28"/>
          <w:lang w:val="uk-UA"/>
        </w:rPr>
        <w:t>25 липня 2018 року о 14.00 год. в залі засідань Чопської міської ради (м. Чоп, вул. Берег, 2) засідання виконавчого комітету Чопської міської ради з наступним порядком денним:</w:t>
      </w:r>
    </w:p>
    <w:p w:rsidR="00AF27D7" w:rsidRDefault="00AF27D7" w:rsidP="00AF27D7">
      <w:pPr>
        <w:ind w:firstLine="708"/>
        <w:jc w:val="both"/>
        <w:rPr>
          <w:sz w:val="16"/>
          <w:szCs w:val="16"/>
          <w:lang w:val="uk-UA"/>
        </w:rPr>
      </w:pPr>
    </w:p>
    <w:p w:rsidR="00AF27D7" w:rsidRDefault="00AF27D7" w:rsidP="00F50F2E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Про внесення змін до рішення Виконавчого комітету Чопської міської ради від 22.01.2009р. № 9 </w:t>
      </w:r>
    </w:p>
    <w:p w:rsidR="00AF27D7" w:rsidRDefault="00AF27D7" w:rsidP="00F50F2E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Про надання дозволу на тимчасове користування окремими конструктивними елементами благоустрою міста Чоп </w:t>
      </w:r>
    </w:p>
    <w:p w:rsidR="00AF27D7" w:rsidRDefault="00AF27D7" w:rsidP="00F50F2E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Про надання дозволу на тимчасове користування окремими конструктивними елементами благоустрою міста Чоп </w:t>
      </w:r>
    </w:p>
    <w:p w:rsidR="00AF27D7" w:rsidRDefault="00AF27D7" w:rsidP="00F50F2E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Про внесення змін до рішення виконавчого комітету Чопської міської ради від 16 червня 2016 року № 114 «Про встановлення тарифів на послуги з утримання будинків і споруд та прибудинкових територій» </w:t>
      </w:r>
    </w:p>
    <w:p w:rsidR="00AF27D7" w:rsidRDefault="00AF27D7" w:rsidP="00F50F2E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Про внесення змін  до рішення виконавчого комітету Чопської міської ради від 19 квітня 2018 року № 84 «Про встановлення тарифів на послуги з центрального водовідведення» </w:t>
      </w:r>
    </w:p>
    <w:p w:rsidR="00AF27D7" w:rsidRDefault="00AF27D7" w:rsidP="00F50F2E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Про присвоєння адреси, у зв’язку з виділом об’єкта нерухомого майна в натурі </w:t>
      </w:r>
    </w:p>
    <w:p w:rsidR="00AF27D7" w:rsidRDefault="00AF27D7" w:rsidP="00F50F2E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Про зміну договору найму житлового приміщення </w:t>
      </w:r>
    </w:p>
    <w:p w:rsidR="00AF27D7" w:rsidRDefault="00AF27D7" w:rsidP="00F50F2E">
      <w:pPr>
        <w:ind w:left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8. Про зміну договору найму житлового приміщення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AF27D7" w:rsidRDefault="00AF27D7" w:rsidP="00F50F2E">
      <w:pPr>
        <w:ind w:left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9.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Про приватизацію квартири за адресою м. Чоп, вул. Головна, 2  кв. 3 </w:t>
      </w:r>
    </w:p>
    <w:p w:rsidR="00AF27D7" w:rsidRDefault="00AF27D7" w:rsidP="00F50F2E">
      <w:pPr>
        <w:ind w:left="709"/>
        <w:jc w:val="both"/>
        <w:rPr>
          <w:b/>
          <w:i/>
          <w:lang w:val="uk-UA"/>
        </w:rPr>
      </w:pPr>
      <w:r>
        <w:rPr>
          <w:sz w:val="28"/>
          <w:szCs w:val="28"/>
        </w:rPr>
        <w:t>10</w:t>
      </w:r>
      <w:r>
        <w:rPr>
          <w:sz w:val="28"/>
          <w:szCs w:val="28"/>
          <w:lang w:val="uk-UA"/>
        </w:rPr>
        <w:t>. Про відмову в приватизації житлового приміщення у гуртожитку за адресою м. Чоп, вул. Пушкіна, 5 кімната 12Б</w:t>
      </w:r>
      <w:r>
        <w:rPr>
          <w:b/>
          <w:i/>
          <w:lang w:val="uk-UA"/>
        </w:rPr>
        <w:t xml:space="preserve"> </w:t>
      </w:r>
    </w:p>
    <w:p w:rsidR="00AF27D7" w:rsidRPr="00AF27D7" w:rsidRDefault="00AF27D7" w:rsidP="00F50F2E">
      <w:pPr>
        <w:ind w:left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11.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Про надання матеріальної допомоги мешканцям міста </w:t>
      </w:r>
    </w:p>
    <w:p w:rsidR="00AF27D7" w:rsidRDefault="00AF27D7" w:rsidP="00F50F2E">
      <w:pPr>
        <w:ind w:left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12.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Про надання матеріальної допомоги мешканцям міста </w:t>
      </w:r>
    </w:p>
    <w:p w:rsidR="00AF27D7" w:rsidRDefault="00AF27D7" w:rsidP="00F50F2E">
      <w:pPr>
        <w:ind w:left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13. Про надання матеріальної допомоги мешканцям міста</w:t>
      </w:r>
    </w:p>
    <w:p w:rsidR="00AF27D7" w:rsidRPr="00AF27D7" w:rsidRDefault="00AF27D7" w:rsidP="00F50F2E">
      <w:pPr>
        <w:ind w:left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14. Про надання матеріальної допомоги мешканцям міста</w:t>
      </w:r>
    </w:p>
    <w:p w:rsidR="00AF27D7" w:rsidRDefault="00AF27D7" w:rsidP="00F50F2E">
      <w:pPr>
        <w:ind w:left="709"/>
        <w:jc w:val="both"/>
        <w:outlineLvl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 Різне</w:t>
      </w:r>
    </w:p>
    <w:p w:rsidR="00F50F2E" w:rsidRPr="00F50F2E" w:rsidRDefault="00F50F2E" w:rsidP="00F50F2E">
      <w:pPr>
        <w:ind w:left="709"/>
        <w:jc w:val="both"/>
        <w:outlineLvl w:val="1"/>
        <w:rPr>
          <w:sz w:val="16"/>
          <w:szCs w:val="16"/>
          <w:lang w:val="uk-UA"/>
        </w:rPr>
      </w:pPr>
    </w:p>
    <w:p w:rsidR="00AF27D7" w:rsidRDefault="00AF27D7" w:rsidP="00F50F2E">
      <w:pPr>
        <w:jc w:val="both"/>
        <w:outlineLvl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ІІ. Визнати таким, що втратило чинність розпорядження Чопського міського голови від 12.07.2018 року № 154</w:t>
      </w:r>
      <w:r w:rsidR="00F50F2E">
        <w:rPr>
          <w:sz w:val="28"/>
          <w:szCs w:val="28"/>
          <w:lang w:val="uk-UA"/>
        </w:rPr>
        <w:t xml:space="preserve"> «</w:t>
      </w:r>
      <w:r w:rsidR="00F50F2E" w:rsidRPr="00F50F2E">
        <w:rPr>
          <w:sz w:val="28"/>
          <w:szCs w:val="28"/>
          <w:lang w:val="uk-UA"/>
        </w:rPr>
        <w:t>Про ск</w:t>
      </w:r>
      <w:r w:rsidR="00F50F2E">
        <w:rPr>
          <w:sz w:val="28"/>
          <w:szCs w:val="28"/>
          <w:lang w:val="uk-UA"/>
        </w:rPr>
        <w:t xml:space="preserve">ликання засідання виконавчого  </w:t>
      </w:r>
      <w:r w:rsidR="00F50F2E" w:rsidRPr="00F50F2E">
        <w:rPr>
          <w:sz w:val="28"/>
          <w:szCs w:val="28"/>
          <w:lang w:val="uk-UA"/>
        </w:rPr>
        <w:t>комітету Чопської міської ради</w:t>
      </w:r>
      <w:r w:rsidR="00F50F2E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AF27D7" w:rsidRDefault="00AF27D7" w:rsidP="00AF27D7">
      <w:pPr>
        <w:jc w:val="both"/>
        <w:outlineLvl w:val="1"/>
        <w:rPr>
          <w:sz w:val="28"/>
          <w:szCs w:val="28"/>
          <w:lang w:val="uk-UA"/>
        </w:rPr>
      </w:pPr>
    </w:p>
    <w:p w:rsidR="00AF27D7" w:rsidRDefault="00AF27D7" w:rsidP="00AF27D7">
      <w:pPr>
        <w:jc w:val="both"/>
        <w:rPr>
          <w:sz w:val="28"/>
          <w:szCs w:val="28"/>
          <w:lang w:val="uk-UA"/>
        </w:rPr>
      </w:pPr>
    </w:p>
    <w:p w:rsidR="00B41389" w:rsidRPr="00C66A88" w:rsidRDefault="00AF27D7" w:rsidP="00C66A8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В. Самардак</w:t>
      </w:r>
    </w:p>
    <w:sectPr w:rsidR="00B41389" w:rsidRPr="00C66A88" w:rsidSect="00C66A8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E8"/>
    <w:rsid w:val="00332FE8"/>
    <w:rsid w:val="00953F3C"/>
    <w:rsid w:val="00AF27D7"/>
    <w:rsid w:val="00B41389"/>
    <w:rsid w:val="00B95064"/>
    <w:rsid w:val="00C66A88"/>
    <w:rsid w:val="00CD36D8"/>
    <w:rsid w:val="00F5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D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27D7"/>
    <w:pPr>
      <w:jc w:val="center"/>
    </w:pPr>
    <w:rPr>
      <w:b/>
      <w:bCs/>
      <w:sz w:val="32"/>
      <w:lang w:val="uk-UA"/>
    </w:rPr>
  </w:style>
  <w:style w:type="character" w:customStyle="1" w:styleId="a4">
    <w:name w:val="Название Знак"/>
    <w:basedOn w:val="a0"/>
    <w:link w:val="a3"/>
    <w:rsid w:val="00AF27D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5">
    <w:name w:val="Subtitle"/>
    <w:basedOn w:val="a"/>
    <w:link w:val="a6"/>
    <w:qFormat/>
    <w:rsid w:val="00AF27D7"/>
    <w:pPr>
      <w:jc w:val="center"/>
    </w:pPr>
    <w:rPr>
      <w:b/>
      <w:bCs/>
      <w:sz w:val="32"/>
      <w:lang w:val="uk-UA"/>
    </w:rPr>
  </w:style>
  <w:style w:type="character" w:customStyle="1" w:styleId="a6">
    <w:name w:val="Подзаголовок Знак"/>
    <w:basedOn w:val="a0"/>
    <w:link w:val="a5"/>
    <w:rsid w:val="00AF27D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F27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7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D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27D7"/>
    <w:pPr>
      <w:jc w:val="center"/>
    </w:pPr>
    <w:rPr>
      <w:b/>
      <w:bCs/>
      <w:sz w:val="32"/>
      <w:lang w:val="uk-UA"/>
    </w:rPr>
  </w:style>
  <w:style w:type="character" w:customStyle="1" w:styleId="a4">
    <w:name w:val="Название Знак"/>
    <w:basedOn w:val="a0"/>
    <w:link w:val="a3"/>
    <w:rsid w:val="00AF27D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5">
    <w:name w:val="Subtitle"/>
    <w:basedOn w:val="a"/>
    <w:link w:val="a6"/>
    <w:qFormat/>
    <w:rsid w:val="00AF27D7"/>
    <w:pPr>
      <w:jc w:val="center"/>
    </w:pPr>
    <w:rPr>
      <w:b/>
      <w:bCs/>
      <w:sz w:val="32"/>
      <w:lang w:val="uk-UA"/>
    </w:rPr>
  </w:style>
  <w:style w:type="character" w:customStyle="1" w:styleId="a6">
    <w:name w:val="Подзаголовок Знак"/>
    <w:basedOn w:val="a0"/>
    <w:link w:val="a5"/>
    <w:rsid w:val="00AF27D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F27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7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Ekonomika1</dc:creator>
  <cp:keywords/>
  <dc:description/>
  <cp:lastModifiedBy>Ekonomika1</cp:lastModifiedBy>
  <cp:revision>6</cp:revision>
  <dcterms:created xsi:type="dcterms:W3CDTF">2018-07-18T14:36:00Z</dcterms:created>
  <dcterms:modified xsi:type="dcterms:W3CDTF">2018-07-20T07:58:00Z</dcterms:modified>
</cp:coreProperties>
</file>