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18" w:rsidRDefault="00372418" w:rsidP="00372418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3425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18" w:rsidRDefault="00372418" w:rsidP="00372418">
      <w:pPr>
        <w:pStyle w:val="a3"/>
        <w:rPr>
          <w:sz w:val="44"/>
        </w:rPr>
      </w:pPr>
      <w:r>
        <w:rPr>
          <w:sz w:val="44"/>
        </w:rPr>
        <w:t>У К Р А Ї Н А</w:t>
      </w:r>
    </w:p>
    <w:p w:rsidR="00372418" w:rsidRDefault="00372418" w:rsidP="00372418">
      <w:pPr>
        <w:pStyle w:val="a3"/>
      </w:pPr>
      <w:r>
        <w:t>РОЗПОРЯДЖЕННЯ</w:t>
      </w:r>
    </w:p>
    <w:p w:rsidR="00372418" w:rsidRDefault="00372418" w:rsidP="00372418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372418" w:rsidRDefault="00372418" w:rsidP="00372418">
      <w:pPr>
        <w:rPr>
          <w:b/>
          <w:bCs/>
          <w:sz w:val="28"/>
          <w:szCs w:val="28"/>
          <w:lang w:val="uk-UA"/>
        </w:rPr>
      </w:pPr>
    </w:p>
    <w:p w:rsidR="00372418" w:rsidRDefault="00372418" w:rsidP="0037241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8E76FD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.04.201</w:t>
      </w:r>
      <w:r w:rsidR="00E12E31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№ </w:t>
      </w:r>
      <w:r w:rsidR="008E76FD">
        <w:rPr>
          <w:sz w:val="28"/>
          <w:szCs w:val="28"/>
          <w:lang w:val="uk-UA"/>
        </w:rPr>
        <w:t>96</w:t>
      </w:r>
    </w:p>
    <w:p w:rsidR="00372418" w:rsidRDefault="00372418" w:rsidP="00372418">
      <w:pPr>
        <w:rPr>
          <w:sz w:val="28"/>
          <w:szCs w:val="28"/>
          <w:lang w:val="uk-UA"/>
        </w:rPr>
      </w:pPr>
    </w:p>
    <w:p w:rsidR="00372418" w:rsidRDefault="00372418" w:rsidP="0037241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чергування з 28 квітня </w:t>
      </w:r>
      <w:r w:rsidR="008804A6">
        <w:rPr>
          <w:b/>
          <w:i/>
          <w:sz w:val="28"/>
          <w:szCs w:val="28"/>
          <w:lang w:val="uk-UA"/>
        </w:rPr>
        <w:t>п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 xml:space="preserve">о </w:t>
      </w:r>
    </w:p>
    <w:p w:rsidR="00372418" w:rsidRDefault="00372418" w:rsidP="0037241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01 травня 2018 року</w:t>
      </w:r>
    </w:p>
    <w:p w:rsidR="00372418" w:rsidRDefault="00372418" w:rsidP="00372418">
      <w:pPr>
        <w:jc w:val="both"/>
        <w:rPr>
          <w:sz w:val="28"/>
          <w:szCs w:val="28"/>
          <w:lang w:val="uk-UA"/>
        </w:rPr>
      </w:pPr>
    </w:p>
    <w:p w:rsidR="00372418" w:rsidRPr="00372418" w:rsidRDefault="00372418" w:rsidP="00372418">
      <w:pPr>
        <w:ind w:firstLine="708"/>
        <w:jc w:val="both"/>
        <w:rPr>
          <w:sz w:val="28"/>
          <w:szCs w:val="28"/>
          <w:lang w:val="uk-UA"/>
        </w:rPr>
      </w:pPr>
      <w:r w:rsidRPr="00372418">
        <w:rPr>
          <w:sz w:val="28"/>
          <w:szCs w:val="28"/>
          <w:lang w:val="uk-UA"/>
        </w:rPr>
        <w:t xml:space="preserve">Відповідно до ст. 42 Закону України </w:t>
      </w:r>
      <w:proofErr w:type="spellStart"/>
      <w:r w:rsidRPr="00372418">
        <w:rPr>
          <w:sz w:val="28"/>
          <w:szCs w:val="28"/>
          <w:lang w:val="uk-UA"/>
        </w:rPr>
        <w:t>„Про</w:t>
      </w:r>
      <w:proofErr w:type="spellEnd"/>
      <w:r w:rsidRPr="00372418">
        <w:rPr>
          <w:sz w:val="28"/>
          <w:szCs w:val="28"/>
          <w:lang w:val="uk-UA"/>
        </w:rPr>
        <w:t xml:space="preserve"> місцеве самоврядування в Україні”, з метою забезпечення вирішення невідкладних питань життєдіяльності міста протягом святкових і вихідних днів </w:t>
      </w:r>
      <w:r w:rsidR="008804A6">
        <w:rPr>
          <w:sz w:val="28"/>
          <w:szCs w:val="28"/>
          <w:lang w:val="uk-UA"/>
        </w:rPr>
        <w:t>28 квітня по 01 травня</w:t>
      </w:r>
      <w:r w:rsidRPr="00372418">
        <w:rPr>
          <w:sz w:val="28"/>
          <w:szCs w:val="28"/>
          <w:lang w:val="uk-UA"/>
        </w:rPr>
        <w:t xml:space="preserve"> 2018 року:</w:t>
      </w:r>
    </w:p>
    <w:p w:rsidR="00372418" w:rsidRPr="00372418" w:rsidRDefault="00372418" w:rsidP="00372418">
      <w:pPr>
        <w:jc w:val="both"/>
        <w:rPr>
          <w:sz w:val="28"/>
          <w:szCs w:val="28"/>
          <w:lang w:val="uk-UA"/>
        </w:rPr>
      </w:pPr>
    </w:p>
    <w:p w:rsidR="00372418" w:rsidRPr="00372418" w:rsidRDefault="00372418" w:rsidP="00372418">
      <w:pPr>
        <w:ind w:firstLine="708"/>
        <w:jc w:val="both"/>
        <w:rPr>
          <w:sz w:val="28"/>
          <w:szCs w:val="28"/>
          <w:lang w:val="uk-UA"/>
        </w:rPr>
      </w:pPr>
      <w:r w:rsidRPr="00372418">
        <w:rPr>
          <w:sz w:val="28"/>
          <w:szCs w:val="28"/>
          <w:lang w:val="uk-UA"/>
        </w:rPr>
        <w:t xml:space="preserve">1. Встановити наступний графік чергування відповідальних працівників виконавчого комітету Чопської міської ради: </w:t>
      </w:r>
    </w:p>
    <w:p w:rsidR="00372418" w:rsidRDefault="00372418" w:rsidP="00372418">
      <w:pPr>
        <w:jc w:val="both"/>
        <w:rPr>
          <w:sz w:val="28"/>
          <w:szCs w:val="28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4320"/>
        <w:gridCol w:w="3240"/>
      </w:tblGrid>
      <w:tr w:rsidR="00372418" w:rsidTr="00372418">
        <w:trPr>
          <w:trHeight w:val="1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  <w:p w:rsidR="00372418" w:rsidRDefault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чергового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</w:t>
            </w:r>
          </w:p>
        </w:tc>
      </w:tr>
      <w:tr w:rsidR="00372418" w:rsidTr="00372418">
        <w:trPr>
          <w:trHeight w:val="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 w:rsidP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28.04.2018р.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Захарчук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 w:rsidP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0660581145</w:t>
            </w:r>
          </w:p>
        </w:tc>
      </w:tr>
      <w:tr w:rsidR="00372418" w:rsidTr="00372418">
        <w:trPr>
          <w:trHeight w:val="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8" w:rsidRDefault="00372418" w:rsidP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29.04.2018р.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8" w:rsidRDefault="00A51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Русин В.І.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8" w:rsidRDefault="00A51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0992337049</w:t>
            </w:r>
          </w:p>
        </w:tc>
      </w:tr>
      <w:tr w:rsidR="00372418" w:rsidTr="00372418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 w:rsidP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30.04.2018р.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A51CA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Філіпенкова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A51CA0" w:rsidP="00ED25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0953367096</w:t>
            </w:r>
          </w:p>
        </w:tc>
      </w:tr>
      <w:tr w:rsidR="00372418" w:rsidTr="00372418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372418" w:rsidP="00372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01.05.2018р.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A51CA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Наумчук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18" w:rsidRDefault="00A51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0999594415</w:t>
            </w:r>
          </w:p>
        </w:tc>
      </w:tr>
    </w:tbl>
    <w:p w:rsidR="00372418" w:rsidRDefault="00372418" w:rsidP="00372418">
      <w:pPr>
        <w:jc w:val="both"/>
        <w:rPr>
          <w:sz w:val="28"/>
          <w:szCs w:val="28"/>
          <w:lang w:val="uk-UA"/>
        </w:rPr>
      </w:pP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  <w:r w:rsidRPr="00ED25A7">
        <w:rPr>
          <w:sz w:val="28"/>
          <w:szCs w:val="28"/>
          <w:lang w:val="uk-UA"/>
        </w:rPr>
        <w:t xml:space="preserve">2. Відповідальним працівникам при необхідності інформувати Закарпатську обласну державну адміністрацію про ситуацію в місті за </w:t>
      </w:r>
      <w:proofErr w:type="spellStart"/>
      <w:r w:rsidRPr="00ED25A7">
        <w:rPr>
          <w:sz w:val="28"/>
          <w:szCs w:val="28"/>
          <w:lang w:val="uk-UA"/>
        </w:rPr>
        <w:t>н.т</w:t>
      </w:r>
      <w:proofErr w:type="spellEnd"/>
      <w:r w:rsidRPr="00ED25A7">
        <w:rPr>
          <w:sz w:val="28"/>
          <w:szCs w:val="28"/>
          <w:lang w:val="uk-UA"/>
        </w:rPr>
        <w:t>. - 61 34 19, 69 60 78 та Чопського міського голову</w:t>
      </w:r>
      <w:r w:rsidR="005432D7">
        <w:rPr>
          <w:sz w:val="28"/>
          <w:szCs w:val="28"/>
          <w:lang w:val="uk-UA"/>
        </w:rPr>
        <w:t xml:space="preserve"> два рази на день о 9.00 та 18.00 годині</w:t>
      </w:r>
      <w:r w:rsidRPr="00ED25A7">
        <w:rPr>
          <w:sz w:val="28"/>
          <w:szCs w:val="28"/>
          <w:lang w:val="uk-UA"/>
        </w:rPr>
        <w:t>.</w:t>
      </w: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  <w:r w:rsidRPr="00ED25A7">
        <w:rPr>
          <w:sz w:val="28"/>
          <w:szCs w:val="28"/>
          <w:lang w:val="uk-UA"/>
        </w:rPr>
        <w:t xml:space="preserve">3. Міським комунальним підприємствам Чопської міської ради до </w:t>
      </w:r>
      <w:r>
        <w:rPr>
          <w:sz w:val="28"/>
          <w:szCs w:val="28"/>
          <w:lang w:val="uk-UA"/>
        </w:rPr>
        <w:t>26</w:t>
      </w:r>
      <w:r w:rsidRPr="00ED25A7">
        <w:rPr>
          <w:sz w:val="28"/>
          <w:szCs w:val="28"/>
          <w:lang w:val="uk-UA"/>
        </w:rPr>
        <w:t xml:space="preserve">.04.2018 року встановити та надати графік чергування працівників та аварійних бригад протягом святкових і вихідних днів </w:t>
      </w:r>
      <w:r>
        <w:rPr>
          <w:sz w:val="28"/>
          <w:szCs w:val="28"/>
          <w:lang w:val="uk-UA"/>
        </w:rPr>
        <w:t>з 28 квітня по 01</w:t>
      </w:r>
      <w:r w:rsidRPr="00ED25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ED25A7">
        <w:rPr>
          <w:sz w:val="28"/>
          <w:szCs w:val="28"/>
          <w:lang w:val="uk-UA"/>
        </w:rPr>
        <w:t xml:space="preserve"> 2018 року.</w:t>
      </w: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  <w:r w:rsidRPr="00ED25A7">
        <w:rPr>
          <w:sz w:val="28"/>
          <w:szCs w:val="28"/>
          <w:lang w:val="uk-UA"/>
        </w:rPr>
        <w:t xml:space="preserve">4. Контроль за виконанням розпорядження покласти на заступника міського голови з питань житлово-комунального господарства </w:t>
      </w:r>
      <w:proofErr w:type="spellStart"/>
      <w:r w:rsidRPr="00ED25A7">
        <w:rPr>
          <w:sz w:val="28"/>
          <w:szCs w:val="28"/>
          <w:lang w:val="uk-UA"/>
        </w:rPr>
        <w:t>Гіжана</w:t>
      </w:r>
      <w:proofErr w:type="spellEnd"/>
      <w:r w:rsidRPr="00ED25A7">
        <w:rPr>
          <w:sz w:val="28"/>
          <w:szCs w:val="28"/>
          <w:lang w:val="uk-UA"/>
        </w:rPr>
        <w:t xml:space="preserve"> І.С.</w:t>
      </w: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</w:p>
    <w:p w:rsidR="00ED25A7" w:rsidRPr="00ED25A7" w:rsidRDefault="00ED25A7" w:rsidP="00ED25A7">
      <w:pPr>
        <w:ind w:firstLine="708"/>
        <w:jc w:val="both"/>
        <w:rPr>
          <w:sz w:val="28"/>
          <w:szCs w:val="28"/>
          <w:lang w:val="uk-UA"/>
        </w:rPr>
      </w:pPr>
    </w:p>
    <w:p w:rsidR="00ED25A7" w:rsidRPr="00ED25A7" w:rsidRDefault="00ED25A7" w:rsidP="00ED25A7">
      <w:pPr>
        <w:jc w:val="both"/>
        <w:rPr>
          <w:sz w:val="28"/>
          <w:szCs w:val="28"/>
          <w:lang w:val="uk-UA"/>
        </w:rPr>
      </w:pPr>
      <w:r w:rsidRPr="00ED25A7">
        <w:rPr>
          <w:sz w:val="28"/>
          <w:szCs w:val="28"/>
          <w:lang w:val="uk-UA"/>
        </w:rPr>
        <w:t>Міський  голова</w:t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</w:r>
      <w:r w:rsidRPr="00ED25A7">
        <w:rPr>
          <w:sz w:val="28"/>
          <w:szCs w:val="28"/>
          <w:lang w:val="uk-UA"/>
        </w:rPr>
        <w:tab/>
        <w:t xml:space="preserve">           В. </w:t>
      </w:r>
      <w:proofErr w:type="spellStart"/>
      <w:r w:rsidRPr="00ED25A7">
        <w:rPr>
          <w:sz w:val="28"/>
          <w:szCs w:val="28"/>
          <w:lang w:val="uk-UA"/>
        </w:rPr>
        <w:t>Самардак</w:t>
      </w:r>
      <w:proofErr w:type="spellEnd"/>
    </w:p>
    <w:p w:rsidR="00907448" w:rsidRDefault="00907448" w:rsidP="00ED25A7">
      <w:pPr>
        <w:ind w:firstLine="708"/>
        <w:jc w:val="both"/>
      </w:pPr>
    </w:p>
    <w:sectPr w:rsidR="00907448" w:rsidSect="00ED25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D8"/>
    <w:rsid w:val="00372418"/>
    <w:rsid w:val="005432D7"/>
    <w:rsid w:val="008804A6"/>
    <w:rsid w:val="008E76FD"/>
    <w:rsid w:val="00907448"/>
    <w:rsid w:val="009915D8"/>
    <w:rsid w:val="00A51CA0"/>
    <w:rsid w:val="00D62872"/>
    <w:rsid w:val="00D82D85"/>
    <w:rsid w:val="00E12E31"/>
    <w:rsid w:val="00E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418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37241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372418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37241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72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4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418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37241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372418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37241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72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8</cp:revision>
  <cp:lastPrinted>2018-04-24T05:49:00Z</cp:lastPrinted>
  <dcterms:created xsi:type="dcterms:W3CDTF">2018-04-19T06:28:00Z</dcterms:created>
  <dcterms:modified xsi:type="dcterms:W3CDTF">2018-04-26T08:14:00Z</dcterms:modified>
</cp:coreProperties>
</file>