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7BE" w:rsidRPr="00355CDE" w:rsidRDefault="005627BE" w:rsidP="00387050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355CDE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5</w:t>
      </w:r>
    </w:p>
    <w:p w:rsidR="005627BE" w:rsidRPr="00355CDE" w:rsidRDefault="005627BE" w:rsidP="00387050">
      <w:pPr>
        <w:ind w:left="5245"/>
        <w:jc w:val="right"/>
        <w:rPr>
          <w:sz w:val="28"/>
          <w:szCs w:val="28"/>
          <w:lang w:val="uk-UA"/>
        </w:rPr>
      </w:pPr>
      <w:r w:rsidRPr="00355CDE">
        <w:rPr>
          <w:sz w:val="28"/>
          <w:szCs w:val="28"/>
          <w:lang w:val="uk-UA"/>
        </w:rPr>
        <w:t>до рішення виконавчого комітету</w:t>
      </w:r>
    </w:p>
    <w:p w:rsidR="005627BE" w:rsidRPr="00355CDE" w:rsidRDefault="005627BE" w:rsidP="00387050">
      <w:pPr>
        <w:ind w:left="5245"/>
        <w:jc w:val="right"/>
        <w:rPr>
          <w:sz w:val="28"/>
          <w:szCs w:val="28"/>
          <w:lang w:val="uk-UA"/>
        </w:rPr>
      </w:pPr>
      <w:r w:rsidRPr="00355CDE">
        <w:rPr>
          <w:sz w:val="28"/>
          <w:szCs w:val="28"/>
          <w:lang w:val="uk-UA"/>
        </w:rPr>
        <w:t>Чопської міської ради</w:t>
      </w:r>
    </w:p>
    <w:p w:rsidR="005627BE" w:rsidRPr="00355CDE" w:rsidRDefault="005627BE" w:rsidP="00E407DF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5627BE" w:rsidRPr="00355CDE" w:rsidRDefault="005627BE" w:rsidP="009C5922">
      <w:pPr>
        <w:rPr>
          <w:sz w:val="28"/>
          <w:szCs w:val="28"/>
          <w:lang w:val="uk-UA"/>
        </w:rPr>
      </w:pPr>
    </w:p>
    <w:p w:rsidR="005627BE" w:rsidRPr="00355CDE" w:rsidRDefault="005627BE" w:rsidP="005C7644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355CDE">
        <w:rPr>
          <w:b/>
          <w:bCs/>
          <w:sz w:val="28"/>
          <w:szCs w:val="28"/>
          <w:lang w:val="uk-UA"/>
        </w:rPr>
        <w:t xml:space="preserve">ІНФОРМАЦІЙНА КАРТКА </w:t>
      </w:r>
      <w:r w:rsidRPr="00355CDE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5627BE" w:rsidRPr="00355CDE" w:rsidRDefault="005627BE" w:rsidP="005C7644">
      <w:pPr>
        <w:jc w:val="center"/>
        <w:rPr>
          <w:rStyle w:val="rvts23"/>
          <w:color w:val="000000"/>
          <w:sz w:val="28"/>
          <w:szCs w:val="28"/>
          <w:bdr w:val="none" w:sz="0" w:space="0" w:color="auto" w:frame="1"/>
          <w:lang w:val="uk-UA"/>
        </w:rPr>
      </w:pPr>
    </w:p>
    <w:p w:rsidR="005627BE" w:rsidRPr="00355CDE" w:rsidRDefault="005627BE" w:rsidP="009C5922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i/>
          <w:iCs/>
          <w:sz w:val="28"/>
          <w:szCs w:val="28"/>
          <w:u w:val="single"/>
          <w:lang w:val="uk-UA"/>
        </w:rPr>
      </w:pPr>
      <w:r w:rsidRPr="00355CDE">
        <w:rPr>
          <w:b/>
          <w:bCs/>
          <w:i/>
          <w:iCs/>
          <w:sz w:val="28"/>
          <w:szCs w:val="28"/>
          <w:u w:val="single"/>
          <w:lang w:val="uk-UA"/>
        </w:rPr>
        <w:t>Погодження виїзду дітей-сиріт та дітей, позбавлених батьківського піклування за кордон на відпочинок та оздоровлення</w:t>
      </w:r>
    </w:p>
    <w:p w:rsidR="005627BE" w:rsidRPr="00355CDE" w:rsidRDefault="005627BE" w:rsidP="009C5922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468"/>
        <w:gridCol w:w="2999"/>
        <w:gridCol w:w="5904"/>
      </w:tblGrid>
      <w:tr w:rsidR="005627BE" w:rsidRPr="00355CDE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0" w:name="n12"/>
            <w:bookmarkEnd w:id="0"/>
            <w:r w:rsidRPr="00355CD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про суб'єкта надання адміністративної послуги</w:t>
            </w:r>
          </w:p>
        </w:tc>
      </w:tr>
      <w:tr w:rsidR="005627BE" w:rsidRPr="00355CD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Суб'єкт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 w:rsidP="0027330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sz w:val="28"/>
                <w:szCs w:val="28"/>
                <w:lang w:val="uk-UA"/>
              </w:rPr>
              <w:t xml:space="preserve">Служба у </w:t>
            </w:r>
            <w:r>
              <w:rPr>
                <w:sz w:val="28"/>
                <w:szCs w:val="28"/>
                <w:lang w:val="uk-UA"/>
              </w:rPr>
              <w:t xml:space="preserve">справах дітей Чопської міської </w:t>
            </w:r>
            <w:r w:rsidRPr="00355CDE">
              <w:rPr>
                <w:sz w:val="28"/>
                <w:szCs w:val="28"/>
                <w:lang w:val="uk-UA"/>
              </w:rPr>
              <w:t>ради</w:t>
            </w:r>
          </w:p>
        </w:tc>
      </w:tr>
      <w:tr w:rsidR="005627BE" w:rsidRPr="00355CD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Місцезнаходження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sz w:val="28"/>
                <w:szCs w:val="28"/>
                <w:lang w:val="uk-UA"/>
              </w:rPr>
              <w:t>89502, м. Чоп, вул. Залізнична, 1</w:t>
            </w:r>
          </w:p>
          <w:p w:rsidR="005627BE" w:rsidRPr="00355CD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sz w:val="28"/>
                <w:szCs w:val="28"/>
                <w:lang w:val="uk-UA"/>
              </w:rPr>
              <w:t>нач. Дзюба Олександра Золтанівна</w:t>
            </w:r>
          </w:p>
        </w:tc>
      </w:tr>
      <w:tr w:rsidR="005627BE" w:rsidRPr="00355CD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 w:rsidP="00B7163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sz w:val="28"/>
                <w:szCs w:val="28"/>
                <w:lang w:val="uk-UA"/>
              </w:rPr>
              <w:t>понеділок – четвер з 8</w:t>
            </w:r>
            <w:r w:rsidRPr="00355CDE">
              <w:rPr>
                <w:sz w:val="28"/>
                <w:szCs w:val="28"/>
                <w:vertAlign w:val="superscript"/>
                <w:lang w:val="uk-UA"/>
              </w:rPr>
              <w:t>30</w:t>
            </w:r>
            <w:r w:rsidRPr="00355CDE">
              <w:rPr>
                <w:sz w:val="28"/>
                <w:szCs w:val="28"/>
                <w:lang w:val="uk-UA"/>
              </w:rPr>
              <w:t xml:space="preserve"> до 18</w:t>
            </w:r>
            <w:r w:rsidRPr="00355CDE"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  <w:p w:rsidR="005627BE" w:rsidRPr="00355CDE" w:rsidRDefault="005627BE" w:rsidP="00B7163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vertAlign w:val="superscript"/>
                <w:lang w:val="uk-UA"/>
              </w:rPr>
            </w:pPr>
            <w:r w:rsidRPr="00355CDE">
              <w:rPr>
                <w:sz w:val="28"/>
                <w:szCs w:val="28"/>
                <w:lang w:val="uk-UA"/>
              </w:rPr>
              <w:t>п’ятниця з 8</w:t>
            </w:r>
            <w:r w:rsidRPr="00355CDE">
              <w:rPr>
                <w:sz w:val="28"/>
                <w:szCs w:val="28"/>
                <w:vertAlign w:val="superscript"/>
                <w:lang w:val="uk-UA"/>
              </w:rPr>
              <w:t>30</w:t>
            </w:r>
            <w:r w:rsidRPr="00355CDE">
              <w:rPr>
                <w:sz w:val="28"/>
                <w:szCs w:val="28"/>
                <w:lang w:val="uk-UA"/>
              </w:rPr>
              <w:t xml:space="preserve"> до 14</w:t>
            </w:r>
            <w:r w:rsidRPr="00355CDE">
              <w:rPr>
                <w:sz w:val="28"/>
                <w:szCs w:val="28"/>
                <w:vertAlign w:val="superscript"/>
                <w:lang w:val="uk-UA"/>
              </w:rPr>
              <w:t>30</w:t>
            </w:r>
          </w:p>
          <w:p w:rsidR="005627BE" w:rsidRPr="00355CDE" w:rsidRDefault="005627BE" w:rsidP="00B71634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sz w:val="28"/>
                <w:szCs w:val="28"/>
                <w:lang w:val="uk-UA"/>
              </w:rPr>
              <w:t>обідня перерва з 13</w:t>
            </w:r>
            <w:r w:rsidRPr="00355CDE">
              <w:rPr>
                <w:sz w:val="28"/>
                <w:szCs w:val="28"/>
                <w:vertAlign w:val="superscript"/>
                <w:lang w:val="uk-UA"/>
              </w:rPr>
              <w:t>00</w:t>
            </w:r>
            <w:r w:rsidRPr="00355CDE">
              <w:rPr>
                <w:sz w:val="28"/>
                <w:szCs w:val="28"/>
                <w:lang w:val="uk-UA"/>
              </w:rPr>
              <w:t xml:space="preserve"> до 14</w:t>
            </w:r>
            <w:r w:rsidRPr="00355CDE"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  <w:p w:rsidR="005627BE" w:rsidRPr="00355CDE" w:rsidRDefault="005627BE" w:rsidP="00B7163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5627BE" w:rsidRPr="00BF021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sz w:val="28"/>
                <w:szCs w:val="28"/>
                <w:lang w:val="uk-UA"/>
              </w:rPr>
              <w:t xml:space="preserve">     тел. (0312) 71-28-84</w:t>
            </w:r>
          </w:p>
          <w:p w:rsidR="005627BE" w:rsidRPr="00355CD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факс (0312) 71-12-42 </w:t>
            </w:r>
          </w:p>
          <w:p w:rsidR="005627BE" w:rsidRPr="00355CDE" w:rsidRDefault="005627BE" w:rsidP="00BF021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55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55CDE">
              <w:rPr>
                <w:sz w:val="28"/>
                <w:szCs w:val="28"/>
                <w:lang w:val="uk-UA"/>
              </w:rPr>
              <w:t xml:space="preserve"> e-mail: chop@carpathia.gov.ua</w:t>
            </w:r>
          </w:p>
        </w:tc>
      </w:tr>
      <w:tr w:rsidR="005627BE" w:rsidRPr="00355CDE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627BE" w:rsidRPr="00355CD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 w:rsidP="009D7680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627BE" w:rsidRPr="00F00024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Акт центрального органу виконавчої влади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sz w:val="28"/>
                <w:szCs w:val="28"/>
                <w:lang w:val="uk-UA"/>
              </w:rPr>
              <w:t>п.6 постанови Кабінету Міністрів України від 21.12.2005 №1251 «Про затвердження Порядку організації виїзду дітей за кордон на відпочинок та оздоровлення» - Наказ Мінсім’ямолодьспорту від 15.06.2010 №1795 «Про затвердження форми підтвердження статусу дітей-сиріт та дітей, позбавлених батьківського піклування</w:t>
            </w:r>
          </w:p>
        </w:tc>
      </w:tr>
      <w:tr w:rsidR="005627BE" w:rsidRPr="00355CDE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Умови отримання адміністративної послуги</w:t>
            </w:r>
          </w:p>
        </w:tc>
      </w:tr>
      <w:tr w:rsidR="005627BE" w:rsidRPr="00355CD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Заява</w:t>
            </w:r>
          </w:p>
        </w:tc>
      </w:tr>
      <w:tr w:rsidR="005627BE" w:rsidRPr="00355CD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Default="00562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355CDE">
              <w:rPr>
                <w:sz w:val="28"/>
                <w:szCs w:val="28"/>
                <w:lang w:val="uk-UA"/>
              </w:rPr>
              <w:t xml:space="preserve">- Лист-звернення, щодо погодження виїзду групи дітей-сиріт та дітей, позбавлених батьківського піклування, які виїжджають за кордон на відпочинок та оздоровлення          </w:t>
            </w:r>
          </w:p>
          <w:p w:rsidR="005627BE" w:rsidRPr="00355CDE" w:rsidRDefault="00562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355CDE">
              <w:rPr>
                <w:sz w:val="28"/>
                <w:szCs w:val="28"/>
                <w:lang w:val="uk-UA"/>
              </w:rPr>
              <w:t>- Документи, що підтверджують статус дітей-сиріт та дітей, позбавлених батьківського піклування</w:t>
            </w:r>
            <w:r w:rsidRPr="00355CD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627BE" w:rsidRPr="00355CD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 w:rsidP="00B47F01">
            <w:pPr>
              <w:jc w:val="both"/>
              <w:rPr>
                <w:sz w:val="28"/>
                <w:szCs w:val="28"/>
                <w:lang w:val="uk-UA"/>
              </w:rPr>
            </w:pPr>
            <w:r w:rsidRPr="00355CDE">
              <w:rPr>
                <w:sz w:val="28"/>
                <w:szCs w:val="28"/>
                <w:lang w:val="uk-UA"/>
              </w:rPr>
              <w:t>Одержувач (благодійні фонди, установи, організації) - оформлення заяви і подання необхідних документів</w:t>
            </w:r>
            <w:r w:rsidRPr="00355CDE">
              <w:rPr>
                <w:sz w:val="28"/>
                <w:szCs w:val="28"/>
                <w:lang w:val="uk-UA"/>
              </w:rPr>
              <w:tab/>
            </w:r>
          </w:p>
        </w:tc>
      </w:tr>
      <w:tr w:rsidR="005627BE" w:rsidRPr="00355CD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 w:rsidP="00BF021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Безоплатно</w:t>
            </w:r>
          </w:p>
        </w:tc>
      </w:tr>
      <w:tr w:rsidR="005627BE" w:rsidRPr="00355CD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sz w:val="28"/>
                <w:szCs w:val="28"/>
                <w:lang w:val="uk-UA"/>
              </w:rPr>
              <w:t>В місячний термін, але не пізніше</w:t>
            </w:r>
            <w:r>
              <w:rPr>
                <w:sz w:val="28"/>
                <w:szCs w:val="28"/>
                <w:lang w:val="uk-UA"/>
              </w:rPr>
              <w:t>,</w:t>
            </w:r>
            <w:r w:rsidRPr="00355CDE">
              <w:rPr>
                <w:sz w:val="28"/>
                <w:szCs w:val="28"/>
                <w:lang w:val="uk-UA"/>
              </w:rPr>
              <w:t xml:space="preserve"> ніж за 15 днів до виїзду групи дітей за кордон на відпочинок та оздоровлення</w:t>
            </w:r>
          </w:p>
        </w:tc>
      </w:tr>
      <w:tr w:rsidR="005627BE" w:rsidRPr="00355CD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Default="005627BE" w:rsidP="00BF021D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355CDE">
              <w:rPr>
                <w:sz w:val="28"/>
                <w:szCs w:val="28"/>
                <w:lang w:val="uk-UA"/>
              </w:rPr>
              <w:t>неправильн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355CDE">
              <w:rPr>
                <w:sz w:val="28"/>
                <w:szCs w:val="28"/>
                <w:lang w:val="uk-UA"/>
              </w:rPr>
              <w:t xml:space="preserve"> оформлення документів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5627BE" w:rsidRDefault="005627BE" w:rsidP="00BF021D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подання неповного пакету документів;</w:t>
            </w:r>
            <w:r w:rsidRPr="00355CDE">
              <w:rPr>
                <w:sz w:val="28"/>
                <w:szCs w:val="28"/>
                <w:lang w:val="uk-UA"/>
              </w:rPr>
              <w:t xml:space="preserve"> </w:t>
            </w:r>
          </w:p>
          <w:p w:rsidR="005627BE" w:rsidRPr="00355CDE" w:rsidRDefault="005627BE" w:rsidP="00BF021D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355CDE">
              <w:rPr>
                <w:sz w:val="28"/>
                <w:szCs w:val="28"/>
                <w:lang w:val="uk-UA"/>
              </w:rPr>
              <w:t>у випадку загрози порушення прав дитини.</w:t>
            </w:r>
          </w:p>
        </w:tc>
      </w:tr>
      <w:tr w:rsidR="005627BE" w:rsidRPr="00355CD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355CDE">
              <w:rPr>
                <w:sz w:val="28"/>
                <w:szCs w:val="28"/>
                <w:lang w:val="uk-UA"/>
              </w:rPr>
              <w:t>Заявник отримує погоджений список дітей-сиріт та дітей, позбавлених батьківського піклування, які виїжджають за кордон на відпочинок та оздоровлення.</w:t>
            </w:r>
          </w:p>
        </w:tc>
      </w:tr>
      <w:tr w:rsidR="005627BE" w:rsidRPr="00355CD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 w:rsidP="00D5576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Особисто </w:t>
            </w:r>
          </w:p>
        </w:tc>
      </w:tr>
      <w:tr w:rsidR="005627BE" w:rsidRPr="00355CD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55CD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BE" w:rsidRPr="00355CDE" w:rsidRDefault="005627B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</w:tbl>
    <w:p w:rsidR="005627BE" w:rsidRPr="00355CDE" w:rsidRDefault="005627BE" w:rsidP="009C5922">
      <w:pPr>
        <w:spacing w:before="67" w:after="67"/>
        <w:rPr>
          <w:sz w:val="28"/>
          <w:szCs w:val="28"/>
          <w:lang w:val="uk-UA"/>
        </w:rPr>
      </w:pPr>
      <w:bookmarkStart w:id="1" w:name="n29"/>
      <w:bookmarkStart w:id="2" w:name="n26"/>
      <w:bookmarkStart w:id="3" w:name="n25"/>
      <w:bookmarkEnd w:id="1"/>
      <w:bookmarkEnd w:id="2"/>
      <w:bookmarkEnd w:id="3"/>
    </w:p>
    <w:p w:rsidR="005627BE" w:rsidRPr="00355CDE" w:rsidRDefault="005627BE" w:rsidP="009C5922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5627BE" w:rsidRDefault="005627BE" w:rsidP="00F00024">
      <w:pPr>
        <w:rPr>
          <w:b/>
          <w:bCs/>
          <w:sz w:val="28"/>
          <w:szCs w:val="28"/>
          <w:lang w:val="uk-UA"/>
        </w:rPr>
      </w:pPr>
      <w:bookmarkStart w:id="4" w:name="_GoBack"/>
      <w:bookmarkEnd w:id="4"/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5627BE" w:rsidRPr="005D7146" w:rsidRDefault="005627BE" w:rsidP="00F00024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5627BE" w:rsidRPr="005D7146" w:rsidSect="00C90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C5B03"/>
    <w:multiLevelType w:val="hybridMultilevel"/>
    <w:tmpl w:val="FED6EE40"/>
    <w:lvl w:ilvl="0" w:tplc="3DA69A0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D4F"/>
    <w:rsid w:val="00273303"/>
    <w:rsid w:val="002B094D"/>
    <w:rsid w:val="00355CDE"/>
    <w:rsid w:val="0037287C"/>
    <w:rsid w:val="00387050"/>
    <w:rsid w:val="003D1413"/>
    <w:rsid w:val="004F1AF8"/>
    <w:rsid w:val="005627BE"/>
    <w:rsid w:val="005B0A9F"/>
    <w:rsid w:val="005C7644"/>
    <w:rsid w:val="005D01A3"/>
    <w:rsid w:val="005D7146"/>
    <w:rsid w:val="009C5922"/>
    <w:rsid w:val="009D7680"/>
    <w:rsid w:val="00A175C7"/>
    <w:rsid w:val="00A2005C"/>
    <w:rsid w:val="00A549AD"/>
    <w:rsid w:val="00B47F01"/>
    <w:rsid w:val="00B54A3E"/>
    <w:rsid w:val="00B71634"/>
    <w:rsid w:val="00B763B7"/>
    <w:rsid w:val="00BF021D"/>
    <w:rsid w:val="00C20EEF"/>
    <w:rsid w:val="00C90497"/>
    <w:rsid w:val="00D07D4F"/>
    <w:rsid w:val="00D55764"/>
    <w:rsid w:val="00E407DF"/>
    <w:rsid w:val="00F00024"/>
    <w:rsid w:val="00F142D7"/>
    <w:rsid w:val="00F71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92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9C5922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9C5922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9C5922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9C5922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9C5922"/>
  </w:style>
  <w:style w:type="character" w:customStyle="1" w:styleId="rvts90">
    <w:name w:val="rvts90"/>
    <w:basedOn w:val="DefaultParagraphFont"/>
    <w:uiPriority w:val="99"/>
    <w:rsid w:val="009C5922"/>
  </w:style>
  <w:style w:type="character" w:customStyle="1" w:styleId="rvts82">
    <w:name w:val="rvts82"/>
    <w:basedOn w:val="DefaultParagraphFont"/>
    <w:uiPriority w:val="99"/>
    <w:rsid w:val="009C5922"/>
  </w:style>
  <w:style w:type="paragraph" w:styleId="ListParagraph">
    <w:name w:val="List Paragraph"/>
    <w:basedOn w:val="Normal"/>
    <w:uiPriority w:val="99"/>
    <w:qFormat/>
    <w:rsid w:val="00BF021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98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415</Words>
  <Characters>2369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23</cp:revision>
  <dcterms:created xsi:type="dcterms:W3CDTF">2016-09-06T09:04:00Z</dcterms:created>
  <dcterms:modified xsi:type="dcterms:W3CDTF">2016-12-13T10:14:00Z</dcterms:modified>
</cp:coreProperties>
</file>