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B0" w:rsidRPr="000F652D" w:rsidRDefault="00EF64B0" w:rsidP="00A74D04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0F652D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12</w:t>
      </w:r>
    </w:p>
    <w:p w:rsidR="00EF64B0" w:rsidRPr="000F652D" w:rsidRDefault="00EF64B0" w:rsidP="00A74D04">
      <w:pPr>
        <w:ind w:left="5245"/>
        <w:jc w:val="right"/>
        <w:rPr>
          <w:sz w:val="28"/>
          <w:szCs w:val="28"/>
          <w:lang w:val="uk-UA"/>
        </w:rPr>
      </w:pPr>
      <w:r w:rsidRPr="000F652D">
        <w:rPr>
          <w:sz w:val="28"/>
          <w:szCs w:val="28"/>
          <w:lang w:val="uk-UA"/>
        </w:rPr>
        <w:t>до рішення виконавчого комітету</w:t>
      </w:r>
    </w:p>
    <w:p w:rsidR="00EF64B0" w:rsidRPr="000F652D" w:rsidRDefault="00EF64B0" w:rsidP="00A74D04">
      <w:pPr>
        <w:ind w:left="5245"/>
        <w:jc w:val="right"/>
        <w:rPr>
          <w:sz w:val="28"/>
          <w:szCs w:val="28"/>
          <w:lang w:val="uk-UA"/>
        </w:rPr>
      </w:pPr>
      <w:r w:rsidRPr="000F652D">
        <w:rPr>
          <w:sz w:val="28"/>
          <w:szCs w:val="28"/>
          <w:lang w:val="uk-UA"/>
        </w:rPr>
        <w:t>Чопської міської ради</w:t>
      </w:r>
    </w:p>
    <w:p w:rsidR="00EF64B0" w:rsidRPr="000F652D" w:rsidRDefault="00EF64B0" w:rsidP="0054184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EF64B0" w:rsidRPr="000F652D" w:rsidRDefault="00EF64B0" w:rsidP="00094016">
      <w:pPr>
        <w:rPr>
          <w:sz w:val="28"/>
          <w:szCs w:val="28"/>
          <w:lang w:val="uk-UA"/>
        </w:rPr>
      </w:pPr>
    </w:p>
    <w:p w:rsidR="00EF64B0" w:rsidRDefault="00EF64B0" w:rsidP="000F652D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F652D">
        <w:rPr>
          <w:b/>
          <w:bCs/>
          <w:sz w:val="28"/>
          <w:szCs w:val="28"/>
          <w:lang w:val="uk-UA"/>
        </w:rPr>
        <w:t>ІНФОРМАЦІЙНА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0F652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EF64B0" w:rsidRPr="000F652D" w:rsidRDefault="00EF64B0" w:rsidP="000F652D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EF64B0" w:rsidRPr="000F652D" w:rsidRDefault="00EF64B0" w:rsidP="0009401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0F652D">
        <w:rPr>
          <w:b/>
          <w:bCs/>
          <w:i/>
          <w:iCs/>
          <w:sz w:val="28"/>
          <w:szCs w:val="28"/>
          <w:u w:val="single"/>
          <w:lang w:val="uk-UA"/>
        </w:rPr>
        <w:t>Надання повної цивільної дієздатності фізичній особі , яка досягла 16 років і працює за трудовим договором або  записана матір’ю, батьком дитини</w:t>
      </w:r>
    </w:p>
    <w:p w:rsidR="00EF64B0" w:rsidRPr="000F652D" w:rsidRDefault="00EF64B0" w:rsidP="00094016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EF64B0" w:rsidRPr="000F652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0F652D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Служба у справах дітей Чопської міської    ради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89502, м. Чоп, вул</w:t>
            </w:r>
            <w:r>
              <w:rPr>
                <w:sz w:val="28"/>
                <w:szCs w:val="28"/>
                <w:lang w:val="uk-UA"/>
              </w:rPr>
              <w:t>. Залізнична, 1</w:t>
            </w:r>
          </w:p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Default="00EF64B0" w:rsidP="00C120D6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EF64B0" w:rsidRPr="002E2737" w:rsidRDefault="00EF64B0" w:rsidP="00C120D6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EF64B0" w:rsidRPr="00922F20" w:rsidRDefault="00EF64B0" w:rsidP="00C120D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тел. (0312) 71-28-84</w:t>
            </w:r>
          </w:p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факс (0312) 71-12-42 </w:t>
            </w:r>
          </w:p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EF64B0" w:rsidRPr="000F652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 w:rsidP="00C120D6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color w:val="000000"/>
                <w:sz w:val="28"/>
                <w:szCs w:val="28"/>
                <w:lang w:val="uk-UA"/>
              </w:rPr>
              <w:t>Ст. 35 Цивільного кодексу України, ст.10 Закону України “ Про адміністративні послуги ”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922F20">
              <w:rPr>
                <w:color w:val="000000"/>
                <w:sz w:val="28"/>
                <w:szCs w:val="28"/>
                <w:lang w:val="uk-UA"/>
              </w:rPr>
              <w:t>від 24 вересня 2008 р. N 866 «Питання діяльності органів опіки та піклування, пов'язаної із захистом прав дитини»</w:t>
            </w:r>
          </w:p>
        </w:tc>
      </w:tr>
      <w:tr w:rsidR="00EF64B0" w:rsidRPr="000F652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заяв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922F20">
              <w:rPr>
                <w:sz w:val="28"/>
                <w:szCs w:val="28"/>
                <w:lang w:val="uk-UA"/>
              </w:rPr>
              <w:t xml:space="preserve"> кожного з батьків (опікунів, піклувальників);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заяв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922F20">
              <w:rPr>
                <w:sz w:val="28"/>
                <w:szCs w:val="28"/>
                <w:lang w:val="uk-UA"/>
              </w:rPr>
              <w:t xml:space="preserve"> дітей (від 16-ти років);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копію паспорта;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довідка про присвоєння ідентифікаційного номера;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копія свідоцтва про народження дитини;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22F20">
              <w:rPr>
                <w:sz w:val="28"/>
                <w:szCs w:val="28"/>
                <w:lang w:val="uk-UA"/>
              </w:rPr>
              <w:t>свідоцтво про народження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922F20">
              <w:rPr>
                <w:sz w:val="28"/>
                <w:szCs w:val="28"/>
                <w:lang w:val="uk-UA"/>
              </w:rPr>
              <w:t xml:space="preserve"> де неповнолітня особа записана матір’ю, батьком дитини;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оригінал або завірена копія трудового договору</w:t>
            </w:r>
            <w:r>
              <w:rPr>
                <w:sz w:val="28"/>
                <w:szCs w:val="28"/>
                <w:lang w:val="uk-UA"/>
              </w:rPr>
              <w:t>,</w:t>
            </w:r>
            <w:r w:rsidRPr="00922F20">
              <w:rPr>
                <w:sz w:val="28"/>
                <w:szCs w:val="28"/>
                <w:lang w:val="uk-UA"/>
              </w:rPr>
              <w:t xml:space="preserve"> за яким працює дитина;</w:t>
            </w:r>
          </w:p>
          <w:p w:rsidR="00EF64B0" w:rsidRPr="00922F20" w:rsidRDefault="00EF64B0">
            <w:pPr>
              <w:jc w:val="both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- інші документи які мають значення по справі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30 днів, а в разі неможливості прийняття зазначеного рішення у такий строк - на першому засіданні (слуханні) після закінчення цього строку.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EF64B0" w:rsidRDefault="00EF64B0" w:rsidP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922F2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22F20">
              <w:rPr>
                <w:sz w:val="28"/>
                <w:szCs w:val="28"/>
                <w:lang w:val="uk-UA"/>
              </w:rPr>
              <w:t>неправильн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922F20">
              <w:rPr>
                <w:sz w:val="28"/>
                <w:szCs w:val="28"/>
                <w:lang w:val="uk-UA"/>
              </w:rPr>
              <w:t xml:space="preserve"> оформлення документів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F64B0" w:rsidRPr="00922F20" w:rsidRDefault="00EF64B0" w:rsidP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22F2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922F20">
              <w:rPr>
                <w:sz w:val="28"/>
                <w:szCs w:val="28"/>
                <w:lang w:val="uk-UA"/>
              </w:rPr>
              <w:t>випадку загрози порушення прав дитини.</w:t>
            </w:r>
          </w:p>
        </w:tc>
      </w:tr>
      <w:tr w:rsidR="00EF64B0" w:rsidRPr="00541840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 w:rsidP="00922F2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922F20">
              <w:rPr>
                <w:sz w:val="28"/>
                <w:szCs w:val="28"/>
                <w:lang w:val="uk-UA"/>
              </w:rPr>
              <w:t>Витяг з рішення органу опіки та піклування (Виконкому) Чопської міської ради про надання повної цивіль</w:t>
            </w:r>
            <w:r>
              <w:rPr>
                <w:sz w:val="28"/>
                <w:szCs w:val="28"/>
                <w:lang w:val="uk-UA"/>
              </w:rPr>
              <w:t>ної дієздатності фізичній особі</w:t>
            </w:r>
            <w:r w:rsidRPr="00922F20">
              <w:rPr>
                <w:sz w:val="28"/>
                <w:szCs w:val="28"/>
                <w:lang w:val="uk-UA"/>
              </w:rPr>
              <w:t>, яка досягла 16 років і працює за трудовим договором або записана матір’ю, батьком дитини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EF64B0" w:rsidRPr="000F652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0F652D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F652D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64B0" w:rsidRPr="00922F20" w:rsidRDefault="00EF64B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EF64B0" w:rsidRPr="000F652D" w:rsidRDefault="00EF64B0" w:rsidP="00094016">
      <w:pPr>
        <w:spacing w:before="67" w:after="67"/>
        <w:rPr>
          <w:sz w:val="28"/>
          <w:szCs w:val="28"/>
          <w:lang w:val="uk-UA"/>
        </w:rPr>
      </w:pPr>
      <w:bookmarkStart w:id="1" w:name="n29"/>
      <w:bookmarkStart w:id="2" w:name="n26"/>
      <w:bookmarkStart w:id="3" w:name="n25"/>
      <w:bookmarkEnd w:id="1"/>
      <w:bookmarkEnd w:id="2"/>
      <w:bookmarkEnd w:id="3"/>
    </w:p>
    <w:p w:rsidR="00EF64B0" w:rsidRPr="000F652D" w:rsidRDefault="00EF64B0" w:rsidP="00094016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F64B0" w:rsidRDefault="00EF64B0" w:rsidP="00C61B2B">
      <w:pPr>
        <w:rPr>
          <w:b/>
          <w:bCs/>
          <w:sz w:val="28"/>
          <w:szCs w:val="28"/>
          <w:lang w:val="uk-UA"/>
        </w:rPr>
      </w:pPr>
      <w:bookmarkStart w:id="4" w:name="_GoBack"/>
      <w:bookmarkEnd w:id="4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EF64B0" w:rsidRPr="000F652D" w:rsidRDefault="00EF64B0" w:rsidP="00C61B2B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EF64B0" w:rsidRPr="000F652D" w:rsidSect="000F65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C5B03"/>
    <w:multiLevelType w:val="hybridMultilevel"/>
    <w:tmpl w:val="FED6EE40"/>
    <w:lvl w:ilvl="0" w:tplc="3DA69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01F"/>
    <w:rsid w:val="00094016"/>
    <w:rsid w:val="000F652D"/>
    <w:rsid w:val="002E2737"/>
    <w:rsid w:val="003E389C"/>
    <w:rsid w:val="004C73B8"/>
    <w:rsid w:val="004F7E46"/>
    <w:rsid w:val="00541840"/>
    <w:rsid w:val="005E4C14"/>
    <w:rsid w:val="0073555D"/>
    <w:rsid w:val="0075442B"/>
    <w:rsid w:val="00777546"/>
    <w:rsid w:val="008943A0"/>
    <w:rsid w:val="00922F20"/>
    <w:rsid w:val="00A12DAD"/>
    <w:rsid w:val="00A74D04"/>
    <w:rsid w:val="00AA6DCD"/>
    <w:rsid w:val="00B7340A"/>
    <w:rsid w:val="00BA201F"/>
    <w:rsid w:val="00BD159E"/>
    <w:rsid w:val="00C120D6"/>
    <w:rsid w:val="00C5165C"/>
    <w:rsid w:val="00C61B2B"/>
    <w:rsid w:val="00EA43E3"/>
    <w:rsid w:val="00EF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0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094016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094016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094016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094016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094016"/>
  </w:style>
  <w:style w:type="character" w:customStyle="1" w:styleId="rvts90">
    <w:name w:val="rvts90"/>
    <w:basedOn w:val="DefaultParagraphFont"/>
    <w:uiPriority w:val="99"/>
    <w:rsid w:val="00094016"/>
  </w:style>
  <w:style w:type="character" w:customStyle="1" w:styleId="rvts82">
    <w:name w:val="rvts82"/>
    <w:basedOn w:val="DefaultParagraphFont"/>
    <w:uiPriority w:val="99"/>
    <w:rsid w:val="00094016"/>
  </w:style>
  <w:style w:type="character" w:customStyle="1" w:styleId="apple-converted-space">
    <w:name w:val="apple-converted-space"/>
    <w:basedOn w:val="DefaultParagraphFont"/>
    <w:uiPriority w:val="99"/>
    <w:rsid w:val="00C120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424</Words>
  <Characters>2422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16</cp:revision>
  <dcterms:created xsi:type="dcterms:W3CDTF">2016-09-06T09:13:00Z</dcterms:created>
  <dcterms:modified xsi:type="dcterms:W3CDTF">2016-12-13T10:15:00Z</dcterms:modified>
</cp:coreProperties>
</file>