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9A5" w:rsidRPr="005E3AC2" w:rsidRDefault="00E409A5" w:rsidP="00B54722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5E3AC2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67</w:t>
      </w:r>
    </w:p>
    <w:p w:rsidR="00E409A5" w:rsidRPr="005E3AC2" w:rsidRDefault="00E409A5" w:rsidP="00B54722">
      <w:pPr>
        <w:ind w:left="5245"/>
        <w:jc w:val="right"/>
        <w:rPr>
          <w:sz w:val="28"/>
          <w:szCs w:val="28"/>
          <w:lang w:val="uk-UA"/>
        </w:rPr>
      </w:pPr>
      <w:r w:rsidRPr="005E3AC2">
        <w:rPr>
          <w:sz w:val="28"/>
          <w:szCs w:val="28"/>
          <w:lang w:val="uk-UA"/>
        </w:rPr>
        <w:t>до рішення виконавчого комітету</w:t>
      </w:r>
    </w:p>
    <w:p w:rsidR="00E409A5" w:rsidRPr="005E3AC2" w:rsidRDefault="00E409A5" w:rsidP="00B54722">
      <w:pPr>
        <w:ind w:left="5245"/>
        <w:jc w:val="right"/>
        <w:rPr>
          <w:sz w:val="28"/>
          <w:szCs w:val="28"/>
          <w:lang w:val="uk-UA"/>
        </w:rPr>
      </w:pPr>
      <w:r w:rsidRPr="005E3AC2">
        <w:rPr>
          <w:sz w:val="28"/>
          <w:szCs w:val="28"/>
          <w:lang w:val="uk-UA"/>
        </w:rPr>
        <w:t>Чопської міської ради</w:t>
      </w:r>
    </w:p>
    <w:p w:rsidR="00E409A5" w:rsidRPr="00296B3A" w:rsidRDefault="00E409A5" w:rsidP="00105024">
      <w:pPr>
        <w:pStyle w:val="rvps6"/>
        <w:shd w:val="clear" w:color="auto" w:fill="FFFFFF"/>
        <w:tabs>
          <w:tab w:val="left" w:pos="9355"/>
        </w:tabs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E409A5" w:rsidRPr="00105024" w:rsidRDefault="00E409A5" w:rsidP="00B54722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E409A5" w:rsidRDefault="00E409A5" w:rsidP="00B54722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5E3AC2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5E3AC2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E409A5" w:rsidRPr="00105024" w:rsidRDefault="00E409A5" w:rsidP="00B54722">
      <w:pPr>
        <w:jc w:val="center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E409A5" w:rsidRPr="005E3AC2" w:rsidRDefault="00E409A5" w:rsidP="00B54722">
      <w:pPr>
        <w:jc w:val="center"/>
        <w:rPr>
          <w:b/>
          <w:bCs/>
          <w:i/>
          <w:iCs/>
          <w:sz w:val="28"/>
          <w:szCs w:val="28"/>
          <w:u w:val="single"/>
          <w:lang w:val="uk-UA"/>
        </w:rPr>
      </w:pPr>
      <w:r w:rsidRPr="005E3AC2">
        <w:rPr>
          <w:b/>
          <w:bCs/>
          <w:i/>
          <w:iCs/>
          <w:sz w:val="28"/>
          <w:szCs w:val="28"/>
          <w:u w:val="single"/>
          <w:lang w:val="uk-UA"/>
        </w:rPr>
        <w:t xml:space="preserve">Рішення про затвердження поділу(об’єднання) земельних ділянок </w:t>
      </w:r>
    </w:p>
    <w:p w:rsidR="00E409A5" w:rsidRPr="005E3AC2" w:rsidRDefault="00E409A5" w:rsidP="00B54722">
      <w:pPr>
        <w:jc w:val="center"/>
        <w:rPr>
          <w:b/>
          <w:bCs/>
          <w:i/>
          <w:iCs/>
          <w:sz w:val="28"/>
          <w:szCs w:val="28"/>
          <w:u w:val="single"/>
          <w:lang w:val="uk-UA"/>
        </w:rPr>
      </w:pPr>
      <w:r w:rsidRPr="005E3AC2">
        <w:rPr>
          <w:b/>
          <w:bCs/>
          <w:i/>
          <w:iCs/>
          <w:sz w:val="28"/>
          <w:szCs w:val="28"/>
          <w:u w:val="single"/>
          <w:lang w:val="uk-UA"/>
        </w:rPr>
        <w:t>за згодою землекористувачів</w:t>
      </w:r>
    </w:p>
    <w:p w:rsidR="00E409A5" w:rsidRPr="00105024" w:rsidRDefault="00E409A5" w:rsidP="00B54722">
      <w:pPr>
        <w:pStyle w:val="rvps6"/>
        <w:shd w:val="clear" w:color="auto" w:fill="FFFFFF"/>
        <w:spacing w:before="0" w:beforeAutospacing="0" w:after="0" w:afterAutospacing="0"/>
        <w:ind w:right="502"/>
        <w:textAlignment w:val="baseline"/>
        <w:rPr>
          <w:color w:val="000000"/>
          <w:sz w:val="16"/>
          <w:szCs w:val="16"/>
          <w:lang w:val="uk-UA"/>
        </w:rPr>
      </w:pPr>
    </w:p>
    <w:tbl>
      <w:tblPr>
        <w:tblW w:w="5378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358"/>
        <w:gridCol w:w="6"/>
        <w:gridCol w:w="2903"/>
        <w:gridCol w:w="1982"/>
        <w:gridCol w:w="1905"/>
        <w:gridCol w:w="498"/>
        <w:gridCol w:w="2427"/>
      </w:tblGrid>
      <w:tr w:rsidR="00E409A5" w:rsidRPr="00930128">
        <w:tc>
          <w:tcPr>
            <w:tcW w:w="18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409A5" w:rsidRPr="00930128" w:rsidRDefault="00E409A5" w:rsidP="00B547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структурний підрозділ</w:t>
            </w:r>
          </w:p>
        </w:tc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12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Термін виконання (днів)</w:t>
            </w:r>
          </w:p>
        </w:tc>
      </w:tr>
      <w:tr w:rsidR="00E409A5" w:rsidRPr="00930128">
        <w:tc>
          <w:tcPr>
            <w:tcW w:w="18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Прийом, реєстрація заяви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2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E409A5" w:rsidRPr="00930128">
        <w:tc>
          <w:tcPr>
            <w:tcW w:w="18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2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E409A5" w:rsidRPr="00930128">
        <w:tc>
          <w:tcPr>
            <w:tcW w:w="18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Накладання відповідної резолюції 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2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E409A5" w:rsidRPr="00930128">
        <w:tc>
          <w:tcPr>
            <w:tcW w:w="18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2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В день накладання резолюції </w:t>
            </w:r>
          </w:p>
        </w:tc>
      </w:tr>
      <w:tr w:rsidR="00E409A5" w:rsidRPr="00930128">
        <w:tc>
          <w:tcPr>
            <w:tcW w:w="18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Начальник,</w:t>
            </w:r>
          </w:p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Відділ </w:t>
            </w:r>
            <w:r>
              <w:rPr>
                <w:sz w:val="28"/>
                <w:szCs w:val="28"/>
                <w:lang w:val="uk-UA"/>
              </w:rPr>
              <w:t>земельних відносин</w:t>
            </w:r>
          </w:p>
        </w:tc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2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E409A5" w:rsidRPr="00930128">
        <w:tc>
          <w:tcPr>
            <w:tcW w:w="18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Підготовка проекту, підписання </w:t>
            </w:r>
          </w:p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Начальник,</w:t>
            </w:r>
          </w:p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2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E409A5" w:rsidRPr="00930128" w:rsidRDefault="00E409A5" w:rsidP="00B547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5 д</w:t>
            </w:r>
            <w:r>
              <w:rPr>
                <w:sz w:val="28"/>
                <w:szCs w:val="28"/>
                <w:lang w:val="uk-UA"/>
              </w:rPr>
              <w:t>нів</w:t>
            </w:r>
          </w:p>
        </w:tc>
      </w:tr>
      <w:tr w:rsidR="00E409A5" w:rsidRPr="00930128">
        <w:tc>
          <w:tcPr>
            <w:tcW w:w="18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Сесія міської ради</w:t>
            </w:r>
          </w:p>
        </w:tc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2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Згідно графіку проведення засідан</w:t>
            </w:r>
            <w:r>
              <w:rPr>
                <w:sz w:val="28"/>
                <w:szCs w:val="28"/>
                <w:lang w:val="uk-UA"/>
              </w:rPr>
              <w:t>ь</w:t>
            </w:r>
            <w:r w:rsidRPr="0093012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сесії</w:t>
            </w:r>
          </w:p>
        </w:tc>
      </w:tr>
      <w:tr w:rsidR="00E409A5" w:rsidRPr="00930128">
        <w:tc>
          <w:tcPr>
            <w:tcW w:w="18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Повідомлення заявнику про рішення 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930128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12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E409A5" w:rsidRPr="00930128">
        <w:trPr>
          <w:trHeight w:val="410"/>
        </w:trPr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618" w:type="pct"/>
            <w:gridSpan w:val="5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120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30 + 15</w:t>
            </w:r>
          </w:p>
        </w:tc>
      </w:tr>
      <w:tr w:rsidR="00E409A5" w:rsidRPr="00930128">
        <w:trPr>
          <w:trHeight w:val="486"/>
        </w:trPr>
        <w:tc>
          <w:tcPr>
            <w:tcW w:w="17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618" w:type="pct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9A5" w:rsidRPr="00930128" w:rsidRDefault="00E409A5" w:rsidP="00B54722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30 + 15</w:t>
            </w:r>
          </w:p>
        </w:tc>
      </w:tr>
    </w:tbl>
    <w:p w:rsidR="00E409A5" w:rsidRPr="00296B3A" w:rsidRDefault="00E409A5" w:rsidP="00B54722">
      <w:pPr>
        <w:jc w:val="center"/>
        <w:rPr>
          <w:rStyle w:val="rvts23"/>
          <w:b/>
          <w:bCs/>
          <w:color w:val="000000"/>
          <w:bdr w:val="none" w:sz="0" w:space="0" w:color="auto" w:frame="1"/>
          <w:lang w:val="uk-UA"/>
        </w:rPr>
      </w:pPr>
    </w:p>
    <w:p w:rsidR="00E409A5" w:rsidRPr="00BD0A66" w:rsidRDefault="00E409A5" w:rsidP="00B54722">
      <w:pPr>
        <w:rPr>
          <w:i/>
          <w:iCs/>
          <w:sz w:val="28"/>
          <w:szCs w:val="28"/>
          <w:lang w:val="uk-UA"/>
        </w:rPr>
      </w:pPr>
      <w:r w:rsidRPr="00BD0A66">
        <w:rPr>
          <w:i/>
          <w:iCs/>
          <w:sz w:val="28"/>
          <w:szCs w:val="28"/>
          <w:lang w:val="uk-UA"/>
        </w:rPr>
        <w:t>*Умовні позначки: В-виконує, У- бере участь, П - погоджує, З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iCs/>
          <w:sz w:val="28"/>
          <w:szCs w:val="28"/>
          <w:lang w:val="uk-UA"/>
        </w:rPr>
        <w:t>–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iCs/>
          <w:sz w:val="28"/>
          <w:szCs w:val="28"/>
          <w:lang w:val="uk-UA"/>
        </w:rPr>
        <w:t>затверджує.</w:t>
      </w:r>
    </w:p>
    <w:p w:rsidR="00E409A5" w:rsidRDefault="00E409A5" w:rsidP="00B54722">
      <w:pPr>
        <w:jc w:val="center"/>
        <w:rPr>
          <w:rStyle w:val="rvts23"/>
          <w:b/>
          <w:bCs/>
          <w:color w:val="000000"/>
          <w:bdr w:val="none" w:sz="0" w:space="0" w:color="auto" w:frame="1"/>
          <w:lang w:val="uk-UA"/>
        </w:rPr>
      </w:pPr>
    </w:p>
    <w:p w:rsidR="00E409A5" w:rsidRDefault="00E409A5" w:rsidP="00B54722">
      <w:pPr>
        <w:jc w:val="center"/>
        <w:rPr>
          <w:rStyle w:val="rvts23"/>
          <w:b/>
          <w:bCs/>
          <w:color w:val="000000"/>
          <w:bdr w:val="none" w:sz="0" w:space="0" w:color="auto" w:frame="1"/>
          <w:lang w:val="uk-UA"/>
        </w:rPr>
      </w:pPr>
      <w:bookmarkStart w:id="0" w:name="_GoBack"/>
      <w:bookmarkEnd w:id="0"/>
    </w:p>
    <w:p w:rsidR="00E409A5" w:rsidRPr="00296B3A" w:rsidRDefault="00E409A5" w:rsidP="00941928">
      <w:pPr>
        <w:rPr>
          <w:rStyle w:val="rvts23"/>
          <w:b/>
          <w:bCs/>
          <w:color w:val="000000"/>
          <w:bdr w:val="none" w:sz="0" w:space="0" w:color="auto" w:frame="1"/>
          <w:lang w:val="uk-UA"/>
        </w:rPr>
      </w:pPr>
    </w:p>
    <w:p w:rsidR="00E409A5" w:rsidRDefault="00E409A5" w:rsidP="00941928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E409A5" w:rsidRPr="004F3BD9" w:rsidRDefault="00E409A5" w:rsidP="00941928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E409A5" w:rsidRPr="004F3BD9" w:rsidSect="00296B3A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76B"/>
    <w:rsid w:val="00077C54"/>
    <w:rsid w:val="00105024"/>
    <w:rsid w:val="001A7673"/>
    <w:rsid w:val="00224E1A"/>
    <w:rsid w:val="00251005"/>
    <w:rsid w:val="00296B3A"/>
    <w:rsid w:val="003157E2"/>
    <w:rsid w:val="003210A6"/>
    <w:rsid w:val="0038146B"/>
    <w:rsid w:val="004123B4"/>
    <w:rsid w:val="00412542"/>
    <w:rsid w:val="004B0857"/>
    <w:rsid w:val="004F3BD9"/>
    <w:rsid w:val="005355EA"/>
    <w:rsid w:val="005E3AC2"/>
    <w:rsid w:val="00644830"/>
    <w:rsid w:val="00930128"/>
    <w:rsid w:val="00941928"/>
    <w:rsid w:val="00AF16F5"/>
    <w:rsid w:val="00B54722"/>
    <w:rsid w:val="00BD0A66"/>
    <w:rsid w:val="00DA176B"/>
    <w:rsid w:val="00E409A5"/>
    <w:rsid w:val="00EF3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46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38146B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38146B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38146B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38146B"/>
  </w:style>
  <w:style w:type="character" w:customStyle="1" w:styleId="rvts90">
    <w:name w:val="rvts90"/>
    <w:basedOn w:val="DefaultParagraphFont"/>
    <w:uiPriority w:val="99"/>
    <w:rsid w:val="0038146B"/>
  </w:style>
  <w:style w:type="character" w:customStyle="1" w:styleId="rvts82">
    <w:name w:val="rvts82"/>
    <w:basedOn w:val="DefaultParagraphFont"/>
    <w:uiPriority w:val="99"/>
    <w:rsid w:val="0038146B"/>
  </w:style>
  <w:style w:type="paragraph" w:customStyle="1" w:styleId="rvps2">
    <w:name w:val="rvps2"/>
    <w:basedOn w:val="Normal"/>
    <w:uiPriority w:val="99"/>
    <w:rsid w:val="0064483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uiPriority w:val="99"/>
    <w:rsid w:val="00AF16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11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210</Words>
  <Characters>1201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15</cp:revision>
  <dcterms:created xsi:type="dcterms:W3CDTF">2016-09-06T12:21:00Z</dcterms:created>
  <dcterms:modified xsi:type="dcterms:W3CDTF">2016-12-13T10:28:00Z</dcterms:modified>
</cp:coreProperties>
</file>