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6A" w:rsidRPr="002502F8" w:rsidRDefault="004C5E6A" w:rsidP="002502F8">
      <w:pPr>
        <w:jc w:val="right"/>
        <w:rPr>
          <w:lang w:val="uk-UA"/>
        </w:rPr>
      </w:pPr>
      <w:r w:rsidRPr="002502F8">
        <w:rPr>
          <w:lang w:val="uk-UA"/>
        </w:rPr>
        <w:t>Проект</w:t>
      </w:r>
    </w:p>
    <w:p w:rsidR="004C5E6A" w:rsidRPr="002502F8" w:rsidRDefault="004C5E6A" w:rsidP="002502F8">
      <w:pPr>
        <w:pStyle w:val="Title"/>
      </w:pPr>
      <w:r w:rsidRPr="00E262F0">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48.75pt;height:61.5pt;visibility:visible">
            <v:imagedata r:id="rId5" o:title=""/>
          </v:shape>
        </w:pict>
      </w:r>
    </w:p>
    <w:p w:rsidR="004C5E6A" w:rsidRPr="002502F8" w:rsidRDefault="004C5E6A" w:rsidP="002502F8">
      <w:pPr>
        <w:pStyle w:val="Title"/>
      </w:pPr>
      <w:r w:rsidRPr="002502F8">
        <w:t>У К Р А Ї Н А</w:t>
      </w:r>
    </w:p>
    <w:p w:rsidR="004C5E6A" w:rsidRPr="002502F8" w:rsidRDefault="004C5E6A" w:rsidP="002502F8">
      <w:pPr>
        <w:pStyle w:val="Title"/>
        <w:jc w:val="left"/>
        <w:rPr>
          <w:b w:val="0"/>
          <w:bCs w:val="0"/>
          <w:sz w:val="24"/>
          <w:szCs w:val="24"/>
        </w:rPr>
      </w:pPr>
    </w:p>
    <w:p w:rsidR="004C5E6A" w:rsidRPr="002502F8" w:rsidRDefault="004C5E6A" w:rsidP="002502F8">
      <w:pPr>
        <w:pStyle w:val="Title"/>
      </w:pPr>
      <w:r w:rsidRPr="002502F8">
        <w:t>ЧОПСЬКА  МІСЬКА  РАДА ЗАКАРПАТСЬКОЇ ОБЛАСТІ</w:t>
      </w:r>
    </w:p>
    <w:p w:rsidR="004C5E6A" w:rsidRPr="002502F8" w:rsidRDefault="004C5E6A" w:rsidP="002502F8">
      <w:pPr>
        <w:pStyle w:val="Title"/>
        <w:rPr>
          <w:sz w:val="28"/>
          <w:szCs w:val="28"/>
          <w:lang w:val="ru-RU"/>
        </w:rPr>
      </w:pPr>
      <w:r w:rsidRPr="002502F8">
        <w:rPr>
          <w:sz w:val="28"/>
          <w:szCs w:val="28"/>
          <w:lang w:val="ru-RU"/>
        </w:rPr>
        <w:t>__</w:t>
      </w:r>
      <w:r w:rsidRPr="002502F8">
        <w:rPr>
          <w:sz w:val="28"/>
          <w:szCs w:val="28"/>
        </w:rPr>
        <w:t xml:space="preserve"> сесія ____ скликання </w:t>
      </w:r>
    </w:p>
    <w:p w:rsidR="004C5E6A" w:rsidRPr="002502F8" w:rsidRDefault="004C5E6A" w:rsidP="002502F8">
      <w:pPr>
        <w:pStyle w:val="Title"/>
        <w:jc w:val="left"/>
        <w:rPr>
          <w:sz w:val="16"/>
          <w:szCs w:val="16"/>
        </w:rPr>
      </w:pPr>
    </w:p>
    <w:p w:rsidR="004C5E6A" w:rsidRPr="002502F8" w:rsidRDefault="004C5E6A" w:rsidP="002502F8">
      <w:pPr>
        <w:pStyle w:val="Title"/>
      </w:pPr>
      <w:r w:rsidRPr="002502F8">
        <w:t>Р І Ш Е Н Н Я</w:t>
      </w:r>
    </w:p>
    <w:p w:rsidR="004C5E6A" w:rsidRPr="002502F8" w:rsidRDefault="004C5E6A" w:rsidP="002502F8">
      <w:pPr>
        <w:pStyle w:val="Title"/>
        <w:jc w:val="left"/>
        <w:rPr>
          <w:sz w:val="16"/>
          <w:szCs w:val="16"/>
        </w:rPr>
      </w:pPr>
    </w:p>
    <w:p w:rsidR="004C5E6A" w:rsidRPr="002502F8" w:rsidRDefault="004C5E6A" w:rsidP="004D0244">
      <w:pPr>
        <w:pStyle w:val="Title"/>
        <w:jc w:val="left"/>
        <w:rPr>
          <w:b w:val="0"/>
          <w:bCs w:val="0"/>
          <w:sz w:val="28"/>
          <w:szCs w:val="28"/>
          <w:u w:val="single"/>
        </w:rPr>
      </w:pPr>
      <w:r w:rsidRPr="002502F8">
        <w:rPr>
          <w:sz w:val="28"/>
          <w:szCs w:val="28"/>
          <w:u w:val="single"/>
        </w:rPr>
        <w:t>Від                      2016</w:t>
      </w:r>
      <w:r w:rsidRPr="002502F8">
        <w:rPr>
          <w:sz w:val="28"/>
          <w:szCs w:val="28"/>
        </w:rPr>
        <w:t xml:space="preserve">  року             №</w:t>
      </w:r>
      <w:r w:rsidRPr="002502F8">
        <w:rPr>
          <w:b w:val="0"/>
          <w:bCs w:val="0"/>
          <w:sz w:val="28"/>
          <w:szCs w:val="28"/>
        </w:rPr>
        <w:t xml:space="preserve">    </w:t>
      </w:r>
      <w:r w:rsidRPr="002502F8">
        <w:rPr>
          <w:sz w:val="28"/>
          <w:szCs w:val="28"/>
          <w:u w:val="single"/>
        </w:rPr>
        <w:softHyphen/>
      </w:r>
      <w:r w:rsidRPr="002502F8">
        <w:rPr>
          <w:sz w:val="28"/>
          <w:szCs w:val="28"/>
          <w:u w:val="single"/>
        </w:rPr>
        <w:softHyphen/>
      </w:r>
      <w:r w:rsidRPr="002502F8">
        <w:rPr>
          <w:sz w:val="28"/>
          <w:szCs w:val="28"/>
          <w:u w:val="single"/>
        </w:rPr>
        <w:softHyphen/>
        <w:t>___</w:t>
      </w:r>
      <w:r w:rsidRPr="002502F8">
        <w:rPr>
          <w:b w:val="0"/>
          <w:bCs w:val="0"/>
          <w:sz w:val="28"/>
          <w:szCs w:val="28"/>
        </w:rPr>
        <w:tab/>
      </w:r>
      <w:r w:rsidRPr="002502F8">
        <w:rPr>
          <w:b w:val="0"/>
          <w:bCs w:val="0"/>
          <w:sz w:val="28"/>
          <w:szCs w:val="28"/>
        </w:rPr>
        <w:tab/>
        <w:t xml:space="preserve">        </w:t>
      </w:r>
    </w:p>
    <w:p w:rsidR="004C5E6A" w:rsidRDefault="004C5E6A" w:rsidP="004D0244">
      <w:pPr>
        <w:jc w:val="both"/>
        <w:rPr>
          <w:sz w:val="28"/>
          <w:szCs w:val="28"/>
          <w:lang w:val="uk-UA"/>
        </w:rPr>
      </w:pPr>
      <w:r>
        <w:rPr>
          <w:sz w:val="28"/>
          <w:szCs w:val="28"/>
          <w:lang w:val="uk-UA"/>
        </w:rPr>
        <w:t xml:space="preserve">         м. Чоп</w:t>
      </w:r>
    </w:p>
    <w:p w:rsidR="004C5E6A" w:rsidRPr="00D95106" w:rsidRDefault="004C5E6A" w:rsidP="004D0244">
      <w:pPr>
        <w:jc w:val="both"/>
        <w:rPr>
          <w:sz w:val="28"/>
          <w:szCs w:val="28"/>
          <w:lang w:val="uk-UA"/>
        </w:rPr>
      </w:pPr>
    </w:p>
    <w:p w:rsidR="004C5E6A" w:rsidRDefault="004C5E6A" w:rsidP="004D0244">
      <w:pPr>
        <w:pStyle w:val="NoSpacing"/>
        <w:rPr>
          <w:b/>
          <w:bCs/>
          <w:sz w:val="28"/>
          <w:szCs w:val="28"/>
          <w:lang w:val="uk-UA"/>
        </w:rPr>
      </w:pPr>
      <w:r w:rsidRPr="002502F8">
        <w:rPr>
          <w:b/>
          <w:bCs/>
          <w:sz w:val="28"/>
          <w:szCs w:val="28"/>
          <w:lang w:val="uk-UA"/>
        </w:rPr>
        <w:t xml:space="preserve">Про </w:t>
      </w:r>
      <w:r>
        <w:rPr>
          <w:b/>
          <w:bCs/>
          <w:sz w:val="28"/>
          <w:szCs w:val="28"/>
          <w:lang w:val="uk-UA"/>
        </w:rPr>
        <w:t xml:space="preserve">внесення змін до рішення Чопської </w:t>
      </w:r>
    </w:p>
    <w:p w:rsidR="004C5E6A" w:rsidRDefault="004C5E6A" w:rsidP="004D0244">
      <w:pPr>
        <w:pStyle w:val="NoSpacing"/>
        <w:rPr>
          <w:b/>
          <w:bCs/>
          <w:sz w:val="28"/>
          <w:szCs w:val="28"/>
          <w:lang w:val="uk-UA"/>
        </w:rPr>
      </w:pPr>
      <w:r>
        <w:rPr>
          <w:b/>
          <w:bCs/>
          <w:sz w:val="28"/>
          <w:szCs w:val="28"/>
          <w:lang w:val="uk-UA"/>
        </w:rPr>
        <w:t xml:space="preserve">міської ради "Про реорганізацію державного </w:t>
      </w:r>
    </w:p>
    <w:p w:rsidR="004C5E6A" w:rsidRDefault="004C5E6A" w:rsidP="004D0244">
      <w:pPr>
        <w:pStyle w:val="NoSpacing"/>
        <w:rPr>
          <w:b/>
          <w:bCs/>
          <w:sz w:val="28"/>
          <w:szCs w:val="28"/>
          <w:lang w:val="uk-UA"/>
        </w:rPr>
      </w:pPr>
      <w:r>
        <w:rPr>
          <w:b/>
          <w:bCs/>
          <w:sz w:val="28"/>
          <w:szCs w:val="28"/>
          <w:lang w:val="uk-UA"/>
        </w:rPr>
        <w:t xml:space="preserve">закладу  "Вузлова лікарня" станції Чоп </w:t>
      </w:r>
    </w:p>
    <w:p w:rsidR="004C5E6A" w:rsidRDefault="004C5E6A" w:rsidP="004D0244">
      <w:pPr>
        <w:pStyle w:val="NoSpacing"/>
        <w:rPr>
          <w:b/>
          <w:bCs/>
          <w:sz w:val="28"/>
          <w:szCs w:val="28"/>
          <w:lang w:val="uk-UA"/>
        </w:rPr>
      </w:pPr>
      <w:r>
        <w:rPr>
          <w:b/>
          <w:bCs/>
          <w:sz w:val="28"/>
          <w:szCs w:val="28"/>
          <w:lang w:val="uk-UA"/>
        </w:rPr>
        <w:t>ДТГО "Львівська залізниця" шляхом перетворення"</w:t>
      </w:r>
    </w:p>
    <w:p w:rsidR="004C5E6A" w:rsidRDefault="004C5E6A" w:rsidP="004D0244">
      <w:pPr>
        <w:pStyle w:val="NoSpacing"/>
        <w:rPr>
          <w:b/>
          <w:bCs/>
          <w:sz w:val="28"/>
          <w:szCs w:val="28"/>
          <w:lang w:val="uk-UA"/>
        </w:rPr>
      </w:pPr>
    </w:p>
    <w:p w:rsidR="004C5E6A" w:rsidRPr="002502F8" w:rsidRDefault="004C5E6A" w:rsidP="002502F8">
      <w:pPr>
        <w:pStyle w:val="NoSpacing"/>
        <w:rPr>
          <w:b/>
          <w:bCs/>
          <w:sz w:val="28"/>
          <w:szCs w:val="28"/>
          <w:lang w:val="uk-UA"/>
        </w:rPr>
      </w:pPr>
    </w:p>
    <w:p w:rsidR="004C5E6A" w:rsidRPr="002502F8" w:rsidRDefault="004C5E6A" w:rsidP="002502F8">
      <w:pPr>
        <w:ind w:firstLine="708"/>
        <w:jc w:val="both"/>
        <w:rPr>
          <w:sz w:val="28"/>
          <w:szCs w:val="28"/>
          <w:lang w:val="uk-UA"/>
        </w:rPr>
      </w:pPr>
      <w:r w:rsidRPr="002502F8">
        <w:rPr>
          <w:sz w:val="28"/>
          <w:szCs w:val="28"/>
          <w:lang w:val="uk-UA"/>
        </w:rPr>
        <w:t xml:space="preserve">    Враховуючи рішення 38 сесії 6 скликання Чопської міської ради Закарпатської області від 10 липня 2015 року № 37 «Про  надання  згоди  на   прийняття у комунальну власність територіальної громади цілісного  майнового комплексу Державний заклад «Вузлова лікарня станції Чоп» Державного територіально - галузевого об’єднання «Львівська залізниця», рішення 2 сесії 7 скликання, І засідання Чопської міської ради від 17.12.2015 року № 17 «Про надання згоди на прийняття у комунальну власність», керуючись пунктом 133.4 статті 133 Податкового кодексу України, статтею 57 Господарського кодексу України, з метою приведення до чинного законодавства мережу закладів охорони здоров’я, керуючись пунктом 22 частини 1 статті 26, частиною 1 статті 59 Закону України «Про місцеве самоврядування в Україні», міська рада </w:t>
      </w:r>
    </w:p>
    <w:p w:rsidR="004C5E6A" w:rsidRPr="002502F8" w:rsidRDefault="004C5E6A" w:rsidP="002502F8">
      <w:pPr>
        <w:ind w:firstLine="708"/>
        <w:jc w:val="both"/>
        <w:rPr>
          <w:sz w:val="28"/>
          <w:szCs w:val="28"/>
          <w:lang w:val="uk-UA"/>
        </w:rPr>
      </w:pPr>
    </w:p>
    <w:p w:rsidR="004C5E6A" w:rsidRPr="002502F8" w:rsidRDefault="004C5E6A" w:rsidP="002502F8">
      <w:pPr>
        <w:ind w:firstLine="708"/>
        <w:jc w:val="center"/>
        <w:rPr>
          <w:sz w:val="28"/>
          <w:szCs w:val="28"/>
          <w:lang w:val="uk-UA"/>
        </w:rPr>
      </w:pPr>
      <w:r w:rsidRPr="002502F8">
        <w:rPr>
          <w:sz w:val="28"/>
          <w:szCs w:val="28"/>
          <w:lang w:val="uk-UA"/>
        </w:rPr>
        <w:t>вирішила:</w:t>
      </w:r>
    </w:p>
    <w:p w:rsidR="004C5E6A" w:rsidRPr="002502F8" w:rsidRDefault="004C5E6A" w:rsidP="002502F8">
      <w:pPr>
        <w:ind w:firstLine="708"/>
        <w:jc w:val="both"/>
        <w:rPr>
          <w:sz w:val="28"/>
          <w:szCs w:val="28"/>
          <w:lang w:val="uk-UA"/>
        </w:rPr>
      </w:pPr>
      <w:r w:rsidRPr="002502F8">
        <w:rPr>
          <w:sz w:val="28"/>
          <w:szCs w:val="28"/>
          <w:lang w:val="uk-UA"/>
        </w:rPr>
        <w:t>1. Викласти рішення 7 сесії 7 скликання, І засідання від 18.03.2016 року № 1 «Про реорганізацію державного закладу “Вузлова лікарня станції Чоп ДТГО “Львівська залізниця” шляхом перетворення» у новій редакції наступного змісту:</w:t>
      </w:r>
    </w:p>
    <w:p w:rsidR="004C5E6A" w:rsidRPr="002502F8" w:rsidRDefault="004C5E6A" w:rsidP="002502F8">
      <w:pPr>
        <w:ind w:firstLine="708"/>
        <w:jc w:val="both"/>
        <w:rPr>
          <w:sz w:val="28"/>
          <w:szCs w:val="28"/>
          <w:lang w:val="uk-UA"/>
        </w:rPr>
      </w:pPr>
      <w:r w:rsidRPr="002502F8">
        <w:rPr>
          <w:sz w:val="28"/>
          <w:szCs w:val="28"/>
          <w:lang w:val="uk-UA"/>
        </w:rPr>
        <w:t>«1. Внести та затвердити зміни до Статуту державного закладу «Вузлова лікарня станції Чоп» Державного територіально - галузевого об’єднання «Львівська залізниця», в зв’язку зі зміною засновника (власника) шляхом викладення змін до Статуту окремим додатком (додається).</w:t>
      </w:r>
    </w:p>
    <w:p w:rsidR="004C5E6A" w:rsidRDefault="004C5E6A" w:rsidP="002502F8">
      <w:pPr>
        <w:ind w:firstLine="708"/>
        <w:jc w:val="both"/>
        <w:rPr>
          <w:sz w:val="28"/>
          <w:szCs w:val="28"/>
          <w:lang w:val="uk-UA"/>
        </w:rPr>
      </w:pPr>
      <w:r w:rsidRPr="002502F8">
        <w:rPr>
          <w:sz w:val="28"/>
          <w:szCs w:val="28"/>
          <w:lang w:val="uk-UA"/>
        </w:rPr>
        <w:t>2. Припинити шляхом перетворення державний заклад «Вузлова лікарня станції Чоп ДТГО “Львівська залізниця”» (далі - заклад).</w:t>
      </w:r>
    </w:p>
    <w:p w:rsidR="004C5E6A" w:rsidRDefault="004C5E6A" w:rsidP="002502F8">
      <w:pPr>
        <w:ind w:firstLine="708"/>
        <w:jc w:val="both"/>
        <w:rPr>
          <w:sz w:val="28"/>
          <w:szCs w:val="28"/>
          <w:lang w:val="uk-UA"/>
        </w:rPr>
      </w:pPr>
    </w:p>
    <w:p w:rsidR="004C5E6A" w:rsidRPr="002502F8" w:rsidRDefault="004C5E6A" w:rsidP="002502F8">
      <w:pPr>
        <w:ind w:firstLine="708"/>
        <w:jc w:val="both"/>
        <w:rPr>
          <w:sz w:val="28"/>
          <w:szCs w:val="28"/>
          <w:lang w:val="uk-UA"/>
        </w:rPr>
      </w:pPr>
    </w:p>
    <w:p w:rsidR="004C5E6A" w:rsidRPr="002502F8" w:rsidRDefault="004C5E6A" w:rsidP="002502F8">
      <w:pPr>
        <w:ind w:left="708"/>
        <w:jc w:val="both"/>
        <w:rPr>
          <w:sz w:val="28"/>
          <w:szCs w:val="28"/>
          <w:lang w:val="uk-UA"/>
        </w:rPr>
      </w:pPr>
      <w:r w:rsidRPr="002502F8">
        <w:rPr>
          <w:sz w:val="28"/>
          <w:szCs w:val="28"/>
          <w:lang w:val="uk-UA"/>
        </w:rPr>
        <w:t>3. Створити комісію з припинення шляхом перетворення в складі Голова комісії:</w:t>
      </w:r>
    </w:p>
    <w:p w:rsidR="004C5E6A" w:rsidRPr="002502F8" w:rsidRDefault="004C5E6A" w:rsidP="002502F8">
      <w:pPr>
        <w:ind w:firstLine="708"/>
        <w:jc w:val="both"/>
        <w:rPr>
          <w:sz w:val="28"/>
          <w:szCs w:val="28"/>
          <w:lang w:val="uk-UA"/>
        </w:rPr>
      </w:pPr>
      <w:r w:rsidRPr="002502F8">
        <w:rPr>
          <w:sz w:val="28"/>
          <w:szCs w:val="28"/>
          <w:lang w:val="uk-UA"/>
        </w:rPr>
        <w:t>Гіжан І.С. – заступник міського голови з питань житлово-комунального господарства.</w:t>
      </w:r>
    </w:p>
    <w:p w:rsidR="004C5E6A" w:rsidRPr="002502F8" w:rsidRDefault="004C5E6A" w:rsidP="002502F8">
      <w:pPr>
        <w:ind w:firstLine="708"/>
        <w:jc w:val="both"/>
        <w:rPr>
          <w:sz w:val="28"/>
          <w:szCs w:val="28"/>
          <w:lang w:val="uk-UA"/>
        </w:rPr>
      </w:pPr>
      <w:r w:rsidRPr="002502F8">
        <w:rPr>
          <w:sz w:val="28"/>
          <w:szCs w:val="28"/>
          <w:lang w:val="uk-UA"/>
        </w:rPr>
        <w:t>Члени комісії:</w:t>
      </w:r>
      <w:r w:rsidRPr="002502F8">
        <w:rPr>
          <w:sz w:val="28"/>
          <w:szCs w:val="28"/>
          <w:lang w:val="uk-UA"/>
        </w:rPr>
        <w:tab/>
      </w:r>
    </w:p>
    <w:p w:rsidR="004C5E6A" w:rsidRPr="002502F8" w:rsidRDefault="004C5E6A" w:rsidP="002502F8">
      <w:pPr>
        <w:ind w:firstLine="708"/>
        <w:jc w:val="both"/>
        <w:rPr>
          <w:sz w:val="28"/>
          <w:szCs w:val="28"/>
          <w:lang w:val="uk-UA"/>
        </w:rPr>
      </w:pPr>
      <w:r w:rsidRPr="002502F8">
        <w:rPr>
          <w:sz w:val="28"/>
          <w:szCs w:val="28"/>
          <w:lang w:val="uk-UA"/>
        </w:rPr>
        <w:t>Цар Г.В. – депутат Чопської міської ради;</w:t>
      </w:r>
    </w:p>
    <w:p w:rsidR="004C5E6A" w:rsidRPr="002502F8" w:rsidRDefault="004C5E6A" w:rsidP="002502F8">
      <w:pPr>
        <w:ind w:firstLine="708"/>
        <w:jc w:val="both"/>
        <w:rPr>
          <w:sz w:val="28"/>
          <w:szCs w:val="28"/>
          <w:lang w:val="uk-UA"/>
        </w:rPr>
      </w:pPr>
      <w:r w:rsidRPr="002502F8">
        <w:rPr>
          <w:sz w:val="28"/>
          <w:szCs w:val="28"/>
          <w:lang w:val="uk-UA"/>
        </w:rPr>
        <w:t>Якобчук Т.М. - депутат Чопської міської ради;</w:t>
      </w:r>
    </w:p>
    <w:p w:rsidR="004C5E6A" w:rsidRPr="002502F8" w:rsidRDefault="004C5E6A" w:rsidP="002502F8">
      <w:pPr>
        <w:ind w:firstLine="708"/>
        <w:jc w:val="both"/>
        <w:rPr>
          <w:sz w:val="28"/>
          <w:szCs w:val="28"/>
          <w:lang w:val="uk-UA"/>
        </w:rPr>
      </w:pPr>
      <w:r w:rsidRPr="002502F8">
        <w:rPr>
          <w:sz w:val="28"/>
          <w:szCs w:val="28"/>
          <w:lang w:val="uk-UA"/>
        </w:rPr>
        <w:t xml:space="preserve">Балог О.О. – заступник міського голови з питань діяльності виконавчих органів ради;                                          </w:t>
      </w:r>
    </w:p>
    <w:p w:rsidR="004C5E6A" w:rsidRPr="002502F8" w:rsidRDefault="004C5E6A" w:rsidP="002502F8">
      <w:pPr>
        <w:ind w:firstLine="708"/>
        <w:jc w:val="both"/>
        <w:rPr>
          <w:sz w:val="28"/>
          <w:szCs w:val="28"/>
          <w:lang w:val="uk-UA"/>
        </w:rPr>
      </w:pPr>
      <w:r w:rsidRPr="002502F8">
        <w:rPr>
          <w:sz w:val="28"/>
          <w:szCs w:val="28"/>
          <w:lang w:val="uk-UA"/>
        </w:rPr>
        <w:t>Вечоринська А.М. – начальник Відділу централізованого бухгалтерського обліку;</w:t>
      </w:r>
    </w:p>
    <w:p w:rsidR="004C5E6A" w:rsidRPr="002502F8" w:rsidRDefault="004C5E6A" w:rsidP="002502F8">
      <w:pPr>
        <w:ind w:firstLine="708"/>
        <w:jc w:val="both"/>
        <w:rPr>
          <w:sz w:val="28"/>
          <w:szCs w:val="28"/>
          <w:lang w:val="uk-UA"/>
        </w:rPr>
      </w:pPr>
      <w:r w:rsidRPr="002502F8">
        <w:rPr>
          <w:sz w:val="28"/>
          <w:szCs w:val="28"/>
          <w:lang w:val="uk-UA"/>
        </w:rPr>
        <w:t>Островська О.М. – спеціаліст І категорії – юрисконсульт Організаційно-правового відділу;</w:t>
      </w:r>
    </w:p>
    <w:p w:rsidR="004C5E6A" w:rsidRPr="002502F8" w:rsidRDefault="004C5E6A" w:rsidP="002502F8">
      <w:pPr>
        <w:ind w:firstLine="708"/>
        <w:jc w:val="both"/>
        <w:rPr>
          <w:sz w:val="28"/>
          <w:szCs w:val="28"/>
          <w:lang w:val="uk-UA"/>
        </w:rPr>
      </w:pPr>
      <w:r w:rsidRPr="002502F8">
        <w:rPr>
          <w:sz w:val="28"/>
          <w:szCs w:val="28"/>
          <w:lang w:val="uk-UA"/>
        </w:rPr>
        <w:t>Ганзел Д.В. – Начальник відділу - головний архітектор Управління міського господарства, земельних відносин та державного архітектурно-будівельного контролю;</w:t>
      </w:r>
    </w:p>
    <w:p w:rsidR="004C5E6A" w:rsidRPr="002502F8" w:rsidRDefault="004C5E6A" w:rsidP="002502F8">
      <w:pPr>
        <w:ind w:firstLine="708"/>
        <w:jc w:val="both"/>
        <w:rPr>
          <w:sz w:val="28"/>
          <w:szCs w:val="28"/>
          <w:lang w:val="uk-UA"/>
        </w:rPr>
      </w:pPr>
      <w:r w:rsidRPr="002502F8">
        <w:rPr>
          <w:sz w:val="28"/>
          <w:szCs w:val="28"/>
          <w:lang w:val="uk-UA"/>
        </w:rPr>
        <w:t>Ілюшина С.М. – в.о. головного лікаря Вузлової лікарні станції Чоп;</w:t>
      </w:r>
    </w:p>
    <w:p w:rsidR="004C5E6A" w:rsidRPr="002502F8" w:rsidRDefault="004C5E6A" w:rsidP="002502F8">
      <w:pPr>
        <w:ind w:firstLine="708"/>
        <w:jc w:val="both"/>
        <w:rPr>
          <w:sz w:val="28"/>
          <w:szCs w:val="28"/>
          <w:lang w:val="uk-UA"/>
        </w:rPr>
      </w:pPr>
      <w:r w:rsidRPr="002502F8">
        <w:rPr>
          <w:sz w:val="28"/>
          <w:szCs w:val="28"/>
          <w:lang w:val="uk-UA"/>
        </w:rPr>
        <w:t>Клембак М.М.  – в. о. головного бухгалтера;</w:t>
      </w:r>
    </w:p>
    <w:p w:rsidR="004C5E6A" w:rsidRPr="002502F8" w:rsidRDefault="004C5E6A" w:rsidP="002502F8">
      <w:pPr>
        <w:ind w:firstLine="708"/>
        <w:jc w:val="both"/>
        <w:rPr>
          <w:sz w:val="28"/>
          <w:szCs w:val="28"/>
          <w:lang w:val="uk-UA"/>
        </w:rPr>
      </w:pPr>
      <w:r w:rsidRPr="002502F8">
        <w:rPr>
          <w:sz w:val="28"/>
          <w:szCs w:val="28"/>
          <w:lang w:val="uk-UA"/>
        </w:rPr>
        <w:t>Ревес О.С. – завідувач господарством.</w:t>
      </w:r>
    </w:p>
    <w:p w:rsidR="004C5E6A" w:rsidRPr="002502F8" w:rsidRDefault="004C5E6A" w:rsidP="002502F8">
      <w:pPr>
        <w:ind w:firstLine="708"/>
        <w:jc w:val="both"/>
        <w:rPr>
          <w:sz w:val="28"/>
          <w:szCs w:val="28"/>
          <w:lang w:val="uk-UA"/>
        </w:rPr>
      </w:pPr>
      <w:r w:rsidRPr="002502F8">
        <w:rPr>
          <w:sz w:val="28"/>
          <w:szCs w:val="28"/>
          <w:lang w:val="uk-UA"/>
        </w:rPr>
        <w:t>4. Члену комісії з припинення шляхом перетворення Ілюшиній Світлані Миколаївні провести організаційні та реєстраційні заходи щодо припинення закладу шляхом перетворення.</w:t>
      </w:r>
    </w:p>
    <w:p w:rsidR="004C5E6A" w:rsidRPr="002502F8" w:rsidRDefault="004C5E6A" w:rsidP="002502F8">
      <w:pPr>
        <w:ind w:firstLine="708"/>
        <w:jc w:val="both"/>
        <w:rPr>
          <w:sz w:val="28"/>
          <w:szCs w:val="28"/>
          <w:lang w:val="uk-UA"/>
        </w:rPr>
      </w:pPr>
      <w:r w:rsidRPr="002502F8">
        <w:rPr>
          <w:sz w:val="28"/>
          <w:szCs w:val="28"/>
          <w:lang w:val="uk-UA"/>
        </w:rPr>
        <w:t>5. Визначити строк заявлення кредиторами вимог для закладу, що припиняється, на протязі 2-х місяців з дати публікації відповідного повідомлення.</w:t>
      </w:r>
    </w:p>
    <w:p w:rsidR="004C5E6A" w:rsidRPr="002502F8" w:rsidRDefault="004C5E6A" w:rsidP="002502F8">
      <w:pPr>
        <w:ind w:firstLine="708"/>
        <w:jc w:val="both"/>
        <w:rPr>
          <w:sz w:val="28"/>
          <w:szCs w:val="28"/>
          <w:lang w:val="uk-UA"/>
        </w:rPr>
      </w:pPr>
      <w:r w:rsidRPr="002502F8">
        <w:rPr>
          <w:sz w:val="28"/>
          <w:szCs w:val="28"/>
          <w:lang w:val="uk-UA"/>
        </w:rPr>
        <w:t>6. Створити Комунальний заклад Чопської міської ради «Чопська міська лікарня» шляхом перетворення з державного закладу «Вузлова лікарня станції Чоп» ДТГО “Львівська залізниця”».</w:t>
      </w:r>
    </w:p>
    <w:p w:rsidR="004C5E6A" w:rsidRPr="002502F8" w:rsidRDefault="004C5E6A" w:rsidP="002502F8">
      <w:pPr>
        <w:ind w:firstLine="708"/>
        <w:jc w:val="both"/>
        <w:rPr>
          <w:sz w:val="28"/>
          <w:szCs w:val="28"/>
          <w:lang w:val="uk-UA"/>
        </w:rPr>
      </w:pPr>
      <w:r w:rsidRPr="002502F8">
        <w:rPr>
          <w:sz w:val="28"/>
          <w:szCs w:val="28"/>
          <w:lang w:val="uk-UA"/>
        </w:rPr>
        <w:t>7. Затвердити Статут Комунального закладу Чопської міської ради «Чопська міська лікарня»  згідно додатку 2 до цього рішення.</w:t>
      </w:r>
    </w:p>
    <w:p w:rsidR="004C5E6A" w:rsidRPr="002502F8" w:rsidRDefault="004C5E6A" w:rsidP="002502F8">
      <w:pPr>
        <w:ind w:firstLine="708"/>
        <w:jc w:val="both"/>
        <w:rPr>
          <w:sz w:val="28"/>
          <w:szCs w:val="28"/>
          <w:lang w:val="uk-UA"/>
        </w:rPr>
      </w:pPr>
      <w:r w:rsidRPr="002502F8">
        <w:rPr>
          <w:sz w:val="28"/>
          <w:szCs w:val="28"/>
          <w:lang w:val="uk-UA"/>
        </w:rPr>
        <w:t>8. Контроль за виконанням даного рішення покласти на постійну комісію з питань освіти, культури, охорони здоров’я, спорту, молоді і сім’ї (Сабо Е.Д.)».</w:t>
      </w:r>
    </w:p>
    <w:p w:rsidR="004C5E6A" w:rsidRPr="002502F8" w:rsidRDefault="004C5E6A" w:rsidP="002502F8">
      <w:pPr>
        <w:pStyle w:val="NoSpacing"/>
        <w:ind w:firstLine="708"/>
        <w:jc w:val="both"/>
        <w:rPr>
          <w:sz w:val="28"/>
          <w:szCs w:val="28"/>
          <w:lang w:val="uk-UA"/>
        </w:rPr>
      </w:pPr>
      <w:r w:rsidRPr="002502F8">
        <w:rPr>
          <w:sz w:val="28"/>
          <w:szCs w:val="28"/>
          <w:lang w:val="uk-UA"/>
        </w:rPr>
        <w:t>2. Контроль за виконанням цього рішення покласти на заступника міського голови з питань житлово-комунального господарства І.С. Гіжана.</w:t>
      </w:r>
    </w:p>
    <w:p w:rsidR="004C5E6A" w:rsidRPr="002502F8" w:rsidRDefault="004C5E6A" w:rsidP="002502F8">
      <w:pPr>
        <w:spacing w:line="360" w:lineRule="auto"/>
        <w:ind w:firstLine="708"/>
        <w:jc w:val="both"/>
        <w:rPr>
          <w:sz w:val="28"/>
          <w:szCs w:val="28"/>
          <w:lang w:val="uk-UA"/>
        </w:rPr>
      </w:pPr>
      <w:r w:rsidRPr="002502F8">
        <w:rPr>
          <w:sz w:val="28"/>
          <w:szCs w:val="28"/>
          <w:lang w:val="uk-UA"/>
        </w:rPr>
        <w:t xml:space="preserve">     </w:t>
      </w: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r w:rsidRPr="002502F8">
        <w:rPr>
          <w:b/>
          <w:bCs/>
          <w:sz w:val="28"/>
          <w:szCs w:val="28"/>
          <w:lang w:val="uk-UA"/>
        </w:rPr>
        <w:t xml:space="preserve">Міський голова                                              </w:t>
      </w:r>
      <w:r>
        <w:rPr>
          <w:b/>
          <w:bCs/>
          <w:sz w:val="28"/>
          <w:szCs w:val="28"/>
          <w:lang w:val="uk-UA"/>
        </w:rPr>
        <w:t xml:space="preserve">                               </w:t>
      </w:r>
      <w:r w:rsidRPr="002502F8">
        <w:rPr>
          <w:b/>
          <w:bCs/>
          <w:sz w:val="28"/>
          <w:szCs w:val="28"/>
          <w:lang w:val="uk-UA"/>
        </w:rPr>
        <w:t>В.В. Самардак</w:t>
      </w: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p>
    <w:p w:rsidR="004C5E6A" w:rsidRPr="002502F8" w:rsidRDefault="004C5E6A" w:rsidP="002502F8">
      <w:pPr>
        <w:rPr>
          <w:b/>
          <w:bCs/>
          <w:sz w:val="28"/>
          <w:szCs w:val="28"/>
          <w:lang w:val="uk-UA"/>
        </w:rPr>
      </w:pPr>
    </w:p>
    <w:tbl>
      <w:tblPr>
        <w:tblpPr w:leftFromText="180" w:rightFromText="180" w:horzAnchor="margin" w:tblpY="719"/>
        <w:tblW w:w="9889" w:type="dxa"/>
        <w:tblLayout w:type="fixed"/>
        <w:tblLook w:val="0000"/>
      </w:tblPr>
      <w:tblGrid>
        <w:gridCol w:w="4219"/>
        <w:gridCol w:w="5670"/>
      </w:tblGrid>
      <w:tr w:rsidR="004C5E6A" w:rsidRPr="002502F8">
        <w:tc>
          <w:tcPr>
            <w:tcW w:w="4219" w:type="dxa"/>
          </w:tcPr>
          <w:p w:rsidR="004C5E6A" w:rsidRPr="002502F8" w:rsidRDefault="004C5E6A" w:rsidP="00BE0C12">
            <w:pPr>
              <w:pStyle w:val="Heading2"/>
              <w:widowControl w:val="0"/>
              <w:numPr>
                <w:ilvl w:val="1"/>
                <w:numId w:val="1"/>
              </w:numPr>
              <w:tabs>
                <w:tab w:val="left" w:pos="0"/>
              </w:tabs>
              <w:suppressAutoHyphens/>
              <w:autoSpaceDE w:val="0"/>
              <w:snapToGrid w:val="0"/>
              <w:spacing w:before="0" w:after="0"/>
              <w:ind w:right="33" w:firstLine="284"/>
              <w:jc w:val="center"/>
              <w:rPr>
                <w:rFonts w:ascii="Times New Roman" w:hAnsi="Times New Roman" w:cs="Times New Roman"/>
                <w:b w:val="0"/>
                <w:bCs w:val="0"/>
                <w:i w:val="0"/>
                <w:iCs w:val="0"/>
                <w:color w:val="000000"/>
              </w:rPr>
            </w:pPr>
            <w:r w:rsidRPr="002502F8">
              <w:rPr>
                <w:rFonts w:ascii="Times New Roman" w:hAnsi="Times New Roman" w:cs="Times New Roman"/>
                <w:i w:val="0"/>
                <w:iCs w:val="0"/>
                <w:color w:val="000000"/>
              </w:rPr>
              <w:t>ЗАРЕЄСТРОВАНО</w:t>
            </w:r>
          </w:p>
          <w:p w:rsidR="004C5E6A" w:rsidRPr="002502F8" w:rsidRDefault="004C5E6A" w:rsidP="00BE0C12"/>
          <w:p w:rsidR="004C5E6A" w:rsidRPr="002502F8" w:rsidRDefault="004C5E6A" w:rsidP="00BE0C12"/>
          <w:p w:rsidR="004C5E6A" w:rsidRPr="002502F8" w:rsidRDefault="004C5E6A" w:rsidP="00BE0C12">
            <w:pPr>
              <w:ind w:firstLine="708"/>
            </w:pPr>
          </w:p>
        </w:tc>
        <w:tc>
          <w:tcPr>
            <w:tcW w:w="5670" w:type="dxa"/>
          </w:tcPr>
          <w:p w:rsidR="004C5E6A" w:rsidRPr="002502F8" w:rsidRDefault="004C5E6A" w:rsidP="00BE0C12">
            <w:pPr>
              <w:pStyle w:val="Heading1"/>
              <w:tabs>
                <w:tab w:val="left" w:pos="0"/>
              </w:tabs>
              <w:snapToGrid w:val="0"/>
              <w:spacing w:line="240" w:lineRule="auto"/>
              <w:ind w:right="33" w:firstLine="284"/>
              <w:rPr>
                <w:rFonts w:ascii="Times New Roman" w:hAnsi="Times New Roman" w:cs="Times New Roman"/>
                <w:color w:val="000000"/>
                <w:sz w:val="28"/>
                <w:szCs w:val="28"/>
              </w:rPr>
            </w:pPr>
            <w:r w:rsidRPr="002502F8">
              <w:rPr>
                <w:rFonts w:ascii="Times New Roman" w:hAnsi="Times New Roman" w:cs="Times New Roman"/>
                <w:color w:val="000000"/>
                <w:sz w:val="28"/>
                <w:szCs w:val="28"/>
              </w:rPr>
              <w:t>ЗАТВЕРДЖЕНО</w:t>
            </w:r>
          </w:p>
          <w:p w:rsidR="004C5E6A" w:rsidRPr="002502F8" w:rsidRDefault="004C5E6A" w:rsidP="00BE0C12">
            <w:pPr>
              <w:pStyle w:val="Heading1"/>
              <w:tabs>
                <w:tab w:val="left" w:pos="0"/>
              </w:tabs>
              <w:snapToGrid w:val="0"/>
              <w:spacing w:line="240" w:lineRule="auto"/>
              <w:ind w:right="33" w:firstLine="284"/>
              <w:rPr>
                <w:rFonts w:ascii="Times New Roman" w:hAnsi="Times New Roman" w:cs="Times New Roman"/>
                <w:color w:val="000000"/>
                <w:sz w:val="28"/>
                <w:szCs w:val="28"/>
              </w:rPr>
            </w:pPr>
            <w:r w:rsidRPr="002502F8">
              <w:rPr>
                <w:rFonts w:ascii="Times New Roman" w:hAnsi="Times New Roman" w:cs="Times New Roman"/>
                <w:color w:val="000000"/>
                <w:sz w:val="28"/>
                <w:szCs w:val="28"/>
              </w:rPr>
              <w:t>Рішення __ сесії ___ скликання Чопської міської ради Закарпатської області</w:t>
            </w:r>
          </w:p>
          <w:p w:rsidR="004C5E6A" w:rsidRPr="002502F8" w:rsidRDefault="004C5E6A" w:rsidP="00BE0C12">
            <w:pPr>
              <w:pStyle w:val="Heading2"/>
              <w:widowControl w:val="0"/>
              <w:numPr>
                <w:ilvl w:val="1"/>
                <w:numId w:val="1"/>
              </w:numPr>
              <w:tabs>
                <w:tab w:val="left" w:pos="0"/>
              </w:tabs>
              <w:suppressAutoHyphens/>
              <w:autoSpaceDE w:val="0"/>
              <w:snapToGrid w:val="0"/>
              <w:spacing w:before="0" w:after="0"/>
              <w:ind w:right="33" w:firstLine="284"/>
              <w:rPr>
                <w:rFonts w:ascii="Times New Roman" w:hAnsi="Times New Roman" w:cs="Times New Roman"/>
                <w:i w:val="0"/>
                <w:iCs w:val="0"/>
                <w:color w:val="000000"/>
              </w:rPr>
            </w:pPr>
            <w:r w:rsidRPr="002502F8">
              <w:rPr>
                <w:rFonts w:ascii="Times New Roman" w:hAnsi="Times New Roman" w:cs="Times New Roman"/>
                <w:i w:val="0"/>
                <w:iCs w:val="0"/>
                <w:color w:val="000000"/>
              </w:rPr>
              <w:t xml:space="preserve">від «___»  _____________ 2016  року, № </w:t>
            </w:r>
          </w:p>
          <w:p w:rsidR="004C5E6A" w:rsidRPr="002502F8" w:rsidRDefault="004C5E6A" w:rsidP="00BE0C12">
            <w:pPr>
              <w:pStyle w:val="Heading2"/>
              <w:widowControl w:val="0"/>
              <w:numPr>
                <w:ilvl w:val="1"/>
                <w:numId w:val="1"/>
              </w:numPr>
              <w:tabs>
                <w:tab w:val="left" w:pos="0"/>
              </w:tabs>
              <w:suppressAutoHyphens/>
              <w:autoSpaceDE w:val="0"/>
              <w:snapToGrid w:val="0"/>
              <w:spacing w:before="0" w:after="0"/>
              <w:ind w:right="33" w:firstLine="284"/>
              <w:rPr>
                <w:rFonts w:ascii="Times New Roman" w:hAnsi="Times New Roman" w:cs="Times New Roman"/>
                <w:i w:val="0"/>
                <w:iCs w:val="0"/>
                <w:color w:val="000000"/>
              </w:rPr>
            </w:pPr>
          </w:p>
          <w:p w:rsidR="004C5E6A" w:rsidRPr="002502F8" w:rsidRDefault="004C5E6A" w:rsidP="00BE0C12">
            <w:pPr>
              <w:pStyle w:val="Heading2"/>
              <w:widowControl w:val="0"/>
              <w:suppressAutoHyphens/>
              <w:autoSpaceDE w:val="0"/>
              <w:snapToGrid w:val="0"/>
              <w:spacing w:before="0" w:after="0"/>
              <w:ind w:right="33"/>
              <w:rPr>
                <w:rFonts w:ascii="Times New Roman" w:hAnsi="Times New Roman" w:cs="Times New Roman"/>
                <w:i w:val="0"/>
                <w:iCs w:val="0"/>
                <w:color w:val="000000"/>
              </w:rPr>
            </w:pPr>
            <w:r w:rsidRPr="002502F8">
              <w:rPr>
                <w:rFonts w:ascii="Times New Roman" w:hAnsi="Times New Roman" w:cs="Times New Roman"/>
                <w:i w:val="0"/>
                <w:iCs w:val="0"/>
                <w:color w:val="000000"/>
              </w:rPr>
              <w:t>Міський голова_________/В.В. Самардак/</w:t>
            </w:r>
          </w:p>
        </w:tc>
      </w:tr>
    </w:tbl>
    <w:p w:rsidR="004C5E6A" w:rsidRPr="002502F8" w:rsidRDefault="004C5E6A" w:rsidP="002502F8">
      <w:pPr>
        <w:tabs>
          <w:tab w:val="left" w:pos="0"/>
        </w:tabs>
        <w:ind w:right="33"/>
        <w:rPr>
          <w:color w:val="000000"/>
          <w:sz w:val="28"/>
          <w:szCs w:val="28"/>
        </w:rPr>
      </w:pPr>
    </w:p>
    <w:p w:rsidR="004C5E6A" w:rsidRPr="002502F8" w:rsidRDefault="004C5E6A" w:rsidP="002502F8">
      <w:pPr>
        <w:pStyle w:val="Heading3"/>
        <w:widowControl w:val="0"/>
        <w:numPr>
          <w:ilvl w:val="1"/>
          <w:numId w:val="1"/>
        </w:numPr>
        <w:tabs>
          <w:tab w:val="left" w:pos="0"/>
        </w:tabs>
        <w:suppressAutoHyphens/>
        <w:autoSpaceDE w:val="0"/>
        <w:ind w:right="33" w:firstLine="284"/>
        <w:jc w:val="center"/>
        <w:rPr>
          <w:rFonts w:ascii="Times New Roman" w:hAnsi="Times New Roman" w:cs="Times New Roman"/>
          <w:color w:val="000000"/>
          <w:sz w:val="28"/>
          <w:szCs w:val="28"/>
        </w:rPr>
      </w:pPr>
    </w:p>
    <w:p w:rsidR="004C5E6A" w:rsidRPr="002502F8" w:rsidRDefault="004C5E6A" w:rsidP="002502F8">
      <w:pPr>
        <w:jc w:val="center"/>
        <w:rPr>
          <w:b/>
          <w:bCs/>
          <w:sz w:val="28"/>
          <w:szCs w:val="28"/>
        </w:rPr>
      </w:pPr>
    </w:p>
    <w:p w:rsidR="004C5E6A" w:rsidRPr="002502F8" w:rsidRDefault="004C5E6A" w:rsidP="002502F8">
      <w:pPr>
        <w:jc w:val="center"/>
        <w:rPr>
          <w:b/>
          <w:bCs/>
          <w:sz w:val="28"/>
          <w:szCs w:val="28"/>
        </w:rPr>
      </w:pPr>
    </w:p>
    <w:p w:rsidR="004C5E6A" w:rsidRPr="002502F8" w:rsidRDefault="004C5E6A" w:rsidP="002502F8">
      <w:pPr>
        <w:jc w:val="center"/>
        <w:rPr>
          <w:b/>
          <w:bCs/>
          <w:sz w:val="28"/>
          <w:szCs w:val="28"/>
        </w:rPr>
      </w:pPr>
      <w:r w:rsidRPr="002502F8">
        <w:rPr>
          <w:b/>
          <w:bCs/>
          <w:sz w:val="28"/>
          <w:szCs w:val="28"/>
        </w:rPr>
        <w:t>ЗМІНИ ДО СТАТУТУ</w:t>
      </w:r>
    </w:p>
    <w:p w:rsidR="004C5E6A" w:rsidRPr="002502F8" w:rsidRDefault="004C5E6A" w:rsidP="002502F8">
      <w:pPr>
        <w:jc w:val="center"/>
        <w:rPr>
          <w:b/>
          <w:bCs/>
          <w:sz w:val="28"/>
          <w:szCs w:val="28"/>
          <w:lang w:val="uk-UA"/>
        </w:rPr>
      </w:pPr>
      <w:r w:rsidRPr="002502F8">
        <w:rPr>
          <w:b/>
          <w:bCs/>
          <w:sz w:val="28"/>
          <w:szCs w:val="28"/>
        </w:rPr>
        <w:t xml:space="preserve">Державного закладу «Вузлова </w:t>
      </w:r>
      <w:r w:rsidRPr="002502F8">
        <w:rPr>
          <w:b/>
          <w:bCs/>
          <w:sz w:val="28"/>
          <w:szCs w:val="28"/>
          <w:lang w:val="uk-UA"/>
        </w:rPr>
        <w:t xml:space="preserve">лікарня станції Чоп </w:t>
      </w:r>
    </w:p>
    <w:p w:rsidR="004C5E6A" w:rsidRPr="002502F8" w:rsidRDefault="004C5E6A" w:rsidP="002502F8">
      <w:pPr>
        <w:jc w:val="center"/>
        <w:rPr>
          <w:b/>
          <w:bCs/>
          <w:sz w:val="28"/>
          <w:szCs w:val="28"/>
          <w:lang w:val="uk-UA"/>
        </w:rPr>
      </w:pPr>
      <w:r w:rsidRPr="002502F8">
        <w:rPr>
          <w:b/>
          <w:bCs/>
          <w:sz w:val="28"/>
          <w:szCs w:val="28"/>
          <w:lang w:val="uk-UA"/>
        </w:rPr>
        <w:t>ДТГО «Львівської залізниці»</w:t>
      </w:r>
    </w:p>
    <w:p w:rsidR="004C5E6A" w:rsidRPr="002502F8" w:rsidRDefault="004C5E6A" w:rsidP="002502F8">
      <w:pPr>
        <w:jc w:val="center"/>
        <w:rPr>
          <w:b/>
          <w:bCs/>
          <w:sz w:val="28"/>
          <w:szCs w:val="28"/>
          <w:lang w:val="uk-UA"/>
        </w:rPr>
      </w:pPr>
    </w:p>
    <w:p w:rsidR="004C5E6A" w:rsidRPr="002502F8" w:rsidRDefault="004C5E6A" w:rsidP="002502F8">
      <w:pPr>
        <w:jc w:val="center"/>
        <w:rPr>
          <w:b/>
          <w:bCs/>
          <w:sz w:val="28"/>
          <w:szCs w:val="28"/>
          <w:lang w:val="uk-UA"/>
        </w:rPr>
      </w:pPr>
      <w:r w:rsidRPr="002502F8">
        <w:rPr>
          <w:b/>
          <w:bCs/>
          <w:sz w:val="28"/>
          <w:szCs w:val="28"/>
          <w:lang w:val="uk-UA"/>
        </w:rPr>
        <w:t>Ідентифікаційний код 04850439</w:t>
      </w:r>
    </w:p>
    <w:p w:rsidR="004C5E6A" w:rsidRPr="002502F8" w:rsidRDefault="004C5E6A" w:rsidP="002502F8">
      <w:pPr>
        <w:jc w:val="center"/>
        <w:rPr>
          <w:b/>
          <w:bCs/>
          <w:sz w:val="28"/>
          <w:szCs w:val="28"/>
          <w:lang w:val="uk-UA"/>
        </w:rPr>
      </w:pPr>
    </w:p>
    <w:p w:rsidR="004C5E6A" w:rsidRPr="002502F8" w:rsidRDefault="004C5E6A" w:rsidP="002502F8">
      <w:pPr>
        <w:jc w:val="center"/>
        <w:rPr>
          <w:sz w:val="28"/>
          <w:szCs w:val="28"/>
          <w:lang w:val="uk-UA"/>
        </w:rPr>
      </w:pPr>
      <w:r w:rsidRPr="002502F8">
        <w:rPr>
          <w:sz w:val="28"/>
          <w:szCs w:val="28"/>
          <w:lang w:val="uk-UA"/>
        </w:rPr>
        <w:t>Дата державної реєстрації: 29.10.1993</w:t>
      </w:r>
    </w:p>
    <w:p w:rsidR="004C5E6A" w:rsidRPr="002502F8" w:rsidRDefault="004C5E6A" w:rsidP="002502F8">
      <w:pPr>
        <w:jc w:val="center"/>
        <w:rPr>
          <w:sz w:val="28"/>
          <w:szCs w:val="28"/>
          <w:lang w:val="uk-UA"/>
        </w:rPr>
      </w:pPr>
      <w:r w:rsidRPr="002502F8">
        <w:rPr>
          <w:sz w:val="28"/>
          <w:szCs w:val="28"/>
          <w:lang w:val="uk-UA"/>
        </w:rPr>
        <w:t>Номер запису: 1 883 120 0000 000169</w:t>
      </w:r>
    </w:p>
    <w:p w:rsidR="004C5E6A" w:rsidRPr="002502F8" w:rsidRDefault="004C5E6A" w:rsidP="002502F8">
      <w:pPr>
        <w:jc w:val="both"/>
        <w:rPr>
          <w:lang w:val="uk-UA"/>
        </w:rPr>
      </w:pPr>
    </w:p>
    <w:p w:rsidR="004C5E6A" w:rsidRPr="002502F8" w:rsidRDefault="004C5E6A" w:rsidP="002502F8">
      <w:pPr>
        <w:jc w:val="center"/>
        <w:rPr>
          <w:sz w:val="28"/>
          <w:szCs w:val="28"/>
          <w:lang w:val="uk-UA"/>
        </w:rPr>
      </w:pPr>
      <w:r w:rsidRPr="002502F8">
        <w:rPr>
          <w:sz w:val="28"/>
          <w:szCs w:val="28"/>
          <w:lang w:val="uk-UA"/>
        </w:rPr>
        <w:t xml:space="preserve">з урахуванням змін </w:t>
      </w:r>
    </w:p>
    <w:p w:rsidR="004C5E6A" w:rsidRPr="002502F8" w:rsidRDefault="004C5E6A" w:rsidP="002502F8">
      <w:pPr>
        <w:jc w:val="center"/>
        <w:rPr>
          <w:sz w:val="28"/>
          <w:szCs w:val="28"/>
          <w:lang w:val="uk-UA"/>
        </w:rPr>
      </w:pPr>
      <w:r w:rsidRPr="002502F8">
        <w:rPr>
          <w:sz w:val="28"/>
          <w:szCs w:val="28"/>
          <w:lang w:val="uk-UA"/>
        </w:rPr>
        <w:t>від 03.04.2008 року, номер запису 18831050001000169</w:t>
      </w:r>
    </w:p>
    <w:p w:rsidR="004C5E6A" w:rsidRPr="002502F8" w:rsidRDefault="004C5E6A" w:rsidP="002502F8">
      <w:pPr>
        <w:jc w:val="center"/>
        <w:rPr>
          <w:sz w:val="28"/>
          <w:szCs w:val="28"/>
          <w:lang w:val="uk-UA"/>
        </w:rPr>
      </w:pPr>
      <w:r w:rsidRPr="002502F8">
        <w:rPr>
          <w:sz w:val="28"/>
          <w:szCs w:val="28"/>
          <w:lang w:val="uk-UA"/>
        </w:rPr>
        <w:t>від 20.07.2011 року номер запису 18831050000000169</w:t>
      </w:r>
    </w:p>
    <w:p w:rsidR="004C5E6A" w:rsidRPr="002502F8" w:rsidRDefault="004C5E6A" w:rsidP="002502F8">
      <w:pPr>
        <w:jc w:val="both"/>
        <w:rPr>
          <w:lang w:val="uk-UA"/>
        </w:rPr>
      </w:pPr>
    </w:p>
    <w:p w:rsidR="004C5E6A" w:rsidRPr="002502F8" w:rsidRDefault="004C5E6A" w:rsidP="002502F8">
      <w:pPr>
        <w:jc w:val="both"/>
        <w:rPr>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lang w:val="uk-UA"/>
        </w:rPr>
      </w:pPr>
      <w:r w:rsidRPr="002502F8">
        <w:rPr>
          <w:lang w:val="uk-UA"/>
        </w:rPr>
        <w:t>(Дані зміни є невід’ємною частиною Статуту державного закладу «Вузлова лікарня станції Чоп ДТГО «Львівської залізниці», зареєстрованого 29.10.1993 року, номер запису: 1 883 120 0000 000169)</w:t>
      </w: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Default="004C5E6A" w:rsidP="002502F8">
      <w:pPr>
        <w:jc w:val="center"/>
        <w:rPr>
          <w:sz w:val="28"/>
          <w:szCs w:val="28"/>
          <w:lang w:val="uk-UA"/>
        </w:rPr>
      </w:pPr>
      <w:r w:rsidRPr="002502F8">
        <w:rPr>
          <w:sz w:val="28"/>
          <w:szCs w:val="28"/>
          <w:lang w:val="uk-UA"/>
        </w:rPr>
        <w:t>м. Чоп - 2016 рік</w:t>
      </w:r>
    </w:p>
    <w:p w:rsidR="004C5E6A" w:rsidRDefault="004C5E6A" w:rsidP="002502F8">
      <w:pPr>
        <w:jc w:val="center"/>
        <w:rPr>
          <w:sz w:val="28"/>
          <w:szCs w:val="28"/>
          <w:lang w:val="uk-UA"/>
        </w:rPr>
      </w:pPr>
    </w:p>
    <w:p w:rsidR="004C5E6A" w:rsidRDefault="004C5E6A" w:rsidP="002502F8">
      <w:pPr>
        <w:jc w:val="center"/>
        <w:rPr>
          <w:sz w:val="28"/>
          <w:szCs w:val="28"/>
          <w:lang w:val="uk-UA"/>
        </w:rPr>
      </w:pPr>
    </w:p>
    <w:p w:rsidR="004C5E6A" w:rsidRDefault="004C5E6A" w:rsidP="002502F8">
      <w:pPr>
        <w:jc w:val="center"/>
        <w:rPr>
          <w:sz w:val="28"/>
          <w:szCs w:val="28"/>
          <w:lang w:val="uk-UA"/>
        </w:rPr>
      </w:pPr>
    </w:p>
    <w:p w:rsidR="004C5E6A" w:rsidRPr="002502F8" w:rsidRDefault="004C5E6A" w:rsidP="002502F8">
      <w:pPr>
        <w:jc w:val="center"/>
        <w:rPr>
          <w:sz w:val="28"/>
          <w:szCs w:val="28"/>
          <w:lang w:val="uk-UA"/>
        </w:rPr>
      </w:pPr>
    </w:p>
    <w:p w:rsidR="004C5E6A" w:rsidRPr="002502F8" w:rsidRDefault="004C5E6A" w:rsidP="002502F8">
      <w:pPr>
        <w:ind w:firstLine="708"/>
        <w:jc w:val="both"/>
        <w:rPr>
          <w:sz w:val="28"/>
          <w:szCs w:val="28"/>
          <w:lang w:val="uk-UA"/>
        </w:rPr>
      </w:pPr>
    </w:p>
    <w:p w:rsidR="004C5E6A" w:rsidRPr="002502F8" w:rsidRDefault="004C5E6A" w:rsidP="002502F8">
      <w:pPr>
        <w:ind w:firstLine="708"/>
        <w:jc w:val="both"/>
        <w:rPr>
          <w:sz w:val="28"/>
          <w:szCs w:val="28"/>
          <w:lang w:val="uk-UA"/>
        </w:rPr>
      </w:pPr>
      <w:r w:rsidRPr="002502F8">
        <w:rPr>
          <w:sz w:val="28"/>
          <w:szCs w:val="28"/>
          <w:lang w:val="uk-UA"/>
        </w:rPr>
        <w:t>1. Розділ 1 Статуту державного закладу “Вузлова лікарня станції Чоп ДТГО “Львівська залізниця” викласти у наступній редакції:</w:t>
      </w:r>
    </w:p>
    <w:p w:rsidR="004C5E6A" w:rsidRPr="002502F8" w:rsidRDefault="004C5E6A" w:rsidP="002502F8">
      <w:pPr>
        <w:ind w:firstLine="708"/>
        <w:jc w:val="both"/>
        <w:rPr>
          <w:sz w:val="28"/>
          <w:szCs w:val="28"/>
          <w:lang w:val="uk-UA"/>
        </w:rPr>
      </w:pPr>
      <w:r w:rsidRPr="002502F8">
        <w:rPr>
          <w:sz w:val="28"/>
          <w:szCs w:val="28"/>
          <w:lang w:val="uk-UA"/>
        </w:rPr>
        <w:t>1.1. Цей Статут розроблений відповідно до чинного законодавства України та є документом, який регламентує діяльність державного закладу «Вузлова лікарня станції Чоп ДТГО “Львівська залізниця” (далі - Заклад).</w:t>
      </w:r>
    </w:p>
    <w:p w:rsidR="004C5E6A" w:rsidRPr="002502F8" w:rsidRDefault="004C5E6A" w:rsidP="002502F8">
      <w:pPr>
        <w:ind w:firstLine="708"/>
        <w:jc w:val="both"/>
        <w:rPr>
          <w:sz w:val="28"/>
          <w:szCs w:val="28"/>
          <w:lang w:val="uk-UA"/>
        </w:rPr>
      </w:pPr>
      <w:r w:rsidRPr="002502F8">
        <w:rPr>
          <w:sz w:val="28"/>
          <w:szCs w:val="28"/>
          <w:lang w:val="uk-UA"/>
        </w:rPr>
        <w:t xml:space="preserve">Відповідно до: </w:t>
      </w:r>
    </w:p>
    <w:p w:rsidR="004C5E6A" w:rsidRPr="002502F8" w:rsidRDefault="004C5E6A" w:rsidP="002502F8">
      <w:pPr>
        <w:ind w:firstLine="708"/>
        <w:jc w:val="both"/>
        <w:rPr>
          <w:sz w:val="28"/>
          <w:szCs w:val="28"/>
          <w:lang w:val="uk-UA"/>
        </w:rPr>
      </w:pPr>
      <w:r w:rsidRPr="002502F8">
        <w:rPr>
          <w:sz w:val="28"/>
          <w:szCs w:val="28"/>
          <w:lang w:val="uk-UA"/>
        </w:rPr>
        <w:t>розпорядження Кабінету Міністрів України від 16 вересня 2015 р. № 975-р «Про передачу цілісних майнових комплексів державних закладів охорони здоров’я у власність (спільну власність) територіальних громад»;</w:t>
      </w:r>
    </w:p>
    <w:p w:rsidR="004C5E6A" w:rsidRPr="002502F8" w:rsidRDefault="004C5E6A" w:rsidP="002502F8">
      <w:pPr>
        <w:ind w:firstLine="708"/>
        <w:jc w:val="both"/>
        <w:rPr>
          <w:sz w:val="28"/>
          <w:szCs w:val="28"/>
          <w:lang w:val="uk-UA"/>
        </w:rPr>
      </w:pPr>
      <w:r w:rsidRPr="002502F8">
        <w:rPr>
          <w:sz w:val="28"/>
          <w:szCs w:val="28"/>
          <w:lang w:val="uk-UA"/>
        </w:rPr>
        <w:t>рішення 2 сесії 7 скликання, І засідання Чопської міської ради від 17.12.2015 року № 17 «Про надання згоди на прийняття у комунальну власність»</w:t>
      </w:r>
    </w:p>
    <w:p w:rsidR="004C5E6A" w:rsidRPr="002502F8" w:rsidRDefault="004C5E6A" w:rsidP="002502F8">
      <w:pPr>
        <w:ind w:firstLine="708"/>
        <w:jc w:val="both"/>
        <w:rPr>
          <w:sz w:val="28"/>
          <w:szCs w:val="28"/>
          <w:lang w:val="uk-UA"/>
        </w:rPr>
      </w:pPr>
      <w:r w:rsidRPr="002502F8">
        <w:rPr>
          <w:sz w:val="28"/>
          <w:szCs w:val="28"/>
          <w:lang w:val="uk-UA"/>
        </w:rPr>
        <w:t>рішенням виконавчого комітету від 17 березня 2016 року № 68 «Про затвердження акту приймання – передачі з державної у комунальну власність територіальної громади м. Чоп Державний заклад “Вузлова лікарня станції Чоп ДТГО “Львівська залізниця” Заклад (м. Чоп, вул. Молодіжна, 12) та майновий комплекс (Тячівський район, смт. Солотвино, вулиця Добролюбова, 24) прийнято у комунальну власність територіальної громади м. Чоп.</w:t>
      </w:r>
    </w:p>
    <w:p w:rsidR="004C5E6A" w:rsidRPr="002502F8" w:rsidRDefault="004C5E6A" w:rsidP="002502F8">
      <w:pPr>
        <w:ind w:firstLine="708"/>
        <w:jc w:val="both"/>
        <w:rPr>
          <w:sz w:val="28"/>
          <w:szCs w:val="28"/>
          <w:lang w:val="uk-UA"/>
        </w:rPr>
      </w:pPr>
      <w:r w:rsidRPr="002502F8">
        <w:rPr>
          <w:sz w:val="28"/>
          <w:szCs w:val="28"/>
          <w:lang w:val="uk-UA"/>
        </w:rPr>
        <w:t xml:space="preserve">1.2. Засновником Закладу є територіальна громада міста Чоп, в особі Чопської міської ради Закарпатської області (надалі – «Засновник»). </w:t>
      </w:r>
    </w:p>
    <w:p w:rsidR="004C5E6A" w:rsidRPr="002502F8" w:rsidRDefault="004C5E6A" w:rsidP="002502F8">
      <w:pPr>
        <w:ind w:firstLine="708"/>
        <w:jc w:val="both"/>
        <w:rPr>
          <w:b/>
          <w:bCs/>
          <w:sz w:val="28"/>
          <w:szCs w:val="28"/>
          <w:lang w:val="uk-UA"/>
        </w:rPr>
      </w:pPr>
      <w:r w:rsidRPr="002502F8">
        <w:rPr>
          <w:sz w:val="28"/>
          <w:szCs w:val="28"/>
          <w:lang w:val="uk-UA"/>
        </w:rPr>
        <w:t xml:space="preserve">1.3. </w:t>
      </w:r>
      <w:r w:rsidRPr="002502F8">
        <w:rPr>
          <w:sz w:val="28"/>
          <w:szCs w:val="28"/>
        </w:rPr>
        <w:t xml:space="preserve">Органом, за яким закріплено функції управління Закладом, є </w:t>
      </w:r>
      <w:r w:rsidRPr="002502F8">
        <w:rPr>
          <w:sz w:val="28"/>
          <w:szCs w:val="28"/>
          <w:lang w:val="uk-UA"/>
        </w:rPr>
        <w:t>Відділ</w:t>
      </w:r>
      <w:r w:rsidRPr="002502F8">
        <w:rPr>
          <w:sz w:val="28"/>
          <w:szCs w:val="28"/>
        </w:rPr>
        <w:t xml:space="preserve"> охорони здоров`я </w:t>
      </w:r>
      <w:r w:rsidRPr="002502F8">
        <w:rPr>
          <w:sz w:val="28"/>
          <w:szCs w:val="28"/>
          <w:lang w:val="uk-UA"/>
        </w:rPr>
        <w:t xml:space="preserve">Чопської </w:t>
      </w:r>
      <w:r w:rsidRPr="002502F8">
        <w:rPr>
          <w:sz w:val="28"/>
          <w:szCs w:val="28"/>
        </w:rPr>
        <w:t xml:space="preserve">міської ради (далі - Орган управління майном)». </w:t>
      </w: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r w:rsidRPr="002502F8">
        <w:rPr>
          <w:b/>
          <w:bCs/>
          <w:sz w:val="28"/>
          <w:szCs w:val="28"/>
          <w:lang w:val="uk-UA"/>
        </w:rPr>
        <w:t xml:space="preserve">Міський голова                                              </w:t>
      </w:r>
      <w:r>
        <w:rPr>
          <w:b/>
          <w:bCs/>
          <w:sz w:val="28"/>
          <w:szCs w:val="28"/>
          <w:lang w:val="uk-UA"/>
        </w:rPr>
        <w:t xml:space="preserve">                               </w:t>
      </w:r>
      <w:r w:rsidRPr="002502F8">
        <w:rPr>
          <w:b/>
          <w:bCs/>
          <w:sz w:val="28"/>
          <w:szCs w:val="28"/>
          <w:lang w:val="uk-UA"/>
        </w:rPr>
        <w:t>В.В. Самардак</w:t>
      </w: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Default="004C5E6A" w:rsidP="00D95106">
      <w:pPr>
        <w:pStyle w:val="BodyText"/>
        <w:spacing w:line="322" w:lineRule="exact"/>
        <w:ind w:left="0" w:right="1023"/>
        <w:rPr>
          <w:rFonts w:ascii="Times New Roman" w:hAnsi="Times New Roman" w:cs="Times New Roman"/>
          <w:lang w:val="uk-UA"/>
        </w:rPr>
      </w:pPr>
    </w:p>
    <w:p w:rsidR="004C5E6A" w:rsidRDefault="004C5E6A" w:rsidP="002502F8">
      <w:pPr>
        <w:pStyle w:val="BodyText"/>
        <w:spacing w:line="322" w:lineRule="exact"/>
        <w:ind w:left="0" w:right="1023"/>
        <w:jc w:val="right"/>
        <w:rPr>
          <w:rFonts w:ascii="Times New Roman" w:hAnsi="Times New Roman" w:cs="Times New Roman"/>
          <w:lang w:val="uk-UA"/>
        </w:rPr>
      </w:pPr>
    </w:p>
    <w:p w:rsidR="004C5E6A" w:rsidRPr="002502F8" w:rsidRDefault="004C5E6A" w:rsidP="002502F8">
      <w:pPr>
        <w:pStyle w:val="BodyText"/>
        <w:spacing w:line="322" w:lineRule="exact"/>
        <w:ind w:left="0" w:right="1023"/>
        <w:jc w:val="right"/>
        <w:rPr>
          <w:rFonts w:ascii="Times New Roman" w:hAnsi="Times New Roman" w:cs="Times New Roman"/>
          <w:lang w:val="uk-UA"/>
        </w:rPr>
      </w:pPr>
      <w:r w:rsidRPr="002502F8">
        <w:rPr>
          <w:rFonts w:ascii="Times New Roman" w:hAnsi="Times New Roman" w:cs="Times New Roman"/>
          <w:lang w:val="uk-UA"/>
        </w:rPr>
        <w:t>ЗАТВЕРДЖЕНО</w:t>
      </w:r>
    </w:p>
    <w:p w:rsidR="004C5E6A" w:rsidRPr="002502F8" w:rsidRDefault="004C5E6A" w:rsidP="002502F8">
      <w:pPr>
        <w:pStyle w:val="BodyText"/>
        <w:ind w:left="5103"/>
        <w:jc w:val="left"/>
        <w:rPr>
          <w:rFonts w:ascii="Times New Roman" w:hAnsi="Times New Roman" w:cs="Times New Roman"/>
          <w:lang w:val="uk-UA"/>
        </w:rPr>
      </w:pPr>
      <w:r w:rsidRPr="002502F8">
        <w:rPr>
          <w:rFonts w:ascii="Times New Roman" w:hAnsi="Times New Roman" w:cs="Times New Roman"/>
          <w:lang w:val="uk-UA"/>
        </w:rPr>
        <w:t xml:space="preserve">рішенням ___ сесії 7 скликання,  </w:t>
      </w:r>
    </w:p>
    <w:p w:rsidR="004C5E6A" w:rsidRPr="002502F8" w:rsidRDefault="004C5E6A" w:rsidP="002502F8">
      <w:pPr>
        <w:pStyle w:val="BodyText"/>
        <w:ind w:left="5103"/>
        <w:jc w:val="left"/>
        <w:rPr>
          <w:rFonts w:ascii="Times New Roman" w:hAnsi="Times New Roman" w:cs="Times New Roman"/>
          <w:lang w:val="uk-UA"/>
        </w:rPr>
      </w:pPr>
      <w:r w:rsidRPr="002502F8">
        <w:rPr>
          <w:rFonts w:ascii="Times New Roman" w:hAnsi="Times New Roman" w:cs="Times New Roman"/>
          <w:lang w:val="uk-UA"/>
        </w:rPr>
        <w:t xml:space="preserve">Чопської міської ради </w:t>
      </w:r>
    </w:p>
    <w:p w:rsidR="004C5E6A" w:rsidRPr="002502F8" w:rsidRDefault="004C5E6A" w:rsidP="002502F8">
      <w:pPr>
        <w:pStyle w:val="BodyText"/>
        <w:ind w:left="5103"/>
        <w:jc w:val="left"/>
        <w:rPr>
          <w:rFonts w:ascii="Times New Roman" w:hAnsi="Times New Roman" w:cs="Times New Roman"/>
          <w:lang w:val="uk-UA"/>
        </w:rPr>
      </w:pPr>
      <w:r w:rsidRPr="002502F8">
        <w:rPr>
          <w:rFonts w:ascii="Times New Roman" w:hAnsi="Times New Roman" w:cs="Times New Roman"/>
          <w:lang w:val="uk-UA"/>
        </w:rPr>
        <w:t>від ____________ 2016р.  № __</w:t>
      </w:r>
    </w:p>
    <w:p w:rsidR="004C5E6A" w:rsidRPr="002502F8" w:rsidRDefault="004C5E6A" w:rsidP="002502F8">
      <w:pPr>
        <w:pStyle w:val="BodyText"/>
        <w:ind w:left="5103"/>
        <w:jc w:val="left"/>
        <w:rPr>
          <w:rFonts w:ascii="Times New Roman" w:hAnsi="Times New Roman" w:cs="Times New Roman"/>
          <w:lang w:val="uk-UA"/>
        </w:rPr>
      </w:pPr>
    </w:p>
    <w:p w:rsidR="004C5E6A" w:rsidRPr="002502F8" w:rsidRDefault="004C5E6A" w:rsidP="002502F8">
      <w:pPr>
        <w:pStyle w:val="BodyText"/>
        <w:jc w:val="left"/>
        <w:rPr>
          <w:rFonts w:ascii="Times New Roman" w:hAnsi="Times New Roman" w:cs="Times New Roman"/>
          <w:lang w:val="uk-UA"/>
        </w:rPr>
      </w:pPr>
      <w:r w:rsidRPr="002502F8">
        <w:rPr>
          <w:rFonts w:ascii="Times New Roman" w:hAnsi="Times New Roman" w:cs="Times New Roman"/>
          <w:lang w:val="uk-UA"/>
        </w:rPr>
        <w:tab/>
      </w:r>
      <w:r w:rsidRPr="002502F8">
        <w:rPr>
          <w:rFonts w:ascii="Times New Roman" w:hAnsi="Times New Roman" w:cs="Times New Roman"/>
          <w:lang w:val="uk-UA"/>
        </w:rPr>
        <w:tab/>
      </w:r>
      <w:r w:rsidRPr="002502F8">
        <w:rPr>
          <w:rFonts w:ascii="Times New Roman" w:hAnsi="Times New Roman" w:cs="Times New Roman"/>
          <w:lang w:val="uk-UA"/>
        </w:rPr>
        <w:tab/>
      </w:r>
      <w:r w:rsidRPr="002502F8">
        <w:rPr>
          <w:rFonts w:ascii="Times New Roman" w:hAnsi="Times New Roman" w:cs="Times New Roman"/>
          <w:lang w:val="uk-UA"/>
        </w:rPr>
        <w:tab/>
      </w:r>
      <w:r w:rsidRPr="002502F8">
        <w:rPr>
          <w:rFonts w:ascii="Times New Roman" w:hAnsi="Times New Roman" w:cs="Times New Roman"/>
          <w:lang w:val="uk-UA"/>
        </w:rPr>
        <w:tab/>
      </w:r>
      <w:r w:rsidRPr="002502F8">
        <w:rPr>
          <w:rFonts w:ascii="Times New Roman" w:hAnsi="Times New Roman" w:cs="Times New Roman"/>
          <w:lang w:val="uk-UA"/>
        </w:rPr>
        <w:tab/>
        <w:t xml:space="preserve">   Міський голова _______ В.В. Самардак</w:t>
      </w: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6395" w:right="476"/>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spacing w:before="236"/>
        <w:ind w:right="114"/>
        <w:jc w:val="center"/>
        <w:rPr>
          <w:b/>
          <w:bCs/>
          <w:sz w:val="40"/>
          <w:szCs w:val="40"/>
          <w:lang w:val="uk-UA"/>
        </w:rPr>
      </w:pPr>
      <w:r w:rsidRPr="002502F8">
        <w:rPr>
          <w:b/>
          <w:bCs/>
          <w:sz w:val="40"/>
          <w:szCs w:val="40"/>
          <w:lang w:val="uk-UA"/>
        </w:rPr>
        <w:t>СТАТУТ</w:t>
      </w:r>
    </w:p>
    <w:p w:rsidR="004C5E6A" w:rsidRPr="002502F8" w:rsidRDefault="004C5E6A" w:rsidP="002502F8">
      <w:pPr>
        <w:pStyle w:val="Heading1"/>
        <w:numPr>
          <w:ilvl w:val="1"/>
          <w:numId w:val="1"/>
        </w:numPr>
        <w:spacing w:before="2" w:line="598" w:lineRule="exact"/>
        <w:ind w:right="114"/>
        <w:rPr>
          <w:rFonts w:ascii="Times New Roman" w:hAnsi="Times New Roman" w:cs="Times New Roman"/>
          <w:sz w:val="40"/>
          <w:szCs w:val="40"/>
        </w:rPr>
      </w:pPr>
      <w:r w:rsidRPr="002502F8">
        <w:rPr>
          <w:rFonts w:ascii="Times New Roman" w:hAnsi="Times New Roman" w:cs="Times New Roman"/>
          <w:sz w:val="40"/>
          <w:szCs w:val="40"/>
        </w:rPr>
        <w:t>КОМУНАЛЬНИЙ ЗАКЛАД</w:t>
      </w:r>
    </w:p>
    <w:p w:rsidR="004C5E6A" w:rsidRPr="002502F8" w:rsidRDefault="004C5E6A" w:rsidP="002502F8">
      <w:pPr>
        <w:pStyle w:val="Heading1"/>
        <w:spacing w:before="2" w:line="598" w:lineRule="exact"/>
        <w:ind w:right="114"/>
        <w:rPr>
          <w:rFonts w:ascii="Times New Roman" w:hAnsi="Times New Roman" w:cs="Times New Roman"/>
          <w:sz w:val="40"/>
          <w:szCs w:val="40"/>
        </w:rPr>
      </w:pPr>
      <w:r w:rsidRPr="002502F8">
        <w:rPr>
          <w:rFonts w:ascii="Times New Roman" w:hAnsi="Times New Roman" w:cs="Times New Roman"/>
          <w:sz w:val="40"/>
          <w:szCs w:val="40"/>
        </w:rPr>
        <w:t>Чопської міської ради</w:t>
      </w:r>
    </w:p>
    <w:p w:rsidR="004C5E6A" w:rsidRPr="002502F8" w:rsidRDefault="004C5E6A" w:rsidP="002502F8">
      <w:pPr>
        <w:ind w:right="114"/>
        <w:jc w:val="center"/>
        <w:rPr>
          <w:b/>
          <w:bCs/>
          <w:sz w:val="40"/>
          <w:szCs w:val="40"/>
          <w:lang w:val="uk-UA"/>
        </w:rPr>
      </w:pPr>
      <w:r w:rsidRPr="002502F8">
        <w:rPr>
          <w:b/>
          <w:bCs/>
          <w:sz w:val="40"/>
          <w:szCs w:val="40"/>
          <w:lang w:val="uk-UA"/>
        </w:rPr>
        <w:t>«ЧОПСЬКА МІСЬКА ЛІКАРНЯ»</w:t>
      </w:r>
    </w:p>
    <w:p w:rsidR="004C5E6A" w:rsidRPr="002502F8" w:rsidRDefault="004C5E6A" w:rsidP="002502F8">
      <w:pPr>
        <w:pStyle w:val="BodyText"/>
        <w:ind w:left="0" w:right="114"/>
        <w:jc w:val="center"/>
        <w:rPr>
          <w:rFonts w:ascii="Times New Roman" w:hAnsi="Times New Roman" w:cs="Times New Roman"/>
          <w:b/>
          <w:bCs/>
          <w:sz w:val="40"/>
          <w:szCs w:val="40"/>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ind w:left="0"/>
        <w:jc w:val="left"/>
        <w:rPr>
          <w:rFonts w:ascii="Times New Roman" w:hAnsi="Times New Roman" w:cs="Times New Roman"/>
          <w:b/>
          <w:bCs/>
          <w:lang w:val="uk-UA"/>
        </w:rPr>
      </w:pPr>
    </w:p>
    <w:p w:rsidR="004C5E6A" w:rsidRPr="002502F8" w:rsidRDefault="004C5E6A" w:rsidP="002502F8">
      <w:pPr>
        <w:pStyle w:val="BodyText"/>
        <w:spacing w:before="8"/>
        <w:ind w:left="0"/>
        <w:jc w:val="left"/>
        <w:rPr>
          <w:rFonts w:ascii="Times New Roman" w:hAnsi="Times New Roman" w:cs="Times New Roman"/>
          <w:b/>
          <w:bCs/>
          <w:sz w:val="27"/>
          <w:szCs w:val="27"/>
          <w:lang w:val="uk-UA"/>
        </w:rPr>
      </w:pPr>
    </w:p>
    <w:p w:rsidR="004C5E6A" w:rsidRPr="002502F8" w:rsidRDefault="004C5E6A" w:rsidP="002502F8">
      <w:pPr>
        <w:pStyle w:val="BodyText"/>
        <w:ind w:left="4129" w:right="4024"/>
        <w:jc w:val="center"/>
        <w:rPr>
          <w:rFonts w:ascii="Times New Roman" w:hAnsi="Times New Roman" w:cs="Times New Roman"/>
          <w:lang w:val="uk-UA"/>
        </w:rPr>
      </w:pPr>
    </w:p>
    <w:p w:rsidR="004C5E6A" w:rsidRPr="002502F8" w:rsidRDefault="004C5E6A" w:rsidP="002502F8">
      <w:pPr>
        <w:pStyle w:val="BodyText"/>
        <w:ind w:left="4129" w:right="4024"/>
        <w:jc w:val="center"/>
        <w:rPr>
          <w:rFonts w:ascii="Times New Roman" w:hAnsi="Times New Roman" w:cs="Times New Roman"/>
          <w:lang w:val="uk-UA"/>
        </w:rPr>
      </w:pPr>
    </w:p>
    <w:p w:rsidR="004C5E6A" w:rsidRPr="002502F8" w:rsidRDefault="004C5E6A" w:rsidP="002502F8">
      <w:pPr>
        <w:pStyle w:val="BodyText"/>
        <w:ind w:left="0" w:right="4024"/>
        <w:rPr>
          <w:rFonts w:ascii="Times New Roman" w:hAnsi="Times New Roman" w:cs="Times New Roman"/>
          <w:lang w:val="uk-UA"/>
        </w:rPr>
      </w:pPr>
    </w:p>
    <w:p w:rsidR="004C5E6A" w:rsidRPr="002502F8" w:rsidRDefault="004C5E6A" w:rsidP="002502F8">
      <w:pPr>
        <w:pStyle w:val="BodyText"/>
        <w:ind w:left="0" w:right="4024"/>
        <w:rPr>
          <w:rFonts w:ascii="Times New Roman" w:hAnsi="Times New Roman" w:cs="Times New Roman"/>
          <w:lang w:val="uk-UA"/>
        </w:rPr>
      </w:pPr>
    </w:p>
    <w:p w:rsidR="004C5E6A" w:rsidRPr="002502F8" w:rsidRDefault="004C5E6A" w:rsidP="002502F8">
      <w:pPr>
        <w:pStyle w:val="BodyText"/>
        <w:ind w:left="4129" w:right="4024"/>
        <w:jc w:val="center"/>
        <w:rPr>
          <w:rFonts w:ascii="Times New Roman" w:hAnsi="Times New Roman" w:cs="Times New Roman"/>
          <w:lang w:val="uk-UA"/>
        </w:rPr>
      </w:pPr>
      <w:r w:rsidRPr="002502F8">
        <w:rPr>
          <w:rFonts w:ascii="Times New Roman" w:hAnsi="Times New Roman" w:cs="Times New Roman"/>
          <w:lang w:val="uk-UA"/>
        </w:rPr>
        <w:t>м. Чоп</w:t>
      </w:r>
    </w:p>
    <w:p w:rsidR="004C5E6A" w:rsidRPr="002502F8" w:rsidRDefault="004C5E6A" w:rsidP="002502F8">
      <w:pPr>
        <w:pStyle w:val="BodyText"/>
        <w:ind w:left="4129" w:right="4024"/>
        <w:jc w:val="center"/>
        <w:rPr>
          <w:rFonts w:ascii="Times New Roman" w:hAnsi="Times New Roman" w:cs="Times New Roman"/>
          <w:lang w:val="uk-UA"/>
        </w:rPr>
      </w:pPr>
      <w:r w:rsidRPr="002502F8">
        <w:rPr>
          <w:rFonts w:ascii="Times New Roman" w:hAnsi="Times New Roman" w:cs="Times New Roman"/>
          <w:lang w:val="uk-UA"/>
        </w:rPr>
        <w:t>2016 рік</w:t>
      </w:r>
    </w:p>
    <w:p w:rsidR="004C5E6A" w:rsidRPr="002502F8" w:rsidRDefault="004C5E6A" w:rsidP="002502F8">
      <w:pPr>
        <w:rPr>
          <w:lang w:val="uk-UA"/>
        </w:rPr>
        <w:sectPr w:rsidR="004C5E6A" w:rsidRPr="002502F8" w:rsidSect="00D95106">
          <w:pgSz w:w="11910" w:h="16840"/>
          <w:pgMar w:top="600" w:right="930" w:bottom="1079" w:left="1680" w:header="720" w:footer="720" w:gutter="0"/>
          <w:cols w:space="720"/>
        </w:sectPr>
      </w:pPr>
    </w:p>
    <w:p w:rsidR="004C5E6A" w:rsidRPr="002502F8" w:rsidRDefault="004C5E6A" w:rsidP="002502F8">
      <w:pPr>
        <w:pStyle w:val="Heading2"/>
        <w:keepNext w:val="0"/>
        <w:widowControl w:val="0"/>
        <w:numPr>
          <w:ilvl w:val="1"/>
          <w:numId w:val="2"/>
        </w:numPr>
        <w:tabs>
          <w:tab w:val="left" w:pos="3866"/>
        </w:tabs>
        <w:spacing w:before="51" w:after="0"/>
        <w:rPr>
          <w:rFonts w:ascii="Times New Roman" w:hAnsi="Times New Roman" w:cs="Times New Roman"/>
          <w:i w:val="0"/>
          <w:iCs w:val="0"/>
          <w:lang w:val="uk-UA"/>
        </w:rPr>
      </w:pPr>
      <w:r w:rsidRPr="002502F8">
        <w:rPr>
          <w:rFonts w:ascii="Times New Roman" w:hAnsi="Times New Roman" w:cs="Times New Roman"/>
          <w:i w:val="0"/>
          <w:iCs w:val="0"/>
          <w:lang w:val="uk-UA"/>
        </w:rPr>
        <w:t>Загальні</w:t>
      </w:r>
      <w:r w:rsidRPr="002502F8">
        <w:rPr>
          <w:rFonts w:ascii="Times New Roman" w:hAnsi="Times New Roman" w:cs="Times New Roman"/>
          <w:i w:val="0"/>
          <w:iCs w:val="0"/>
          <w:spacing w:val="-18"/>
          <w:lang w:val="uk-UA"/>
        </w:rPr>
        <w:t xml:space="preserve"> </w:t>
      </w:r>
      <w:r w:rsidRPr="002502F8">
        <w:rPr>
          <w:rFonts w:ascii="Times New Roman" w:hAnsi="Times New Roman" w:cs="Times New Roman"/>
          <w:i w:val="0"/>
          <w:iCs w:val="0"/>
          <w:lang w:val="uk-UA"/>
        </w:rPr>
        <w:t>положення</w:t>
      </w:r>
    </w:p>
    <w:p w:rsidR="004C5E6A" w:rsidRPr="002502F8" w:rsidRDefault="004C5E6A" w:rsidP="002502F8">
      <w:pPr>
        <w:pStyle w:val="BodyText"/>
        <w:spacing w:before="6"/>
        <w:ind w:left="0"/>
        <w:jc w:val="left"/>
        <w:rPr>
          <w:rFonts w:ascii="Times New Roman" w:hAnsi="Times New Roman" w:cs="Times New Roman"/>
          <w:b/>
          <w:bCs/>
          <w:sz w:val="27"/>
          <w:szCs w:val="27"/>
          <w:lang w:val="uk-UA"/>
        </w:rPr>
      </w:pPr>
    </w:p>
    <w:p w:rsidR="004C5E6A" w:rsidRPr="002502F8" w:rsidRDefault="004C5E6A" w:rsidP="002502F8">
      <w:pPr>
        <w:pStyle w:val="ListParagraph1"/>
        <w:numPr>
          <w:ilvl w:val="1"/>
          <w:numId w:val="3"/>
        </w:numPr>
        <w:tabs>
          <w:tab w:val="left" w:pos="1391"/>
        </w:tabs>
        <w:ind w:right="102" w:firstLine="709"/>
        <w:rPr>
          <w:sz w:val="28"/>
          <w:szCs w:val="28"/>
          <w:lang w:val="uk-UA"/>
        </w:rPr>
      </w:pPr>
      <w:r w:rsidRPr="002502F8">
        <w:rPr>
          <w:spacing w:val="8"/>
          <w:sz w:val="28"/>
          <w:szCs w:val="28"/>
          <w:lang w:val="uk-UA"/>
        </w:rPr>
        <w:t xml:space="preserve">ЧОПСЬКА МІСЬКА ЛІКАРНЯ </w:t>
      </w:r>
      <w:r w:rsidRPr="002502F8">
        <w:rPr>
          <w:spacing w:val="7"/>
          <w:sz w:val="28"/>
          <w:szCs w:val="28"/>
          <w:lang w:val="uk-UA"/>
        </w:rPr>
        <w:t xml:space="preserve">(далі </w:t>
      </w:r>
      <w:r w:rsidRPr="002502F8">
        <w:rPr>
          <w:sz w:val="28"/>
          <w:szCs w:val="28"/>
          <w:lang w:val="uk-UA"/>
        </w:rPr>
        <w:t xml:space="preserve">– </w:t>
      </w:r>
      <w:r w:rsidRPr="002502F8">
        <w:rPr>
          <w:spacing w:val="8"/>
          <w:sz w:val="28"/>
          <w:szCs w:val="28"/>
          <w:lang w:val="uk-UA"/>
        </w:rPr>
        <w:t xml:space="preserve">Заклад) </w:t>
      </w:r>
      <w:r w:rsidRPr="002502F8">
        <w:rPr>
          <w:sz w:val="28"/>
          <w:szCs w:val="28"/>
          <w:lang w:val="uk-UA"/>
        </w:rPr>
        <w:t>є комунальним закладом охорони здоров`я, що забезпечує надання планової первинної та вторинної (спеціалізованої), консультативно-діагностичної медичної допомоги в стаціонарних та амбулаторних умовах населенню м.</w:t>
      </w:r>
      <w:r w:rsidRPr="002502F8">
        <w:rPr>
          <w:spacing w:val="-13"/>
          <w:sz w:val="28"/>
          <w:szCs w:val="28"/>
          <w:lang w:val="uk-UA"/>
        </w:rPr>
        <w:t xml:space="preserve"> </w:t>
      </w:r>
      <w:r w:rsidRPr="002502F8">
        <w:rPr>
          <w:sz w:val="28"/>
          <w:szCs w:val="28"/>
          <w:lang w:val="uk-UA"/>
        </w:rPr>
        <w:t>Чоп.</w:t>
      </w:r>
    </w:p>
    <w:p w:rsidR="004C5E6A" w:rsidRPr="002502F8" w:rsidRDefault="004C5E6A" w:rsidP="002502F8">
      <w:pPr>
        <w:pStyle w:val="ListParagraph1"/>
        <w:numPr>
          <w:ilvl w:val="1"/>
          <w:numId w:val="3"/>
        </w:numPr>
        <w:tabs>
          <w:tab w:val="left" w:pos="1391"/>
        </w:tabs>
        <w:spacing w:before="2"/>
        <w:ind w:right="105" w:firstLine="709"/>
        <w:rPr>
          <w:sz w:val="28"/>
          <w:szCs w:val="28"/>
          <w:lang w:val="uk-UA"/>
        </w:rPr>
      </w:pPr>
      <w:r w:rsidRPr="002502F8">
        <w:rPr>
          <w:sz w:val="28"/>
          <w:szCs w:val="28"/>
          <w:lang w:val="uk-UA"/>
        </w:rPr>
        <w:t>Заклад створений шляхом перетворення державного закладу «Вузлова лікарня станції Чоп ДТГО «Львівська залізниця», є окремою юридичною особою та правонаступником всього майна, прав та обов`язків державного закладу «Вузлова лікарня станції Чоп ДТГО «Львівська залізниця».</w:t>
      </w:r>
    </w:p>
    <w:p w:rsidR="004C5E6A" w:rsidRPr="002502F8" w:rsidRDefault="004C5E6A" w:rsidP="002502F8">
      <w:pPr>
        <w:pStyle w:val="ListParagraph1"/>
        <w:numPr>
          <w:ilvl w:val="1"/>
          <w:numId w:val="3"/>
        </w:numPr>
        <w:tabs>
          <w:tab w:val="left" w:pos="1391"/>
        </w:tabs>
        <w:ind w:right="112" w:firstLine="709"/>
        <w:rPr>
          <w:sz w:val="28"/>
          <w:szCs w:val="28"/>
          <w:lang w:val="uk-UA"/>
        </w:rPr>
      </w:pPr>
      <w:r w:rsidRPr="002502F8">
        <w:rPr>
          <w:sz w:val="28"/>
          <w:szCs w:val="28"/>
          <w:lang w:val="uk-UA"/>
        </w:rPr>
        <w:t>Власником Закладу є територіальна громада м. Чоп в особі Чопської міської ради Закарпатської області (надалі -</w:t>
      </w:r>
      <w:r w:rsidRPr="002502F8">
        <w:rPr>
          <w:spacing w:val="-14"/>
          <w:sz w:val="28"/>
          <w:szCs w:val="28"/>
          <w:lang w:val="uk-UA"/>
        </w:rPr>
        <w:t xml:space="preserve"> </w:t>
      </w:r>
      <w:r w:rsidRPr="002502F8">
        <w:rPr>
          <w:sz w:val="28"/>
          <w:szCs w:val="28"/>
          <w:lang w:val="uk-UA"/>
        </w:rPr>
        <w:t>Власник).</w:t>
      </w:r>
    </w:p>
    <w:p w:rsidR="004C5E6A" w:rsidRPr="002502F8" w:rsidRDefault="004C5E6A" w:rsidP="002502F8">
      <w:pPr>
        <w:pStyle w:val="ListParagraph1"/>
        <w:numPr>
          <w:ilvl w:val="1"/>
          <w:numId w:val="3"/>
        </w:numPr>
        <w:tabs>
          <w:tab w:val="left" w:pos="1391"/>
        </w:tabs>
        <w:spacing w:before="2"/>
        <w:ind w:right="102" w:firstLine="709"/>
        <w:rPr>
          <w:sz w:val="28"/>
          <w:szCs w:val="28"/>
          <w:lang w:val="uk-UA"/>
        </w:rPr>
      </w:pPr>
      <w:r w:rsidRPr="002502F8">
        <w:rPr>
          <w:sz w:val="28"/>
          <w:szCs w:val="28"/>
          <w:lang w:val="uk-UA"/>
        </w:rPr>
        <w:t>Органом,</w:t>
      </w:r>
      <w:r w:rsidRPr="002502F8">
        <w:rPr>
          <w:spacing w:val="-13"/>
          <w:sz w:val="28"/>
          <w:szCs w:val="28"/>
          <w:lang w:val="uk-UA"/>
        </w:rPr>
        <w:t xml:space="preserve"> </w:t>
      </w:r>
      <w:r w:rsidRPr="002502F8">
        <w:rPr>
          <w:sz w:val="28"/>
          <w:szCs w:val="28"/>
          <w:lang w:val="uk-UA"/>
        </w:rPr>
        <w:t>за</w:t>
      </w:r>
      <w:r w:rsidRPr="002502F8">
        <w:rPr>
          <w:spacing w:val="-13"/>
          <w:sz w:val="28"/>
          <w:szCs w:val="28"/>
          <w:lang w:val="uk-UA"/>
        </w:rPr>
        <w:t xml:space="preserve"> </w:t>
      </w:r>
      <w:r w:rsidRPr="002502F8">
        <w:rPr>
          <w:sz w:val="28"/>
          <w:szCs w:val="28"/>
          <w:lang w:val="uk-UA"/>
        </w:rPr>
        <w:t>яким</w:t>
      </w:r>
      <w:r w:rsidRPr="002502F8">
        <w:rPr>
          <w:spacing w:val="-13"/>
          <w:sz w:val="28"/>
          <w:szCs w:val="28"/>
          <w:lang w:val="uk-UA"/>
        </w:rPr>
        <w:t xml:space="preserve"> </w:t>
      </w:r>
      <w:r w:rsidRPr="002502F8">
        <w:rPr>
          <w:sz w:val="28"/>
          <w:szCs w:val="28"/>
          <w:lang w:val="uk-UA"/>
        </w:rPr>
        <w:t>закріплено</w:t>
      </w:r>
      <w:r w:rsidRPr="002502F8">
        <w:rPr>
          <w:spacing w:val="-12"/>
          <w:sz w:val="28"/>
          <w:szCs w:val="28"/>
          <w:lang w:val="uk-UA"/>
        </w:rPr>
        <w:t xml:space="preserve"> </w:t>
      </w:r>
      <w:r w:rsidRPr="002502F8">
        <w:rPr>
          <w:sz w:val="28"/>
          <w:szCs w:val="28"/>
          <w:lang w:val="uk-UA"/>
        </w:rPr>
        <w:t>функції</w:t>
      </w:r>
      <w:r w:rsidRPr="002502F8">
        <w:rPr>
          <w:spacing w:val="-12"/>
          <w:sz w:val="28"/>
          <w:szCs w:val="28"/>
          <w:lang w:val="uk-UA"/>
        </w:rPr>
        <w:t xml:space="preserve"> </w:t>
      </w:r>
      <w:r w:rsidRPr="002502F8">
        <w:rPr>
          <w:sz w:val="28"/>
          <w:szCs w:val="28"/>
          <w:lang w:val="uk-UA"/>
        </w:rPr>
        <w:t>управління</w:t>
      </w:r>
      <w:r w:rsidRPr="002502F8">
        <w:rPr>
          <w:spacing w:val="-12"/>
          <w:sz w:val="28"/>
          <w:szCs w:val="28"/>
          <w:lang w:val="uk-UA"/>
        </w:rPr>
        <w:t xml:space="preserve"> </w:t>
      </w:r>
      <w:r w:rsidRPr="002502F8">
        <w:rPr>
          <w:sz w:val="28"/>
          <w:szCs w:val="28"/>
          <w:lang w:val="uk-UA"/>
        </w:rPr>
        <w:t>Закладом</w:t>
      </w:r>
      <w:r w:rsidRPr="002502F8">
        <w:rPr>
          <w:spacing w:val="-13"/>
          <w:sz w:val="28"/>
          <w:szCs w:val="28"/>
          <w:lang w:val="uk-UA"/>
        </w:rPr>
        <w:t xml:space="preserve"> </w:t>
      </w:r>
      <w:r w:rsidRPr="002502F8">
        <w:rPr>
          <w:sz w:val="28"/>
          <w:szCs w:val="28"/>
          <w:lang w:val="uk-UA"/>
        </w:rPr>
        <w:t>є</w:t>
      </w:r>
      <w:r w:rsidRPr="002502F8">
        <w:rPr>
          <w:spacing w:val="-13"/>
          <w:sz w:val="28"/>
          <w:szCs w:val="28"/>
          <w:lang w:val="uk-UA"/>
        </w:rPr>
        <w:t xml:space="preserve"> </w:t>
      </w:r>
      <w:r w:rsidRPr="002502F8">
        <w:rPr>
          <w:sz w:val="28"/>
          <w:szCs w:val="28"/>
          <w:lang w:val="uk-UA"/>
        </w:rPr>
        <w:t>Відділ охорони здоров`я Чопської міської ради (далі - Орган управління майном), який організовує медичне обслуговування населення, фінансування Закладу, його матеріально - технічне забезпечення, забезпечення матеріалами, організовує господарське</w:t>
      </w:r>
      <w:r w:rsidRPr="002502F8">
        <w:rPr>
          <w:spacing w:val="-28"/>
          <w:sz w:val="28"/>
          <w:szCs w:val="28"/>
          <w:lang w:val="uk-UA"/>
        </w:rPr>
        <w:t xml:space="preserve"> </w:t>
      </w:r>
      <w:r w:rsidRPr="002502F8">
        <w:rPr>
          <w:sz w:val="28"/>
          <w:szCs w:val="28"/>
          <w:lang w:val="uk-UA"/>
        </w:rPr>
        <w:t>обслуговування.</w:t>
      </w:r>
    </w:p>
    <w:p w:rsidR="004C5E6A" w:rsidRPr="002502F8" w:rsidRDefault="004C5E6A" w:rsidP="002502F8">
      <w:pPr>
        <w:pStyle w:val="ListParagraph1"/>
        <w:numPr>
          <w:ilvl w:val="1"/>
          <w:numId w:val="3"/>
        </w:numPr>
        <w:tabs>
          <w:tab w:val="left" w:pos="1391"/>
        </w:tabs>
        <w:ind w:right="110" w:firstLine="709"/>
        <w:rPr>
          <w:sz w:val="28"/>
          <w:szCs w:val="28"/>
          <w:lang w:val="uk-UA"/>
        </w:rPr>
      </w:pPr>
      <w:r w:rsidRPr="002502F8">
        <w:rPr>
          <w:sz w:val="28"/>
          <w:szCs w:val="28"/>
          <w:lang w:val="uk-UA"/>
        </w:rPr>
        <w:t>Заклад в своїй діяльності керується Конституцією України, Законами України, наказами Міністерства охорони здоров’я України, іншими законодавчими та нормативно-правовими актами, рішеннями міської ради та її виконавчого комітету, розпорядженнями міського голови, наказами, а також даним</w:t>
      </w:r>
      <w:r w:rsidRPr="002502F8">
        <w:rPr>
          <w:spacing w:val="-16"/>
          <w:sz w:val="28"/>
          <w:szCs w:val="28"/>
          <w:lang w:val="uk-UA"/>
        </w:rPr>
        <w:t xml:space="preserve"> </w:t>
      </w:r>
      <w:r w:rsidRPr="002502F8">
        <w:rPr>
          <w:sz w:val="28"/>
          <w:szCs w:val="28"/>
          <w:lang w:val="uk-UA"/>
        </w:rPr>
        <w:t>Статутом.</w:t>
      </w:r>
    </w:p>
    <w:p w:rsidR="004C5E6A" w:rsidRPr="002502F8" w:rsidRDefault="004C5E6A" w:rsidP="002502F8">
      <w:pPr>
        <w:pStyle w:val="ListParagraph1"/>
        <w:numPr>
          <w:ilvl w:val="1"/>
          <w:numId w:val="3"/>
        </w:numPr>
        <w:tabs>
          <w:tab w:val="left" w:pos="1295"/>
        </w:tabs>
        <w:spacing w:before="4"/>
        <w:ind w:right="106" w:firstLine="709"/>
        <w:rPr>
          <w:sz w:val="28"/>
          <w:szCs w:val="28"/>
          <w:lang w:val="uk-UA"/>
        </w:rPr>
      </w:pPr>
      <w:r w:rsidRPr="002502F8">
        <w:rPr>
          <w:sz w:val="28"/>
          <w:szCs w:val="28"/>
          <w:lang w:val="uk-UA"/>
        </w:rPr>
        <w:t>Заклад</w:t>
      </w:r>
      <w:r w:rsidRPr="002502F8">
        <w:rPr>
          <w:spacing w:val="-6"/>
          <w:sz w:val="28"/>
          <w:szCs w:val="28"/>
          <w:lang w:val="uk-UA"/>
        </w:rPr>
        <w:t xml:space="preserve"> </w:t>
      </w:r>
      <w:r w:rsidRPr="002502F8">
        <w:rPr>
          <w:sz w:val="28"/>
          <w:szCs w:val="28"/>
          <w:lang w:val="uk-UA"/>
        </w:rPr>
        <w:t>є</w:t>
      </w:r>
      <w:r w:rsidRPr="002502F8">
        <w:rPr>
          <w:spacing w:val="-8"/>
          <w:sz w:val="28"/>
          <w:szCs w:val="28"/>
          <w:lang w:val="uk-UA"/>
        </w:rPr>
        <w:t xml:space="preserve"> </w:t>
      </w:r>
      <w:r w:rsidRPr="002502F8">
        <w:rPr>
          <w:sz w:val="28"/>
          <w:szCs w:val="28"/>
          <w:lang w:val="uk-UA"/>
        </w:rPr>
        <w:t>окремою</w:t>
      </w:r>
      <w:r w:rsidRPr="002502F8">
        <w:rPr>
          <w:spacing w:val="-8"/>
          <w:sz w:val="28"/>
          <w:szCs w:val="28"/>
          <w:lang w:val="uk-UA"/>
        </w:rPr>
        <w:t xml:space="preserve"> </w:t>
      </w:r>
      <w:r w:rsidRPr="002502F8">
        <w:rPr>
          <w:sz w:val="28"/>
          <w:szCs w:val="28"/>
          <w:lang w:val="uk-UA"/>
        </w:rPr>
        <w:t>юридичною</w:t>
      </w:r>
      <w:r w:rsidRPr="002502F8">
        <w:rPr>
          <w:spacing w:val="-8"/>
          <w:sz w:val="28"/>
          <w:szCs w:val="28"/>
          <w:lang w:val="uk-UA"/>
        </w:rPr>
        <w:t xml:space="preserve"> </w:t>
      </w:r>
      <w:r w:rsidRPr="002502F8">
        <w:rPr>
          <w:sz w:val="28"/>
          <w:szCs w:val="28"/>
          <w:lang w:val="uk-UA"/>
        </w:rPr>
        <w:t>особою,</w:t>
      </w:r>
      <w:r w:rsidRPr="002502F8">
        <w:rPr>
          <w:spacing w:val="-8"/>
          <w:sz w:val="28"/>
          <w:szCs w:val="28"/>
          <w:lang w:val="uk-UA"/>
        </w:rPr>
        <w:t xml:space="preserve"> </w:t>
      </w:r>
      <w:r w:rsidRPr="002502F8">
        <w:rPr>
          <w:sz w:val="28"/>
          <w:szCs w:val="28"/>
          <w:lang w:val="uk-UA"/>
        </w:rPr>
        <w:t>має</w:t>
      </w:r>
      <w:r w:rsidRPr="002502F8">
        <w:rPr>
          <w:spacing w:val="-8"/>
          <w:sz w:val="28"/>
          <w:szCs w:val="28"/>
          <w:lang w:val="uk-UA"/>
        </w:rPr>
        <w:t xml:space="preserve"> </w:t>
      </w:r>
      <w:r w:rsidRPr="002502F8">
        <w:rPr>
          <w:sz w:val="28"/>
          <w:szCs w:val="28"/>
          <w:lang w:val="uk-UA"/>
        </w:rPr>
        <w:t>самостійний</w:t>
      </w:r>
      <w:r w:rsidRPr="002502F8">
        <w:rPr>
          <w:spacing w:val="-7"/>
          <w:sz w:val="28"/>
          <w:szCs w:val="28"/>
          <w:lang w:val="uk-UA"/>
        </w:rPr>
        <w:t xml:space="preserve"> </w:t>
      </w:r>
      <w:r w:rsidRPr="002502F8">
        <w:rPr>
          <w:sz w:val="28"/>
          <w:szCs w:val="28"/>
          <w:lang w:val="uk-UA"/>
        </w:rPr>
        <w:t>баланс,</w:t>
      </w:r>
      <w:r w:rsidRPr="002502F8">
        <w:rPr>
          <w:spacing w:val="-8"/>
          <w:sz w:val="28"/>
          <w:szCs w:val="28"/>
          <w:lang w:val="uk-UA"/>
        </w:rPr>
        <w:t xml:space="preserve"> </w:t>
      </w:r>
      <w:r w:rsidRPr="002502F8">
        <w:rPr>
          <w:sz w:val="28"/>
          <w:szCs w:val="28"/>
          <w:lang w:val="uk-UA"/>
        </w:rPr>
        <w:t>рахунки</w:t>
      </w:r>
      <w:r w:rsidRPr="002502F8">
        <w:rPr>
          <w:spacing w:val="-6"/>
          <w:sz w:val="28"/>
          <w:szCs w:val="28"/>
          <w:lang w:val="uk-UA"/>
        </w:rPr>
        <w:t xml:space="preserve"> </w:t>
      </w:r>
      <w:r w:rsidRPr="002502F8">
        <w:rPr>
          <w:sz w:val="28"/>
          <w:szCs w:val="28"/>
          <w:lang w:val="uk-UA"/>
        </w:rPr>
        <w:t>в органах</w:t>
      </w:r>
      <w:r w:rsidRPr="002502F8">
        <w:rPr>
          <w:spacing w:val="-12"/>
          <w:sz w:val="28"/>
          <w:szCs w:val="28"/>
          <w:lang w:val="uk-UA"/>
        </w:rPr>
        <w:t xml:space="preserve"> </w:t>
      </w:r>
      <w:r w:rsidRPr="002502F8">
        <w:rPr>
          <w:sz w:val="28"/>
          <w:szCs w:val="28"/>
          <w:lang w:val="uk-UA"/>
        </w:rPr>
        <w:t>Державного</w:t>
      </w:r>
      <w:r w:rsidRPr="002502F8">
        <w:rPr>
          <w:spacing w:val="-14"/>
          <w:sz w:val="28"/>
          <w:szCs w:val="28"/>
          <w:lang w:val="uk-UA"/>
        </w:rPr>
        <w:t xml:space="preserve"> </w:t>
      </w:r>
      <w:r w:rsidRPr="002502F8">
        <w:rPr>
          <w:sz w:val="28"/>
          <w:szCs w:val="28"/>
          <w:lang w:val="uk-UA"/>
        </w:rPr>
        <w:t>казначейства,</w:t>
      </w:r>
      <w:r w:rsidRPr="002502F8">
        <w:rPr>
          <w:spacing w:val="-13"/>
          <w:sz w:val="28"/>
          <w:szCs w:val="28"/>
          <w:lang w:val="uk-UA"/>
        </w:rPr>
        <w:t xml:space="preserve"> </w:t>
      </w:r>
      <w:r w:rsidRPr="002502F8">
        <w:rPr>
          <w:sz w:val="28"/>
          <w:szCs w:val="28"/>
          <w:lang w:val="uk-UA"/>
        </w:rPr>
        <w:t>печатку</w:t>
      </w:r>
      <w:r w:rsidRPr="002502F8">
        <w:rPr>
          <w:spacing w:val="-16"/>
          <w:sz w:val="28"/>
          <w:szCs w:val="28"/>
          <w:lang w:val="uk-UA"/>
        </w:rPr>
        <w:t xml:space="preserve"> </w:t>
      </w:r>
      <w:r w:rsidRPr="002502F8">
        <w:rPr>
          <w:sz w:val="28"/>
          <w:szCs w:val="28"/>
          <w:lang w:val="uk-UA"/>
        </w:rPr>
        <w:t>із</w:t>
      </w:r>
      <w:r w:rsidRPr="002502F8">
        <w:rPr>
          <w:spacing w:val="-13"/>
          <w:sz w:val="28"/>
          <w:szCs w:val="28"/>
          <w:lang w:val="uk-UA"/>
        </w:rPr>
        <w:t xml:space="preserve"> </w:t>
      </w:r>
      <w:r w:rsidRPr="002502F8">
        <w:rPr>
          <w:sz w:val="28"/>
          <w:szCs w:val="28"/>
          <w:lang w:val="uk-UA"/>
        </w:rPr>
        <w:t>своїм</w:t>
      </w:r>
      <w:r w:rsidRPr="002502F8">
        <w:rPr>
          <w:spacing w:val="-13"/>
          <w:sz w:val="28"/>
          <w:szCs w:val="28"/>
          <w:lang w:val="uk-UA"/>
        </w:rPr>
        <w:t xml:space="preserve"> </w:t>
      </w:r>
      <w:r w:rsidRPr="002502F8">
        <w:rPr>
          <w:sz w:val="28"/>
          <w:szCs w:val="28"/>
          <w:lang w:val="uk-UA"/>
        </w:rPr>
        <w:t>найменуванням,</w:t>
      </w:r>
      <w:r w:rsidRPr="002502F8">
        <w:rPr>
          <w:spacing w:val="-13"/>
          <w:sz w:val="28"/>
          <w:szCs w:val="28"/>
          <w:lang w:val="uk-UA"/>
        </w:rPr>
        <w:t xml:space="preserve"> </w:t>
      </w:r>
      <w:r w:rsidRPr="002502F8">
        <w:rPr>
          <w:sz w:val="28"/>
          <w:szCs w:val="28"/>
          <w:lang w:val="uk-UA"/>
        </w:rPr>
        <w:t>а</w:t>
      </w:r>
      <w:r w:rsidRPr="002502F8">
        <w:rPr>
          <w:spacing w:val="-12"/>
          <w:sz w:val="28"/>
          <w:szCs w:val="28"/>
          <w:lang w:val="uk-UA"/>
        </w:rPr>
        <w:t xml:space="preserve"> </w:t>
      </w:r>
      <w:r w:rsidRPr="002502F8">
        <w:rPr>
          <w:sz w:val="28"/>
          <w:szCs w:val="28"/>
          <w:lang w:val="uk-UA"/>
        </w:rPr>
        <w:t>також</w:t>
      </w:r>
      <w:r w:rsidRPr="002502F8">
        <w:rPr>
          <w:spacing w:val="-12"/>
          <w:sz w:val="28"/>
          <w:szCs w:val="28"/>
          <w:lang w:val="uk-UA"/>
        </w:rPr>
        <w:t xml:space="preserve"> </w:t>
      </w:r>
      <w:r w:rsidRPr="002502F8">
        <w:rPr>
          <w:sz w:val="28"/>
          <w:szCs w:val="28"/>
          <w:lang w:val="uk-UA"/>
        </w:rPr>
        <w:t>штампи та печатки, необхідні для виконання покладених на неї завдань, бланки та інші реквізити.</w:t>
      </w:r>
    </w:p>
    <w:p w:rsidR="004C5E6A" w:rsidRPr="002502F8" w:rsidRDefault="004C5E6A" w:rsidP="002502F8">
      <w:pPr>
        <w:pStyle w:val="ListParagraph1"/>
        <w:numPr>
          <w:ilvl w:val="1"/>
          <w:numId w:val="3"/>
        </w:numPr>
        <w:tabs>
          <w:tab w:val="left" w:pos="1343"/>
        </w:tabs>
        <w:spacing w:before="4"/>
        <w:ind w:right="103" w:firstLine="709"/>
        <w:rPr>
          <w:sz w:val="28"/>
          <w:szCs w:val="28"/>
          <w:lang w:val="uk-UA"/>
        </w:rPr>
      </w:pPr>
      <w:r w:rsidRPr="002502F8">
        <w:rPr>
          <w:sz w:val="28"/>
          <w:szCs w:val="28"/>
          <w:lang w:val="uk-UA"/>
        </w:rPr>
        <w:t>Заклад підпорядкований Чопській міській раді, виконавчому комітету Чопської міської ради, міському голові, Відділу охорони здоров’я Чопської міської</w:t>
      </w:r>
      <w:r w:rsidRPr="002502F8">
        <w:rPr>
          <w:spacing w:val="-28"/>
          <w:sz w:val="28"/>
          <w:szCs w:val="28"/>
          <w:lang w:val="uk-UA"/>
        </w:rPr>
        <w:t xml:space="preserve"> </w:t>
      </w:r>
      <w:r w:rsidRPr="002502F8">
        <w:rPr>
          <w:sz w:val="28"/>
          <w:szCs w:val="28"/>
          <w:lang w:val="uk-UA"/>
        </w:rPr>
        <w:t>ради.</w:t>
      </w:r>
    </w:p>
    <w:p w:rsidR="004C5E6A" w:rsidRPr="002502F8" w:rsidRDefault="004C5E6A" w:rsidP="002502F8">
      <w:pPr>
        <w:pStyle w:val="ListParagraph1"/>
        <w:numPr>
          <w:ilvl w:val="1"/>
          <w:numId w:val="3"/>
        </w:numPr>
        <w:tabs>
          <w:tab w:val="left" w:pos="1315"/>
        </w:tabs>
        <w:spacing w:line="322" w:lineRule="exact"/>
        <w:ind w:left="1314" w:hanging="492"/>
        <w:jc w:val="left"/>
        <w:rPr>
          <w:sz w:val="28"/>
          <w:szCs w:val="28"/>
          <w:lang w:val="uk-UA"/>
        </w:rPr>
      </w:pPr>
      <w:r w:rsidRPr="002502F8">
        <w:rPr>
          <w:sz w:val="28"/>
          <w:szCs w:val="28"/>
          <w:lang w:val="uk-UA"/>
        </w:rPr>
        <w:t>Найменування:</w:t>
      </w:r>
    </w:p>
    <w:p w:rsidR="004C5E6A" w:rsidRPr="002502F8" w:rsidRDefault="004C5E6A" w:rsidP="002502F8">
      <w:pPr>
        <w:pStyle w:val="ListParagraph1"/>
        <w:numPr>
          <w:ilvl w:val="0"/>
          <w:numId w:val="4"/>
        </w:numPr>
        <w:tabs>
          <w:tab w:val="left" w:pos="1180"/>
        </w:tabs>
        <w:ind w:right="114" w:firstLine="454"/>
        <w:rPr>
          <w:sz w:val="28"/>
          <w:szCs w:val="28"/>
          <w:lang w:val="uk-UA"/>
        </w:rPr>
      </w:pPr>
      <w:r w:rsidRPr="002502F8">
        <w:rPr>
          <w:sz w:val="28"/>
          <w:szCs w:val="28"/>
          <w:lang w:val="uk-UA"/>
        </w:rPr>
        <w:t xml:space="preserve">повне українською мовою: Комунальний заклад Чопської міської ради </w:t>
      </w:r>
      <w:r w:rsidRPr="002502F8">
        <w:rPr>
          <w:spacing w:val="7"/>
          <w:sz w:val="28"/>
          <w:szCs w:val="28"/>
          <w:lang w:val="uk-UA"/>
        </w:rPr>
        <w:t xml:space="preserve">«Чопська міська </w:t>
      </w:r>
      <w:r w:rsidRPr="002502F8">
        <w:rPr>
          <w:spacing w:val="8"/>
          <w:sz w:val="28"/>
          <w:szCs w:val="28"/>
          <w:lang w:val="uk-UA"/>
        </w:rPr>
        <w:t>лікарня</w:t>
      </w:r>
      <w:r w:rsidRPr="002502F8">
        <w:rPr>
          <w:spacing w:val="9"/>
          <w:sz w:val="28"/>
          <w:szCs w:val="28"/>
          <w:lang w:val="uk-UA"/>
        </w:rPr>
        <w:t>»;</w:t>
      </w:r>
    </w:p>
    <w:p w:rsidR="004C5E6A" w:rsidRPr="002502F8" w:rsidRDefault="004C5E6A" w:rsidP="002502F8">
      <w:pPr>
        <w:pStyle w:val="ListParagraph1"/>
        <w:tabs>
          <w:tab w:val="left" w:pos="142"/>
        </w:tabs>
        <w:ind w:left="113" w:right="114" w:firstLine="0"/>
        <w:rPr>
          <w:sz w:val="28"/>
          <w:szCs w:val="28"/>
          <w:lang w:val="uk-UA"/>
        </w:rPr>
      </w:pPr>
      <w:r w:rsidRPr="002502F8">
        <w:rPr>
          <w:spacing w:val="9"/>
          <w:sz w:val="28"/>
          <w:szCs w:val="28"/>
          <w:lang w:val="uk-UA"/>
        </w:rPr>
        <w:tab/>
      </w:r>
      <w:r w:rsidRPr="002502F8">
        <w:rPr>
          <w:spacing w:val="9"/>
          <w:sz w:val="28"/>
          <w:szCs w:val="28"/>
          <w:lang w:val="uk-UA"/>
        </w:rPr>
        <w:tab/>
        <w:t xml:space="preserve">- </w:t>
      </w:r>
      <w:r w:rsidRPr="002502F8">
        <w:rPr>
          <w:sz w:val="28"/>
          <w:szCs w:val="28"/>
          <w:lang w:val="uk-UA"/>
        </w:rPr>
        <w:t>скорочене українською мовою: КЗ ЧМР «</w:t>
      </w:r>
      <w:r w:rsidRPr="002502F8">
        <w:rPr>
          <w:spacing w:val="7"/>
          <w:sz w:val="28"/>
          <w:szCs w:val="28"/>
          <w:lang w:val="uk-UA"/>
        </w:rPr>
        <w:t>ЧМЛ»</w:t>
      </w:r>
      <w:r w:rsidRPr="002502F8">
        <w:rPr>
          <w:sz w:val="28"/>
          <w:szCs w:val="28"/>
          <w:lang w:val="uk-UA"/>
        </w:rPr>
        <w:t xml:space="preserve"> у разі</w:t>
      </w:r>
      <w:r w:rsidRPr="002502F8">
        <w:rPr>
          <w:spacing w:val="-7"/>
          <w:sz w:val="28"/>
          <w:szCs w:val="28"/>
          <w:lang w:val="uk-UA"/>
        </w:rPr>
        <w:t xml:space="preserve"> </w:t>
      </w:r>
      <w:r w:rsidRPr="002502F8">
        <w:rPr>
          <w:sz w:val="28"/>
          <w:szCs w:val="28"/>
          <w:lang w:val="uk-UA"/>
        </w:rPr>
        <w:t>необхідності:</w:t>
      </w:r>
    </w:p>
    <w:p w:rsidR="004C5E6A" w:rsidRPr="002502F8" w:rsidRDefault="004C5E6A" w:rsidP="002502F8">
      <w:pPr>
        <w:pStyle w:val="ListParagraph1"/>
        <w:numPr>
          <w:ilvl w:val="0"/>
          <w:numId w:val="4"/>
        </w:numPr>
        <w:tabs>
          <w:tab w:val="left" w:pos="986"/>
        </w:tabs>
        <w:spacing w:line="322" w:lineRule="exact"/>
        <w:ind w:right="751" w:firstLine="709"/>
        <w:jc w:val="left"/>
        <w:rPr>
          <w:sz w:val="28"/>
          <w:szCs w:val="28"/>
          <w:lang w:val="uk-UA"/>
        </w:rPr>
      </w:pPr>
      <w:r w:rsidRPr="002502F8">
        <w:rPr>
          <w:sz w:val="28"/>
          <w:szCs w:val="28"/>
          <w:lang w:val="uk-UA"/>
        </w:rPr>
        <w:t>повне англійською мовою: Municipal Enterprise “City hospital of Chop”.</w:t>
      </w:r>
    </w:p>
    <w:p w:rsidR="004C5E6A" w:rsidRPr="002502F8" w:rsidRDefault="004C5E6A" w:rsidP="002502F8">
      <w:pPr>
        <w:pStyle w:val="ListParagraph1"/>
        <w:numPr>
          <w:ilvl w:val="1"/>
          <w:numId w:val="3"/>
        </w:numPr>
        <w:tabs>
          <w:tab w:val="left" w:pos="1350"/>
        </w:tabs>
        <w:ind w:right="127" w:firstLine="709"/>
        <w:rPr>
          <w:sz w:val="28"/>
          <w:szCs w:val="28"/>
          <w:lang w:val="uk-UA"/>
        </w:rPr>
      </w:pPr>
      <w:r w:rsidRPr="002502F8">
        <w:rPr>
          <w:sz w:val="28"/>
          <w:szCs w:val="28"/>
          <w:lang w:val="uk-UA"/>
        </w:rPr>
        <w:t>Місцезнаходження: м. Чоп, вул. Молодіжна, буд. 12, поштовий індекс:</w:t>
      </w:r>
      <w:r w:rsidRPr="002502F8">
        <w:rPr>
          <w:spacing w:val="-7"/>
          <w:sz w:val="28"/>
          <w:szCs w:val="28"/>
          <w:lang w:val="uk-UA"/>
        </w:rPr>
        <w:t xml:space="preserve"> </w:t>
      </w:r>
      <w:r w:rsidRPr="002502F8">
        <w:rPr>
          <w:sz w:val="28"/>
          <w:szCs w:val="28"/>
          <w:lang w:val="uk-UA"/>
        </w:rPr>
        <w:t>89502.</w:t>
      </w:r>
    </w:p>
    <w:p w:rsidR="004C5E6A" w:rsidRDefault="004C5E6A" w:rsidP="002502F8">
      <w:pPr>
        <w:pStyle w:val="ListParagraph1"/>
        <w:numPr>
          <w:ilvl w:val="1"/>
          <w:numId w:val="3"/>
        </w:numPr>
        <w:tabs>
          <w:tab w:val="left" w:pos="1645"/>
        </w:tabs>
        <w:spacing w:before="1"/>
        <w:ind w:right="130" w:firstLine="709"/>
        <w:rPr>
          <w:sz w:val="28"/>
          <w:szCs w:val="28"/>
          <w:lang w:val="uk-UA"/>
        </w:rPr>
      </w:pPr>
      <w:r w:rsidRPr="002502F8">
        <w:rPr>
          <w:sz w:val="28"/>
          <w:szCs w:val="28"/>
          <w:lang w:val="uk-UA"/>
        </w:rPr>
        <w:t>Питання діяльності Закладу, не передбачені даним Статутом, регулюються чинним</w:t>
      </w:r>
      <w:r w:rsidRPr="002502F8">
        <w:rPr>
          <w:spacing w:val="-7"/>
          <w:sz w:val="28"/>
          <w:szCs w:val="28"/>
          <w:lang w:val="uk-UA"/>
        </w:rPr>
        <w:t xml:space="preserve"> </w:t>
      </w:r>
      <w:r w:rsidRPr="002502F8">
        <w:rPr>
          <w:sz w:val="28"/>
          <w:szCs w:val="28"/>
          <w:lang w:val="uk-UA"/>
        </w:rPr>
        <w:t>законодавством.</w:t>
      </w:r>
    </w:p>
    <w:p w:rsidR="004C5E6A" w:rsidRPr="002502F8" w:rsidRDefault="004C5E6A" w:rsidP="002502F8">
      <w:pPr>
        <w:pStyle w:val="ListParagraph1"/>
        <w:numPr>
          <w:ilvl w:val="1"/>
          <w:numId w:val="3"/>
        </w:numPr>
        <w:tabs>
          <w:tab w:val="left" w:pos="1645"/>
        </w:tabs>
        <w:spacing w:before="1"/>
        <w:ind w:right="130" w:firstLine="709"/>
        <w:rPr>
          <w:sz w:val="28"/>
          <w:szCs w:val="28"/>
          <w:lang w:val="uk-UA"/>
        </w:rPr>
        <w:sectPr w:rsidR="004C5E6A" w:rsidRPr="002502F8">
          <w:pgSz w:w="11910" w:h="16840"/>
          <w:pgMar w:top="780" w:right="740" w:bottom="280" w:left="880" w:header="720" w:footer="720" w:gutter="0"/>
          <w:cols w:space="720"/>
        </w:sectPr>
      </w:pPr>
    </w:p>
    <w:p w:rsidR="004C5E6A" w:rsidRPr="002502F8" w:rsidRDefault="004C5E6A" w:rsidP="00D95106">
      <w:pPr>
        <w:pStyle w:val="Heading2"/>
        <w:keepNext w:val="0"/>
        <w:widowControl w:val="0"/>
        <w:tabs>
          <w:tab w:val="left" w:pos="3305"/>
        </w:tabs>
        <w:spacing w:before="36"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2. </w:t>
      </w:r>
      <w:r w:rsidRPr="002502F8">
        <w:rPr>
          <w:rFonts w:ascii="Times New Roman" w:hAnsi="Times New Roman" w:cs="Times New Roman"/>
          <w:i w:val="0"/>
          <w:iCs w:val="0"/>
          <w:lang w:val="uk-UA"/>
        </w:rPr>
        <w:t>Мета та предмет</w:t>
      </w:r>
      <w:r w:rsidRPr="002502F8">
        <w:rPr>
          <w:rFonts w:ascii="Times New Roman" w:hAnsi="Times New Roman" w:cs="Times New Roman"/>
          <w:i w:val="0"/>
          <w:iCs w:val="0"/>
          <w:spacing w:val="-5"/>
          <w:lang w:val="uk-UA"/>
        </w:rPr>
        <w:t xml:space="preserve"> </w:t>
      </w:r>
      <w:r w:rsidRPr="002502F8">
        <w:rPr>
          <w:rFonts w:ascii="Times New Roman" w:hAnsi="Times New Roman" w:cs="Times New Roman"/>
          <w:i w:val="0"/>
          <w:iCs w:val="0"/>
          <w:spacing w:val="-3"/>
          <w:lang w:val="uk-UA"/>
        </w:rPr>
        <w:t>діяльно</w:t>
      </w:r>
      <w:bookmarkStart w:id="0" w:name="_GoBack"/>
      <w:bookmarkEnd w:id="0"/>
      <w:r w:rsidRPr="002502F8">
        <w:rPr>
          <w:rFonts w:ascii="Times New Roman" w:hAnsi="Times New Roman" w:cs="Times New Roman"/>
          <w:i w:val="0"/>
          <w:iCs w:val="0"/>
          <w:spacing w:val="-3"/>
          <w:lang w:val="uk-UA"/>
        </w:rPr>
        <w:t>сті</w:t>
      </w:r>
    </w:p>
    <w:p w:rsidR="004C5E6A" w:rsidRPr="002502F8" w:rsidRDefault="004C5E6A" w:rsidP="002502F8">
      <w:pPr>
        <w:pStyle w:val="BodyText"/>
        <w:spacing w:line="322" w:lineRule="exact"/>
        <w:ind w:left="826" w:right="21"/>
        <w:jc w:val="left"/>
        <w:rPr>
          <w:rFonts w:ascii="Times New Roman" w:hAnsi="Times New Roman" w:cs="Times New Roman"/>
          <w:lang w:val="uk-UA"/>
        </w:rPr>
      </w:pPr>
      <w:r w:rsidRPr="002502F8">
        <w:rPr>
          <w:rFonts w:ascii="Times New Roman" w:hAnsi="Times New Roman" w:cs="Times New Roman"/>
          <w:lang w:val="uk-UA"/>
        </w:rPr>
        <w:t>2.1. Основною метою діяльності Закладу є:</w:t>
      </w:r>
    </w:p>
    <w:p w:rsidR="004C5E6A" w:rsidRPr="002502F8" w:rsidRDefault="004C5E6A" w:rsidP="002502F8">
      <w:pPr>
        <w:pStyle w:val="ListParagraph1"/>
        <w:numPr>
          <w:ilvl w:val="2"/>
          <w:numId w:val="5"/>
        </w:numPr>
        <w:tabs>
          <w:tab w:val="left" w:pos="1391"/>
        </w:tabs>
        <w:ind w:right="102" w:firstLine="358"/>
        <w:rPr>
          <w:sz w:val="28"/>
          <w:szCs w:val="28"/>
          <w:lang w:val="uk-UA"/>
        </w:rPr>
      </w:pPr>
      <w:r w:rsidRPr="002502F8">
        <w:rPr>
          <w:sz w:val="28"/>
          <w:szCs w:val="28"/>
          <w:lang w:val="uk-UA"/>
        </w:rPr>
        <w:t>надання первинної та планової вторинної (спеціалізованої) консультативно - діагностичної та стаціонарної медичної допомоги населенню, надання невідкладної медичної допомоги (у разі</w:t>
      </w:r>
      <w:r w:rsidRPr="002502F8">
        <w:rPr>
          <w:spacing w:val="-15"/>
          <w:sz w:val="28"/>
          <w:szCs w:val="28"/>
          <w:lang w:val="uk-UA"/>
        </w:rPr>
        <w:t xml:space="preserve"> </w:t>
      </w:r>
      <w:r w:rsidRPr="002502F8">
        <w:rPr>
          <w:sz w:val="28"/>
          <w:szCs w:val="28"/>
          <w:lang w:val="uk-UA"/>
        </w:rPr>
        <w:t>потреби);</w:t>
      </w:r>
    </w:p>
    <w:p w:rsidR="004C5E6A" w:rsidRPr="002502F8" w:rsidRDefault="004C5E6A" w:rsidP="002502F8">
      <w:pPr>
        <w:pStyle w:val="ListParagraph1"/>
        <w:numPr>
          <w:ilvl w:val="2"/>
          <w:numId w:val="5"/>
        </w:numPr>
        <w:tabs>
          <w:tab w:val="left" w:pos="1391"/>
        </w:tabs>
        <w:spacing w:before="2"/>
        <w:ind w:right="110" w:firstLine="358"/>
        <w:rPr>
          <w:sz w:val="28"/>
          <w:szCs w:val="28"/>
          <w:lang w:val="uk-UA"/>
        </w:rPr>
      </w:pPr>
      <w:r w:rsidRPr="002502F8">
        <w:rPr>
          <w:sz w:val="28"/>
          <w:szCs w:val="28"/>
          <w:lang w:val="uk-UA"/>
        </w:rPr>
        <w:t>забезпечення населення доступною, своєчасною, якісною та ефективною медичною</w:t>
      </w:r>
      <w:r w:rsidRPr="002502F8">
        <w:rPr>
          <w:spacing w:val="-9"/>
          <w:sz w:val="28"/>
          <w:szCs w:val="28"/>
          <w:lang w:val="uk-UA"/>
        </w:rPr>
        <w:t xml:space="preserve"> </w:t>
      </w:r>
      <w:r w:rsidRPr="002502F8">
        <w:rPr>
          <w:sz w:val="28"/>
          <w:szCs w:val="28"/>
          <w:lang w:val="uk-UA"/>
        </w:rPr>
        <w:t>допомогою;</w:t>
      </w:r>
    </w:p>
    <w:p w:rsidR="004C5E6A" w:rsidRPr="002502F8" w:rsidRDefault="004C5E6A" w:rsidP="002502F8">
      <w:pPr>
        <w:pStyle w:val="ListParagraph1"/>
        <w:numPr>
          <w:ilvl w:val="2"/>
          <w:numId w:val="5"/>
        </w:numPr>
        <w:tabs>
          <w:tab w:val="left" w:pos="1391"/>
        </w:tabs>
        <w:ind w:right="112" w:firstLine="358"/>
        <w:rPr>
          <w:sz w:val="28"/>
          <w:szCs w:val="28"/>
          <w:lang w:val="uk-UA"/>
        </w:rPr>
      </w:pPr>
      <w:r w:rsidRPr="002502F8">
        <w:rPr>
          <w:sz w:val="28"/>
          <w:szCs w:val="28"/>
          <w:lang w:val="uk-UA"/>
        </w:rPr>
        <w:t>здійснення іншої діяльності, необхідної для належного забезпечення профілактики, діагностики і лікування</w:t>
      </w:r>
      <w:r w:rsidRPr="002502F8">
        <w:rPr>
          <w:spacing w:val="-15"/>
          <w:sz w:val="28"/>
          <w:szCs w:val="28"/>
          <w:lang w:val="uk-UA"/>
        </w:rPr>
        <w:t xml:space="preserve"> </w:t>
      </w:r>
      <w:r w:rsidRPr="002502F8">
        <w:rPr>
          <w:sz w:val="28"/>
          <w:szCs w:val="28"/>
          <w:lang w:val="uk-UA"/>
        </w:rPr>
        <w:t>хвороб;</w:t>
      </w:r>
    </w:p>
    <w:p w:rsidR="004C5E6A" w:rsidRPr="002502F8" w:rsidRDefault="004C5E6A" w:rsidP="002502F8">
      <w:pPr>
        <w:pStyle w:val="ListParagraph1"/>
        <w:numPr>
          <w:ilvl w:val="2"/>
          <w:numId w:val="5"/>
        </w:numPr>
        <w:tabs>
          <w:tab w:val="left" w:pos="1391"/>
        </w:tabs>
        <w:ind w:right="104" w:firstLine="358"/>
        <w:rPr>
          <w:sz w:val="28"/>
          <w:szCs w:val="28"/>
          <w:lang w:val="uk-UA"/>
        </w:rPr>
      </w:pPr>
      <w:r w:rsidRPr="002502F8">
        <w:rPr>
          <w:sz w:val="28"/>
          <w:szCs w:val="28"/>
          <w:lang w:val="uk-UA"/>
        </w:rPr>
        <w:t xml:space="preserve">забезпечення дотримання наступності та послідовності у наданні медичних послуг населенню із закладами охорони здоров’я та установами, </w:t>
      </w:r>
      <w:r w:rsidRPr="002502F8">
        <w:rPr>
          <w:spacing w:val="4"/>
          <w:sz w:val="28"/>
          <w:szCs w:val="28"/>
          <w:lang w:val="uk-UA"/>
        </w:rPr>
        <w:t xml:space="preserve">що </w:t>
      </w:r>
      <w:r w:rsidRPr="002502F8">
        <w:rPr>
          <w:sz w:val="28"/>
          <w:szCs w:val="28"/>
          <w:lang w:val="uk-UA"/>
        </w:rPr>
        <w:t>надають</w:t>
      </w:r>
      <w:r w:rsidRPr="002502F8">
        <w:rPr>
          <w:spacing w:val="-16"/>
          <w:sz w:val="28"/>
          <w:szCs w:val="28"/>
          <w:lang w:val="uk-UA"/>
        </w:rPr>
        <w:t xml:space="preserve"> </w:t>
      </w:r>
      <w:r w:rsidRPr="002502F8">
        <w:rPr>
          <w:sz w:val="28"/>
          <w:szCs w:val="28"/>
          <w:lang w:val="uk-UA"/>
        </w:rPr>
        <w:t>первинну</w:t>
      </w:r>
      <w:r w:rsidRPr="002502F8">
        <w:rPr>
          <w:spacing w:val="-19"/>
          <w:sz w:val="28"/>
          <w:szCs w:val="28"/>
          <w:lang w:val="uk-UA"/>
        </w:rPr>
        <w:t xml:space="preserve"> </w:t>
      </w:r>
      <w:r w:rsidRPr="002502F8">
        <w:rPr>
          <w:sz w:val="28"/>
          <w:szCs w:val="28"/>
          <w:lang w:val="uk-UA"/>
        </w:rPr>
        <w:t>медико-санітарну</w:t>
      </w:r>
      <w:r w:rsidRPr="002502F8">
        <w:rPr>
          <w:spacing w:val="-19"/>
          <w:sz w:val="28"/>
          <w:szCs w:val="28"/>
          <w:lang w:val="uk-UA"/>
        </w:rPr>
        <w:t xml:space="preserve"> </w:t>
      </w:r>
      <w:r w:rsidRPr="002502F8">
        <w:rPr>
          <w:sz w:val="28"/>
          <w:szCs w:val="28"/>
          <w:lang w:val="uk-UA"/>
        </w:rPr>
        <w:t>допомогу,</w:t>
      </w:r>
      <w:r w:rsidRPr="002502F8">
        <w:rPr>
          <w:spacing w:val="-15"/>
          <w:sz w:val="28"/>
          <w:szCs w:val="28"/>
          <w:lang w:val="uk-UA"/>
        </w:rPr>
        <w:t xml:space="preserve"> </w:t>
      </w:r>
      <w:r w:rsidRPr="002502F8">
        <w:rPr>
          <w:sz w:val="28"/>
          <w:szCs w:val="28"/>
          <w:lang w:val="uk-UA"/>
        </w:rPr>
        <w:t>вторинну</w:t>
      </w:r>
      <w:r w:rsidRPr="002502F8">
        <w:rPr>
          <w:spacing w:val="-19"/>
          <w:sz w:val="28"/>
          <w:szCs w:val="28"/>
          <w:lang w:val="uk-UA"/>
        </w:rPr>
        <w:t xml:space="preserve"> </w:t>
      </w:r>
      <w:r w:rsidRPr="002502F8">
        <w:rPr>
          <w:sz w:val="28"/>
          <w:szCs w:val="28"/>
          <w:lang w:val="uk-UA"/>
        </w:rPr>
        <w:t>(спеціалізовану),</w:t>
      </w:r>
      <w:r w:rsidRPr="002502F8">
        <w:rPr>
          <w:spacing w:val="-15"/>
          <w:sz w:val="28"/>
          <w:szCs w:val="28"/>
          <w:lang w:val="uk-UA"/>
        </w:rPr>
        <w:t xml:space="preserve"> </w:t>
      </w:r>
      <w:r w:rsidRPr="002502F8">
        <w:rPr>
          <w:sz w:val="28"/>
          <w:szCs w:val="28"/>
          <w:lang w:val="uk-UA"/>
        </w:rPr>
        <w:t>третинну (високоспеціалізовану) та екстрену медичну допомогу (медичний маршрут пацієнта);</w:t>
      </w:r>
    </w:p>
    <w:p w:rsidR="004C5E6A" w:rsidRPr="002502F8" w:rsidRDefault="004C5E6A" w:rsidP="002502F8">
      <w:pPr>
        <w:pStyle w:val="ListParagraph1"/>
        <w:numPr>
          <w:ilvl w:val="1"/>
          <w:numId w:val="6"/>
        </w:numPr>
        <w:tabs>
          <w:tab w:val="left" w:pos="1391"/>
        </w:tabs>
        <w:spacing w:line="322" w:lineRule="exact"/>
        <w:ind w:hanging="823"/>
        <w:jc w:val="left"/>
        <w:rPr>
          <w:sz w:val="28"/>
          <w:szCs w:val="28"/>
          <w:lang w:val="uk-UA"/>
        </w:rPr>
      </w:pPr>
      <w:r w:rsidRPr="002502F8">
        <w:rPr>
          <w:sz w:val="28"/>
          <w:szCs w:val="28"/>
          <w:lang w:val="uk-UA"/>
        </w:rPr>
        <w:t>Предметом діяльності Закладу</w:t>
      </w:r>
      <w:r w:rsidRPr="002502F8">
        <w:rPr>
          <w:spacing w:val="-13"/>
          <w:sz w:val="28"/>
          <w:szCs w:val="28"/>
          <w:lang w:val="uk-UA"/>
        </w:rPr>
        <w:t xml:space="preserve"> </w:t>
      </w:r>
      <w:r w:rsidRPr="002502F8">
        <w:rPr>
          <w:sz w:val="28"/>
          <w:szCs w:val="28"/>
          <w:lang w:val="uk-UA"/>
        </w:rPr>
        <w:t>є:</w:t>
      </w:r>
    </w:p>
    <w:p w:rsidR="004C5E6A" w:rsidRPr="002502F8" w:rsidRDefault="004C5E6A" w:rsidP="002502F8">
      <w:pPr>
        <w:pStyle w:val="ListParagraph1"/>
        <w:numPr>
          <w:ilvl w:val="2"/>
          <w:numId w:val="6"/>
        </w:numPr>
        <w:tabs>
          <w:tab w:val="left" w:pos="1391"/>
        </w:tabs>
        <w:spacing w:before="2"/>
        <w:ind w:right="111" w:firstLine="428"/>
        <w:rPr>
          <w:sz w:val="28"/>
          <w:szCs w:val="28"/>
          <w:lang w:val="uk-UA"/>
        </w:rPr>
      </w:pPr>
      <w:r w:rsidRPr="002502F8">
        <w:rPr>
          <w:sz w:val="28"/>
          <w:szCs w:val="28"/>
          <w:lang w:val="uk-UA"/>
        </w:rPr>
        <w:t>здійснення медичної практики для забезпечення медичного обслуговування населення шляхом надання йому кваліфікованої планової цілодобової стаціонарної, консультативно-діагностичної, невідкладної</w:t>
      </w:r>
      <w:r w:rsidRPr="002502F8">
        <w:rPr>
          <w:spacing w:val="-34"/>
          <w:sz w:val="28"/>
          <w:szCs w:val="28"/>
          <w:lang w:val="uk-UA"/>
        </w:rPr>
        <w:t xml:space="preserve"> </w:t>
      </w:r>
      <w:r w:rsidRPr="002502F8">
        <w:rPr>
          <w:sz w:val="28"/>
          <w:szCs w:val="28"/>
          <w:lang w:val="uk-UA"/>
        </w:rPr>
        <w:t>допомоги;</w:t>
      </w:r>
    </w:p>
    <w:p w:rsidR="004C5E6A" w:rsidRPr="002502F8" w:rsidRDefault="004C5E6A" w:rsidP="002502F8">
      <w:pPr>
        <w:pStyle w:val="ListParagraph1"/>
        <w:numPr>
          <w:ilvl w:val="2"/>
          <w:numId w:val="6"/>
        </w:numPr>
        <w:tabs>
          <w:tab w:val="left" w:pos="1391"/>
        </w:tabs>
        <w:ind w:right="102" w:firstLine="428"/>
        <w:rPr>
          <w:sz w:val="28"/>
          <w:szCs w:val="28"/>
          <w:lang w:val="uk-UA"/>
        </w:rPr>
      </w:pPr>
      <w:r w:rsidRPr="002502F8">
        <w:rPr>
          <w:sz w:val="28"/>
          <w:szCs w:val="28"/>
          <w:lang w:val="uk-UA"/>
        </w:rPr>
        <w:t>плановий прийом хворих за направленнями Центрів первинної медико- санітарної допомоги, інших закладів охорони здоров’я або за самозверненням пацієнтів;</w:t>
      </w:r>
    </w:p>
    <w:p w:rsidR="004C5E6A" w:rsidRPr="002502F8" w:rsidRDefault="004C5E6A" w:rsidP="002502F8">
      <w:pPr>
        <w:pStyle w:val="ListParagraph1"/>
        <w:numPr>
          <w:ilvl w:val="2"/>
          <w:numId w:val="6"/>
        </w:numPr>
        <w:tabs>
          <w:tab w:val="left" w:pos="1391"/>
        </w:tabs>
        <w:ind w:right="112" w:firstLine="428"/>
        <w:rPr>
          <w:sz w:val="28"/>
          <w:szCs w:val="28"/>
          <w:lang w:val="uk-UA"/>
        </w:rPr>
      </w:pPr>
      <w:r w:rsidRPr="002502F8">
        <w:rPr>
          <w:sz w:val="28"/>
          <w:szCs w:val="28"/>
          <w:lang w:val="uk-UA"/>
        </w:rPr>
        <w:t>забезпечення дотримання стандартів та уніфікованих клінічних протоколів медичної</w:t>
      </w:r>
      <w:r w:rsidRPr="002502F8">
        <w:rPr>
          <w:spacing w:val="-16"/>
          <w:sz w:val="28"/>
          <w:szCs w:val="28"/>
          <w:lang w:val="uk-UA"/>
        </w:rPr>
        <w:t xml:space="preserve"> </w:t>
      </w:r>
      <w:r w:rsidRPr="002502F8">
        <w:rPr>
          <w:sz w:val="28"/>
          <w:szCs w:val="28"/>
          <w:lang w:val="uk-UA"/>
        </w:rPr>
        <w:t>допомоги;</w:t>
      </w:r>
    </w:p>
    <w:p w:rsidR="004C5E6A" w:rsidRPr="002502F8" w:rsidRDefault="004C5E6A" w:rsidP="002502F8">
      <w:pPr>
        <w:pStyle w:val="ListParagraph1"/>
        <w:numPr>
          <w:ilvl w:val="2"/>
          <w:numId w:val="6"/>
        </w:numPr>
        <w:tabs>
          <w:tab w:val="left" w:pos="1391"/>
        </w:tabs>
        <w:spacing w:line="321" w:lineRule="exact"/>
        <w:ind w:left="1390" w:hanging="849"/>
        <w:jc w:val="left"/>
        <w:rPr>
          <w:sz w:val="28"/>
          <w:szCs w:val="28"/>
          <w:lang w:val="uk-UA"/>
        </w:rPr>
      </w:pPr>
      <w:r w:rsidRPr="002502F8">
        <w:rPr>
          <w:sz w:val="28"/>
          <w:szCs w:val="28"/>
          <w:lang w:val="uk-UA"/>
        </w:rPr>
        <w:t>забезпечення ефективного використання ліжкового</w:t>
      </w:r>
      <w:r w:rsidRPr="002502F8">
        <w:rPr>
          <w:spacing w:val="-22"/>
          <w:sz w:val="28"/>
          <w:szCs w:val="28"/>
          <w:lang w:val="uk-UA"/>
        </w:rPr>
        <w:t xml:space="preserve"> </w:t>
      </w:r>
      <w:r w:rsidRPr="002502F8">
        <w:rPr>
          <w:sz w:val="28"/>
          <w:szCs w:val="28"/>
          <w:lang w:val="uk-UA"/>
        </w:rPr>
        <w:t>фонду;</w:t>
      </w:r>
    </w:p>
    <w:p w:rsidR="004C5E6A" w:rsidRPr="002502F8" w:rsidRDefault="004C5E6A" w:rsidP="002502F8">
      <w:pPr>
        <w:pStyle w:val="ListParagraph1"/>
        <w:numPr>
          <w:ilvl w:val="2"/>
          <w:numId w:val="6"/>
        </w:numPr>
        <w:tabs>
          <w:tab w:val="left" w:pos="1391"/>
        </w:tabs>
        <w:ind w:right="110" w:firstLine="428"/>
        <w:rPr>
          <w:sz w:val="28"/>
          <w:szCs w:val="28"/>
          <w:lang w:val="uk-UA"/>
        </w:rPr>
      </w:pPr>
      <w:r w:rsidRPr="002502F8">
        <w:rPr>
          <w:sz w:val="28"/>
          <w:szCs w:val="28"/>
          <w:lang w:val="uk-UA"/>
        </w:rPr>
        <w:t>впровадження нових форм і методів профілактики, діагностики, лікування та реабілітації захворювань і</w:t>
      </w:r>
      <w:r w:rsidRPr="002502F8">
        <w:rPr>
          <w:spacing w:val="-8"/>
          <w:sz w:val="28"/>
          <w:szCs w:val="28"/>
          <w:lang w:val="uk-UA"/>
        </w:rPr>
        <w:t xml:space="preserve"> </w:t>
      </w:r>
      <w:r w:rsidRPr="002502F8">
        <w:rPr>
          <w:sz w:val="28"/>
          <w:szCs w:val="28"/>
          <w:lang w:val="uk-UA"/>
        </w:rPr>
        <w:t>станів;</w:t>
      </w:r>
    </w:p>
    <w:p w:rsidR="004C5E6A" w:rsidRPr="002502F8" w:rsidRDefault="004C5E6A" w:rsidP="002502F8">
      <w:pPr>
        <w:pStyle w:val="ListParagraph1"/>
        <w:numPr>
          <w:ilvl w:val="2"/>
          <w:numId w:val="6"/>
        </w:numPr>
        <w:tabs>
          <w:tab w:val="left" w:pos="1391"/>
        </w:tabs>
        <w:ind w:right="114" w:firstLine="428"/>
        <w:rPr>
          <w:sz w:val="28"/>
          <w:szCs w:val="28"/>
          <w:lang w:val="uk-UA"/>
        </w:rPr>
      </w:pPr>
      <w:r w:rsidRPr="002502F8">
        <w:rPr>
          <w:sz w:val="28"/>
          <w:szCs w:val="28"/>
          <w:lang w:val="uk-UA"/>
        </w:rPr>
        <w:t>організація стаціонарозамінних форм надання медичної допомоги (ліжка денного</w:t>
      </w:r>
      <w:r w:rsidRPr="002502F8">
        <w:rPr>
          <w:spacing w:val="-8"/>
          <w:sz w:val="28"/>
          <w:szCs w:val="28"/>
          <w:lang w:val="uk-UA"/>
        </w:rPr>
        <w:t xml:space="preserve"> </w:t>
      </w:r>
      <w:r w:rsidRPr="002502F8">
        <w:rPr>
          <w:sz w:val="28"/>
          <w:szCs w:val="28"/>
          <w:lang w:val="uk-UA"/>
        </w:rPr>
        <w:t>перебування);</w:t>
      </w:r>
    </w:p>
    <w:p w:rsidR="004C5E6A" w:rsidRPr="002502F8" w:rsidRDefault="004C5E6A" w:rsidP="002502F8">
      <w:pPr>
        <w:pStyle w:val="ListParagraph1"/>
        <w:numPr>
          <w:ilvl w:val="2"/>
          <w:numId w:val="6"/>
        </w:numPr>
        <w:tabs>
          <w:tab w:val="left" w:pos="1391"/>
        </w:tabs>
        <w:spacing w:line="322" w:lineRule="exact"/>
        <w:ind w:right="114" w:firstLine="428"/>
        <w:rPr>
          <w:sz w:val="28"/>
          <w:szCs w:val="28"/>
          <w:lang w:val="uk-UA"/>
        </w:rPr>
      </w:pPr>
      <w:r w:rsidRPr="002502F8">
        <w:rPr>
          <w:sz w:val="28"/>
          <w:szCs w:val="28"/>
          <w:lang w:val="uk-UA"/>
        </w:rPr>
        <w:t>проведення експертизи тимчасової непрацездатності хворих, видача і продовження листків непрацездатності, відбір на санаторно-курортне</w:t>
      </w:r>
      <w:r w:rsidRPr="002502F8">
        <w:rPr>
          <w:spacing w:val="-18"/>
          <w:sz w:val="28"/>
          <w:szCs w:val="28"/>
          <w:lang w:val="uk-UA"/>
        </w:rPr>
        <w:t xml:space="preserve"> </w:t>
      </w:r>
      <w:r w:rsidRPr="002502F8">
        <w:rPr>
          <w:sz w:val="28"/>
          <w:szCs w:val="28"/>
          <w:lang w:val="uk-UA"/>
        </w:rPr>
        <w:t>лікування;</w:t>
      </w:r>
    </w:p>
    <w:p w:rsidR="004C5E6A" w:rsidRPr="002502F8" w:rsidRDefault="004C5E6A" w:rsidP="002502F8">
      <w:pPr>
        <w:pStyle w:val="ListParagraph1"/>
        <w:numPr>
          <w:ilvl w:val="2"/>
          <w:numId w:val="6"/>
        </w:numPr>
        <w:tabs>
          <w:tab w:val="left" w:pos="1391"/>
        </w:tabs>
        <w:spacing w:line="322" w:lineRule="exact"/>
        <w:ind w:right="109" w:firstLine="428"/>
        <w:rPr>
          <w:sz w:val="28"/>
          <w:szCs w:val="28"/>
          <w:lang w:val="uk-UA"/>
        </w:rPr>
      </w:pPr>
      <w:r w:rsidRPr="002502F8">
        <w:rPr>
          <w:sz w:val="28"/>
          <w:szCs w:val="28"/>
          <w:lang w:val="uk-UA"/>
        </w:rPr>
        <w:t>направлення на медико-соціальні експертні комісії (МСЕК) громадян з ознаками стійкої втрати</w:t>
      </w:r>
      <w:r w:rsidRPr="002502F8">
        <w:rPr>
          <w:spacing w:val="-14"/>
          <w:sz w:val="28"/>
          <w:szCs w:val="28"/>
          <w:lang w:val="uk-UA"/>
        </w:rPr>
        <w:t xml:space="preserve"> </w:t>
      </w:r>
      <w:r w:rsidRPr="002502F8">
        <w:rPr>
          <w:sz w:val="28"/>
          <w:szCs w:val="28"/>
          <w:lang w:val="uk-UA"/>
        </w:rPr>
        <w:t>працездатності;</w:t>
      </w:r>
    </w:p>
    <w:p w:rsidR="004C5E6A" w:rsidRPr="002502F8" w:rsidRDefault="004C5E6A" w:rsidP="002502F8">
      <w:pPr>
        <w:pStyle w:val="ListParagraph1"/>
        <w:numPr>
          <w:ilvl w:val="2"/>
          <w:numId w:val="6"/>
        </w:numPr>
        <w:tabs>
          <w:tab w:val="left" w:pos="1391"/>
        </w:tabs>
        <w:spacing w:line="318" w:lineRule="exact"/>
        <w:ind w:left="1390" w:hanging="849"/>
        <w:jc w:val="left"/>
        <w:rPr>
          <w:sz w:val="28"/>
          <w:szCs w:val="28"/>
          <w:lang w:val="uk-UA"/>
        </w:rPr>
      </w:pPr>
      <w:r w:rsidRPr="002502F8">
        <w:rPr>
          <w:sz w:val="28"/>
          <w:szCs w:val="28"/>
          <w:lang w:val="uk-UA"/>
        </w:rPr>
        <w:t>активна участь у реалізації місцевих та державних</w:t>
      </w:r>
      <w:r w:rsidRPr="002502F8">
        <w:rPr>
          <w:spacing w:val="-19"/>
          <w:sz w:val="28"/>
          <w:szCs w:val="28"/>
          <w:lang w:val="uk-UA"/>
        </w:rPr>
        <w:t xml:space="preserve"> </w:t>
      </w:r>
      <w:r w:rsidRPr="002502F8">
        <w:rPr>
          <w:sz w:val="28"/>
          <w:szCs w:val="28"/>
          <w:lang w:val="uk-UA"/>
        </w:rPr>
        <w:t>програм;</w:t>
      </w:r>
    </w:p>
    <w:p w:rsidR="004C5E6A" w:rsidRPr="002502F8" w:rsidRDefault="004C5E6A" w:rsidP="002502F8">
      <w:pPr>
        <w:pStyle w:val="ListParagraph1"/>
        <w:numPr>
          <w:ilvl w:val="2"/>
          <w:numId w:val="6"/>
        </w:numPr>
        <w:tabs>
          <w:tab w:val="left" w:pos="1391"/>
        </w:tabs>
        <w:spacing w:before="2"/>
        <w:ind w:right="107" w:firstLine="428"/>
        <w:rPr>
          <w:sz w:val="28"/>
          <w:szCs w:val="28"/>
          <w:lang w:val="uk-UA"/>
        </w:rPr>
      </w:pPr>
      <w:r w:rsidRPr="002502F8">
        <w:rPr>
          <w:sz w:val="28"/>
          <w:szCs w:val="28"/>
          <w:lang w:val="uk-UA"/>
        </w:rPr>
        <w:t>проведення інформаційної та освітньо-роз'яснювальної роботи серед населення щодо формування здорового способу</w:t>
      </w:r>
      <w:r w:rsidRPr="002502F8">
        <w:rPr>
          <w:spacing w:val="-9"/>
          <w:sz w:val="28"/>
          <w:szCs w:val="28"/>
          <w:lang w:val="uk-UA"/>
        </w:rPr>
        <w:t xml:space="preserve"> </w:t>
      </w:r>
      <w:r w:rsidRPr="002502F8">
        <w:rPr>
          <w:sz w:val="28"/>
          <w:szCs w:val="28"/>
          <w:lang w:val="uk-UA"/>
        </w:rPr>
        <w:t>життя;</w:t>
      </w:r>
    </w:p>
    <w:p w:rsidR="004C5E6A" w:rsidRPr="002502F8" w:rsidRDefault="004C5E6A" w:rsidP="00D95106">
      <w:pPr>
        <w:pStyle w:val="ListParagraph1"/>
        <w:numPr>
          <w:ilvl w:val="2"/>
          <w:numId w:val="6"/>
        </w:numPr>
        <w:tabs>
          <w:tab w:val="left" w:pos="1391"/>
        </w:tabs>
        <w:ind w:right="109" w:firstLine="428"/>
        <w:rPr>
          <w:sz w:val="28"/>
          <w:szCs w:val="28"/>
          <w:lang w:val="uk-UA"/>
        </w:rPr>
      </w:pPr>
      <w:r w:rsidRPr="002502F8">
        <w:rPr>
          <w:sz w:val="28"/>
          <w:szCs w:val="28"/>
          <w:lang w:val="uk-UA"/>
        </w:rPr>
        <w:t>організація пільгового забезпечення лікарськими засобами населення у визначеному законодавством</w:t>
      </w:r>
      <w:r w:rsidRPr="002502F8">
        <w:rPr>
          <w:spacing w:val="-14"/>
          <w:sz w:val="28"/>
          <w:szCs w:val="28"/>
          <w:lang w:val="uk-UA"/>
        </w:rPr>
        <w:t xml:space="preserve"> </w:t>
      </w:r>
      <w:r w:rsidRPr="002502F8">
        <w:rPr>
          <w:sz w:val="28"/>
          <w:szCs w:val="28"/>
          <w:lang w:val="uk-UA"/>
        </w:rPr>
        <w:t>порядку;</w:t>
      </w:r>
    </w:p>
    <w:p w:rsidR="004C5E6A" w:rsidRPr="002502F8" w:rsidRDefault="004C5E6A" w:rsidP="00D95106">
      <w:pPr>
        <w:pStyle w:val="ListParagraph1"/>
        <w:numPr>
          <w:ilvl w:val="2"/>
          <w:numId w:val="6"/>
        </w:numPr>
        <w:tabs>
          <w:tab w:val="left" w:pos="1391"/>
        </w:tabs>
        <w:ind w:right="105" w:firstLine="428"/>
        <w:rPr>
          <w:sz w:val="28"/>
          <w:szCs w:val="28"/>
          <w:lang w:val="uk-UA"/>
        </w:rPr>
      </w:pPr>
      <w:r w:rsidRPr="002502F8">
        <w:rPr>
          <w:sz w:val="28"/>
          <w:szCs w:val="28"/>
          <w:lang w:val="uk-UA"/>
        </w:rPr>
        <w:t>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w:t>
      </w:r>
      <w:r w:rsidRPr="002502F8">
        <w:rPr>
          <w:spacing w:val="-23"/>
          <w:sz w:val="28"/>
          <w:szCs w:val="28"/>
          <w:lang w:val="uk-UA"/>
        </w:rPr>
        <w:t xml:space="preserve"> </w:t>
      </w:r>
      <w:r w:rsidRPr="002502F8">
        <w:rPr>
          <w:sz w:val="28"/>
          <w:szCs w:val="28"/>
          <w:lang w:val="uk-UA"/>
        </w:rPr>
        <w:t>станів;</w:t>
      </w:r>
    </w:p>
    <w:p w:rsidR="004C5E6A" w:rsidRPr="002502F8" w:rsidRDefault="004C5E6A" w:rsidP="00D95106">
      <w:pPr>
        <w:rPr>
          <w:sz w:val="28"/>
          <w:szCs w:val="28"/>
          <w:lang w:val="uk-UA"/>
        </w:rPr>
        <w:sectPr w:rsidR="004C5E6A" w:rsidRPr="002502F8">
          <w:pgSz w:w="11910" w:h="16840"/>
          <w:pgMar w:top="800" w:right="740" w:bottom="280" w:left="880" w:header="720" w:footer="720" w:gutter="0"/>
          <w:cols w:space="720"/>
        </w:sectPr>
      </w:pPr>
    </w:p>
    <w:p w:rsidR="004C5E6A" w:rsidRPr="002502F8" w:rsidRDefault="004C5E6A" w:rsidP="00D95106">
      <w:pPr>
        <w:pStyle w:val="ListParagraph1"/>
        <w:numPr>
          <w:ilvl w:val="2"/>
          <w:numId w:val="6"/>
        </w:numPr>
        <w:tabs>
          <w:tab w:val="left" w:pos="1391"/>
        </w:tabs>
        <w:ind w:right="111" w:firstLine="428"/>
        <w:rPr>
          <w:sz w:val="28"/>
          <w:szCs w:val="28"/>
          <w:lang w:val="uk-UA"/>
        </w:rPr>
      </w:pPr>
      <w:r w:rsidRPr="002502F8">
        <w:rPr>
          <w:sz w:val="28"/>
          <w:szCs w:val="28"/>
          <w:lang w:val="uk-UA"/>
        </w:rPr>
        <w:t>проведення</w:t>
      </w:r>
      <w:r w:rsidRPr="002502F8">
        <w:rPr>
          <w:spacing w:val="-12"/>
          <w:sz w:val="28"/>
          <w:szCs w:val="28"/>
          <w:lang w:val="uk-UA"/>
        </w:rPr>
        <w:t xml:space="preserve"> </w:t>
      </w:r>
      <w:r w:rsidRPr="002502F8">
        <w:rPr>
          <w:sz w:val="28"/>
          <w:szCs w:val="28"/>
          <w:lang w:val="uk-UA"/>
        </w:rPr>
        <w:t>попередніх</w:t>
      </w:r>
      <w:r w:rsidRPr="002502F8">
        <w:rPr>
          <w:spacing w:val="-9"/>
          <w:sz w:val="28"/>
          <w:szCs w:val="28"/>
          <w:lang w:val="uk-UA"/>
        </w:rPr>
        <w:t xml:space="preserve"> </w:t>
      </w:r>
      <w:r w:rsidRPr="002502F8">
        <w:rPr>
          <w:sz w:val="28"/>
          <w:szCs w:val="28"/>
          <w:lang w:val="uk-UA"/>
        </w:rPr>
        <w:t>та</w:t>
      </w:r>
      <w:r w:rsidRPr="002502F8">
        <w:rPr>
          <w:spacing w:val="-10"/>
          <w:sz w:val="28"/>
          <w:szCs w:val="28"/>
          <w:lang w:val="uk-UA"/>
        </w:rPr>
        <w:t xml:space="preserve"> </w:t>
      </w:r>
      <w:r w:rsidRPr="002502F8">
        <w:rPr>
          <w:sz w:val="28"/>
          <w:szCs w:val="28"/>
          <w:lang w:val="uk-UA"/>
        </w:rPr>
        <w:t>періодичних</w:t>
      </w:r>
      <w:r w:rsidRPr="002502F8">
        <w:rPr>
          <w:spacing w:val="-12"/>
          <w:sz w:val="28"/>
          <w:szCs w:val="28"/>
          <w:lang w:val="uk-UA"/>
        </w:rPr>
        <w:t xml:space="preserve"> </w:t>
      </w:r>
      <w:r w:rsidRPr="002502F8">
        <w:rPr>
          <w:sz w:val="28"/>
          <w:szCs w:val="28"/>
          <w:lang w:val="uk-UA"/>
        </w:rPr>
        <w:t>медичних</w:t>
      </w:r>
      <w:r w:rsidRPr="002502F8">
        <w:rPr>
          <w:spacing w:val="-9"/>
          <w:sz w:val="28"/>
          <w:szCs w:val="28"/>
          <w:lang w:val="uk-UA"/>
        </w:rPr>
        <w:t xml:space="preserve"> </w:t>
      </w:r>
      <w:r w:rsidRPr="002502F8">
        <w:rPr>
          <w:sz w:val="28"/>
          <w:szCs w:val="28"/>
          <w:lang w:val="uk-UA"/>
        </w:rPr>
        <w:t>оглядів,</w:t>
      </w:r>
      <w:r w:rsidRPr="002502F8">
        <w:rPr>
          <w:spacing w:val="-11"/>
          <w:sz w:val="28"/>
          <w:szCs w:val="28"/>
          <w:lang w:val="uk-UA"/>
        </w:rPr>
        <w:t xml:space="preserve"> </w:t>
      </w:r>
      <w:r w:rsidRPr="002502F8">
        <w:rPr>
          <w:sz w:val="28"/>
          <w:szCs w:val="28"/>
          <w:lang w:val="uk-UA"/>
        </w:rPr>
        <w:t>у</w:t>
      </w:r>
      <w:r w:rsidRPr="002502F8">
        <w:rPr>
          <w:spacing w:val="-11"/>
          <w:sz w:val="28"/>
          <w:szCs w:val="28"/>
          <w:lang w:val="uk-UA"/>
        </w:rPr>
        <w:t xml:space="preserve"> </w:t>
      </w:r>
      <w:r w:rsidRPr="002502F8">
        <w:rPr>
          <w:sz w:val="28"/>
          <w:szCs w:val="28"/>
          <w:lang w:val="uk-UA"/>
        </w:rPr>
        <w:t>тому</w:t>
      </w:r>
      <w:r w:rsidRPr="002502F8">
        <w:rPr>
          <w:spacing w:val="-14"/>
          <w:sz w:val="28"/>
          <w:szCs w:val="28"/>
          <w:lang w:val="uk-UA"/>
        </w:rPr>
        <w:t xml:space="preserve"> </w:t>
      </w:r>
      <w:r w:rsidRPr="002502F8">
        <w:rPr>
          <w:sz w:val="28"/>
          <w:szCs w:val="28"/>
          <w:lang w:val="uk-UA"/>
        </w:rPr>
        <w:t>числі</w:t>
      </w:r>
      <w:r w:rsidRPr="002502F8">
        <w:rPr>
          <w:spacing w:val="-10"/>
          <w:sz w:val="28"/>
          <w:szCs w:val="28"/>
          <w:lang w:val="uk-UA"/>
        </w:rPr>
        <w:t xml:space="preserve"> </w:t>
      </w:r>
      <w:r w:rsidRPr="002502F8">
        <w:rPr>
          <w:sz w:val="28"/>
          <w:szCs w:val="28"/>
          <w:lang w:val="uk-UA"/>
        </w:rPr>
        <w:t>на договірних</w:t>
      </w:r>
      <w:r w:rsidRPr="002502F8">
        <w:rPr>
          <w:spacing w:val="-10"/>
          <w:sz w:val="28"/>
          <w:szCs w:val="28"/>
          <w:lang w:val="uk-UA"/>
        </w:rPr>
        <w:t xml:space="preserve"> </w:t>
      </w:r>
      <w:r w:rsidRPr="002502F8">
        <w:rPr>
          <w:sz w:val="28"/>
          <w:szCs w:val="28"/>
          <w:lang w:val="uk-UA"/>
        </w:rPr>
        <w:t>умовах;</w:t>
      </w:r>
    </w:p>
    <w:p w:rsidR="004C5E6A" w:rsidRPr="002502F8" w:rsidRDefault="004C5E6A" w:rsidP="00D95106">
      <w:pPr>
        <w:pStyle w:val="ListParagraph1"/>
        <w:numPr>
          <w:ilvl w:val="2"/>
          <w:numId w:val="6"/>
        </w:numPr>
        <w:tabs>
          <w:tab w:val="left" w:pos="1391"/>
        </w:tabs>
        <w:ind w:right="115" w:firstLine="428"/>
        <w:rPr>
          <w:sz w:val="28"/>
          <w:szCs w:val="28"/>
          <w:lang w:val="uk-UA"/>
        </w:rPr>
      </w:pPr>
      <w:r w:rsidRPr="002502F8">
        <w:rPr>
          <w:sz w:val="28"/>
          <w:szCs w:val="28"/>
          <w:lang w:val="uk-UA"/>
        </w:rPr>
        <w:t>ведення затвердженої медичної документації, оперативної інформації та статистичної</w:t>
      </w:r>
      <w:r w:rsidRPr="002502F8">
        <w:rPr>
          <w:spacing w:val="-5"/>
          <w:sz w:val="28"/>
          <w:szCs w:val="28"/>
          <w:lang w:val="uk-UA"/>
        </w:rPr>
        <w:t xml:space="preserve"> </w:t>
      </w:r>
      <w:r w:rsidRPr="002502F8">
        <w:rPr>
          <w:sz w:val="28"/>
          <w:szCs w:val="28"/>
          <w:lang w:val="uk-UA"/>
        </w:rPr>
        <w:t>звітності;</w:t>
      </w:r>
    </w:p>
    <w:p w:rsidR="004C5E6A" w:rsidRPr="002502F8" w:rsidRDefault="004C5E6A" w:rsidP="00D95106">
      <w:pPr>
        <w:pStyle w:val="ListParagraph1"/>
        <w:numPr>
          <w:ilvl w:val="2"/>
          <w:numId w:val="6"/>
        </w:numPr>
        <w:tabs>
          <w:tab w:val="left" w:pos="1391"/>
        </w:tabs>
        <w:ind w:right="114" w:firstLine="428"/>
        <w:rPr>
          <w:sz w:val="28"/>
          <w:szCs w:val="28"/>
          <w:lang w:val="uk-UA"/>
        </w:rPr>
      </w:pPr>
      <w:r w:rsidRPr="002502F8">
        <w:rPr>
          <w:sz w:val="28"/>
          <w:szCs w:val="28"/>
          <w:lang w:val="uk-UA"/>
        </w:rPr>
        <w:t>розробка та втілення нових організаційних форм з надання медичної допомоги</w:t>
      </w:r>
      <w:r w:rsidRPr="002502F8">
        <w:rPr>
          <w:spacing w:val="-8"/>
          <w:sz w:val="28"/>
          <w:szCs w:val="28"/>
          <w:lang w:val="uk-UA"/>
        </w:rPr>
        <w:t xml:space="preserve"> </w:t>
      </w:r>
      <w:r w:rsidRPr="002502F8">
        <w:rPr>
          <w:sz w:val="28"/>
          <w:szCs w:val="28"/>
          <w:lang w:val="uk-UA"/>
        </w:rPr>
        <w:t>населенню;</w:t>
      </w:r>
    </w:p>
    <w:p w:rsidR="004C5E6A" w:rsidRPr="002502F8" w:rsidRDefault="004C5E6A" w:rsidP="00D95106">
      <w:pPr>
        <w:pStyle w:val="ListParagraph1"/>
        <w:numPr>
          <w:ilvl w:val="2"/>
          <w:numId w:val="6"/>
        </w:numPr>
        <w:tabs>
          <w:tab w:val="left" w:pos="1391"/>
        </w:tabs>
        <w:ind w:right="107" w:firstLine="428"/>
        <w:rPr>
          <w:sz w:val="28"/>
          <w:szCs w:val="28"/>
          <w:lang w:val="uk-UA"/>
        </w:rPr>
      </w:pPr>
      <w:r w:rsidRPr="002502F8">
        <w:rPr>
          <w:sz w:val="28"/>
          <w:szCs w:val="28"/>
          <w:lang w:val="uk-UA"/>
        </w:rPr>
        <w:t>проведення спільно з санітарно-епідеміологічною службою профілактичних та протиепідемічних</w:t>
      </w:r>
      <w:r w:rsidRPr="002502F8">
        <w:rPr>
          <w:spacing w:val="-19"/>
          <w:sz w:val="28"/>
          <w:szCs w:val="28"/>
          <w:lang w:val="uk-UA"/>
        </w:rPr>
        <w:t xml:space="preserve"> </w:t>
      </w:r>
      <w:r w:rsidRPr="002502F8">
        <w:rPr>
          <w:sz w:val="28"/>
          <w:szCs w:val="28"/>
          <w:lang w:val="uk-UA"/>
        </w:rPr>
        <w:t>заходів;</w:t>
      </w:r>
    </w:p>
    <w:p w:rsidR="004C5E6A" w:rsidRPr="002502F8" w:rsidRDefault="004C5E6A" w:rsidP="00D95106">
      <w:pPr>
        <w:pStyle w:val="ListParagraph1"/>
        <w:numPr>
          <w:ilvl w:val="2"/>
          <w:numId w:val="6"/>
        </w:numPr>
        <w:tabs>
          <w:tab w:val="left" w:pos="1391"/>
        </w:tabs>
        <w:ind w:right="112" w:firstLine="428"/>
        <w:rPr>
          <w:sz w:val="28"/>
          <w:szCs w:val="28"/>
          <w:lang w:val="uk-UA"/>
        </w:rPr>
      </w:pPr>
      <w:r w:rsidRPr="002502F8">
        <w:rPr>
          <w:sz w:val="28"/>
          <w:szCs w:val="28"/>
          <w:lang w:val="uk-UA"/>
        </w:rPr>
        <w:t>організація та надання платних медичних послуг населенню та юридичним особам відповідно до чинного</w:t>
      </w:r>
      <w:r w:rsidRPr="002502F8">
        <w:rPr>
          <w:spacing w:val="-20"/>
          <w:sz w:val="28"/>
          <w:szCs w:val="28"/>
          <w:lang w:val="uk-UA"/>
        </w:rPr>
        <w:t xml:space="preserve"> </w:t>
      </w:r>
      <w:r w:rsidRPr="002502F8">
        <w:rPr>
          <w:sz w:val="28"/>
          <w:szCs w:val="28"/>
          <w:lang w:val="uk-UA"/>
        </w:rPr>
        <w:t>законодавства;</w:t>
      </w:r>
    </w:p>
    <w:p w:rsidR="004C5E6A" w:rsidRPr="002502F8" w:rsidRDefault="004C5E6A" w:rsidP="002502F8">
      <w:pPr>
        <w:pStyle w:val="ListParagraph1"/>
        <w:numPr>
          <w:ilvl w:val="2"/>
          <w:numId w:val="6"/>
        </w:numPr>
        <w:tabs>
          <w:tab w:val="left" w:pos="1391"/>
        </w:tabs>
        <w:ind w:right="103" w:firstLine="428"/>
        <w:rPr>
          <w:sz w:val="28"/>
          <w:szCs w:val="28"/>
          <w:lang w:val="uk-UA"/>
        </w:rPr>
      </w:pPr>
      <w:r w:rsidRPr="002502F8">
        <w:rPr>
          <w:sz w:val="28"/>
          <w:szCs w:val="28"/>
          <w:lang w:val="uk-UA"/>
        </w:rPr>
        <w:t>визначення потреби структурних підрозділів Закладу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w:t>
      </w:r>
      <w:r w:rsidRPr="002502F8">
        <w:rPr>
          <w:spacing w:val="-14"/>
          <w:sz w:val="28"/>
          <w:szCs w:val="28"/>
          <w:lang w:val="uk-UA"/>
        </w:rPr>
        <w:t xml:space="preserve"> </w:t>
      </w:r>
      <w:r w:rsidRPr="002502F8">
        <w:rPr>
          <w:sz w:val="28"/>
          <w:szCs w:val="28"/>
          <w:lang w:val="uk-UA"/>
        </w:rPr>
        <w:t>допомогою;</w:t>
      </w:r>
    </w:p>
    <w:p w:rsidR="004C5E6A" w:rsidRPr="002502F8" w:rsidRDefault="004C5E6A" w:rsidP="002502F8">
      <w:pPr>
        <w:pStyle w:val="ListParagraph1"/>
        <w:numPr>
          <w:ilvl w:val="2"/>
          <w:numId w:val="6"/>
        </w:numPr>
        <w:tabs>
          <w:tab w:val="left" w:pos="1391"/>
        </w:tabs>
        <w:ind w:right="110" w:firstLine="428"/>
        <w:rPr>
          <w:sz w:val="28"/>
          <w:szCs w:val="28"/>
          <w:lang w:val="uk-UA"/>
        </w:rPr>
      </w:pPr>
      <w:r w:rsidRPr="002502F8">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і транспортних засобів;</w:t>
      </w:r>
    </w:p>
    <w:p w:rsidR="004C5E6A" w:rsidRPr="002502F8" w:rsidRDefault="004C5E6A" w:rsidP="002502F8">
      <w:pPr>
        <w:pStyle w:val="ListParagraph1"/>
        <w:numPr>
          <w:ilvl w:val="2"/>
          <w:numId w:val="6"/>
        </w:numPr>
        <w:tabs>
          <w:tab w:val="left" w:pos="1391"/>
        </w:tabs>
        <w:ind w:right="110" w:firstLine="428"/>
        <w:rPr>
          <w:sz w:val="28"/>
          <w:szCs w:val="28"/>
          <w:lang w:val="uk-UA"/>
        </w:rPr>
      </w:pPr>
      <w:r w:rsidRPr="002502F8">
        <w:rPr>
          <w:sz w:val="28"/>
          <w:szCs w:val="28"/>
          <w:lang w:val="uk-UA"/>
        </w:rPr>
        <w:t>моніторинг виконання та фінансового забезпечення державних соціальних нормативів із забезпечення населення вторинною спеціалізованою медичною</w:t>
      </w:r>
      <w:r w:rsidRPr="002502F8">
        <w:rPr>
          <w:spacing w:val="-11"/>
          <w:sz w:val="28"/>
          <w:szCs w:val="28"/>
          <w:lang w:val="uk-UA"/>
        </w:rPr>
        <w:t xml:space="preserve"> </w:t>
      </w:r>
      <w:r w:rsidRPr="002502F8">
        <w:rPr>
          <w:sz w:val="28"/>
          <w:szCs w:val="28"/>
          <w:lang w:val="uk-UA"/>
        </w:rPr>
        <w:t>допомогою;</w:t>
      </w:r>
    </w:p>
    <w:p w:rsidR="004C5E6A" w:rsidRPr="002502F8" w:rsidRDefault="004C5E6A" w:rsidP="002502F8">
      <w:pPr>
        <w:pStyle w:val="ListParagraph1"/>
        <w:numPr>
          <w:ilvl w:val="2"/>
          <w:numId w:val="6"/>
        </w:numPr>
        <w:tabs>
          <w:tab w:val="left" w:pos="1391"/>
        </w:tabs>
        <w:ind w:right="111" w:firstLine="428"/>
        <w:rPr>
          <w:sz w:val="28"/>
          <w:szCs w:val="28"/>
          <w:lang w:val="uk-UA"/>
        </w:rPr>
      </w:pPr>
      <w:r w:rsidRPr="002502F8">
        <w:rPr>
          <w:sz w:val="28"/>
          <w:szCs w:val="28"/>
          <w:lang w:val="uk-UA"/>
        </w:rPr>
        <w:t>забезпечення підготовки, перепідготовки та підвищення кваліфікації працівників</w:t>
      </w:r>
      <w:r w:rsidRPr="002502F8">
        <w:rPr>
          <w:spacing w:val="-7"/>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2"/>
          <w:numId w:val="6"/>
        </w:numPr>
        <w:tabs>
          <w:tab w:val="left" w:pos="1391"/>
        </w:tabs>
        <w:ind w:right="104" w:firstLine="428"/>
        <w:rPr>
          <w:sz w:val="28"/>
          <w:szCs w:val="28"/>
          <w:lang w:val="uk-UA"/>
        </w:rPr>
      </w:pPr>
      <w:r w:rsidRPr="002502F8">
        <w:rPr>
          <w:sz w:val="28"/>
          <w:szCs w:val="28"/>
          <w:lang w:val="uk-UA"/>
        </w:rPr>
        <w:t>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w:t>
      </w:r>
      <w:r w:rsidRPr="002502F8">
        <w:rPr>
          <w:spacing w:val="-12"/>
          <w:sz w:val="28"/>
          <w:szCs w:val="28"/>
          <w:lang w:val="uk-UA"/>
        </w:rPr>
        <w:t xml:space="preserve"> </w:t>
      </w:r>
      <w:r w:rsidRPr="002502F8">
        <w:rPr>
          <w:sz w:val="28"/>
          <w:szCs w:val="28"/>
          <w:lang w:val="uk-UA"/>
        </w:rPr>
        <w:t>стані;</w:t>
      </w:r>
    </w:p>
    <w:p w:rsidR="004C5E6A" w:rsidRPr="002502F8" w:rsidRDefault="004C5E6A" w:rsidP="002502F8">
      <w:pPr>
        <w:pStyle w:val="ListParagraph1"/>
        <w:numPr>
          <w:ilvl w:val="2"/>
          <w:numId w:val="6"/>
        </w:numPr>
        <w:tabs>
          <w:tab w:val="left" w:pos="1391"/>
        </w:tabs>
        <w:ind w:right="114" w:firstLine="428"/>
        <w:rPr>
          <w:sz w:val="28"/>
          <w:szCs w:val="28"/>
          <w:lang w:val="uk-UA"/>
        </w:rPr>
      </w:pPr>
      <w:r w:rsidRPr="002502F8">
        <w:rPr>
          <w:sz w:val="28"/>
          <w:szCs w:val="28"/>
          <w:lang w:val="uk-UA"/>
        </w:rPr>
        <w:t>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w:t>
      </w:r>
      <w:r w:rsidRPr="002502F8">
        <w:rPr>
          <w:spacing w:val="-27"/>
          <w:sz w:val="28"/>
          <w:szCs w:val="28"/>
          <w:lang w:val="uk-UA"/>
        </w:rPr>
        <w:t xml:space="preserve"> </w:t>
      </w:r>
      <w:r w:rsidRPr="002502F8">
        <w:rPr>
          <w:sz w:val="28"/>
          <w:szCs w:val="28"/>
          <w:lang w:val="uk-UA"/>
        </w:rPr>
        <w:t>організацій;</w:t>
      </w:r>
    </w:p>
    <w:p w:rsidR="004C5E6A" w:rsidRPr="002502F8" w:rsidRDefault="004C5E6A" w:rsidP="002502F8">
      <w:pPr>
        <w:pStyle w:val="ListParagraph1"/>
        <w:numPr>
          <w:ilvl w:val="2"/>
          <w:numId w:val="6"/>
        </w:numPr>
        <w:tabs>
          <w:tab w:val="left" w:pos="1391"/>
        </w:tabs>
        <w:ind w:right="111" w:firstLine="428"/>
        <w:rPr>
          <w:sz w:val="28"/>
          <w:szCs w:val="28"/>
          <w:lang w:val="uk-UA"/>
        </w:rPr>
      </w:pPr>
      <w:r w:rsidRPr="002502F8">
        <w:rPr>
          <w:sz w:val="28"/>
          <w:szCs w:val="28"/>
          <w:lang w:val="uk-UA"/>
        </w:rPr>
        <w:t>забезпечення дотримання Закону України «Про захист персональних даних»;</w:t>
      </w:r>
    </w:p>
    <w:p w:rsidR="004C5E6A" w:rsidRPr="002502F8" w:rsidRDefault="004C5E6A" w:rsidP="002502F8">
      <w:pPr>
        <w:pStyle w:val="ListParagraph1"/>
        <w:numPr>
          <w:ilvl w:val="2"/>
          <w:numId w:val="6"/>
        </w:numPr>
        <w:tabs>
          <w:tab w:val="left" w:pos="1391"/>
        </w:tabs>
        <w:ind w:left="822" w:right="109" w:hanging="281"/>
        <w:jc w:val="left"/>
        <w:rPr>
          <w:sz w:val="28"/>
          <w:szCs w:val="28"/>
          <w:lang w:val="uk-UA"/>
        </w:rPr>
      </w:pPr>
      <w:r w:rsidRPr="002502F8">
        <w:rPr>
          <w:sz w:val="28"/>
          <w:szCs w:val="28"/>
          <w:lang w:val="uk-UA"/>
        </w:rPr>
        <w:t xml:space="preserve">інші функції, що випливають із завдань, покладених на Заклад. 2.3.Провадження  господарської  діяльності  з  медичної  практики  в </w:t>
      </w:r>
      <w:r w:rsidRPr="002502F8">
        <w:rPr>
          <w:spacing w:val="48"/>
          <w:sz w:val="28"/>
          <w:szCs w:val="28"/>
          <w:lang w:val="uk-UA"/>
        </w:rPr>
        <w:t xml:space="preserve"> </w:t>
      </w:r>
      <w:r w:rsidRPr="002502F8">
        <w:rPr>
          <w:sz w:val="28"/>
          <w:szCs w:val="28"/>
          <w:lang w:val="uk-UA"/>
        </w:rPr>
        <w:t>Закладі</w:t>
      </w:r>
    </w:p>
    <w:p w:rsidR="004C5E6A" w:rsidRPr="002502F8" w:rsidRDefault="004C5E6A" w:rsidP="002502F8">
      <w:pPr>
        <w:pStyle w:val="BodyText"/>
        <w:spacing w:line="321" w:lineRule="exact"/>
        <w:ind w:left="113" w:right="21"/>
        <w:jc w:val="left"/>
        <w:rPr>
          <w:rFonts w:ascii="Times New Roman" w:hAnsi="Times New Roman" w:cs="Times New Roman"/>
          <w:lang w:val="uk-UA"/>
        </w:rPr>
      </w:pPr>
      <w:r w:rsidRPr="002502F8">
        <w:rPr>
          <w:rFonts w:ascii="Times New Roman" w:hAnsi="Times New Roman" w:cs="Times New Roman"/>
          <w:lang w:val="uk-UA"/>
        </w:rPr>
        <w:t>відбувається за наявності відповідної ліцензії.</w:t>
      </w:r>
    </w:p>
    <w:p w:rsidR="004C5E6A" w:rsidRPr="002502F8" w:rsidRDefault="004C5E6A" w:rsidP="002502F8">
      <w:pPr>
        <w:pStyle w:val="BodyText"/>
        <w:ind w:left="113" w:right="21" w:firstLine="566"/>
        <w:jc w:val="left"/>
        <w:rPr>
          <w:rFonts w:ascii="Times New Roman" w:hAnsi="Times New Roman" w:cs="Times New Roman"/>
          <w:lang w:val="uk-UA"/>
        </w:rPr>
      </w:pPr>
      <w:r w:rsidRPr="002502F8">
        <w:rPr>
          <w:rFonts w:ascii="Times New Roman" w:hAnsi="Times New Roman" w:cs="Times New Roman"/>
          <w:lang w:val="uk-UA"/>
        </w:rPr>
        <w:t>Окремими видами діяльності Заклад може займатись тільки на підставі дозволу (ліцензії), згідно з чинним законодавством України.</w:t>
      </w:r>
    </w:p>
    <w:p w:rsidR="004C5E6A" w:rsidRPr="002502F8" w:rsidRDefault="004C5E6A" w:rsidP="002502F8">
      <w:pPr>
        <w:pStyle w:val="ListParagraph1"/>
        <w:numPr>
          <w:ilvl w:val="1"/>
          <w:numId w:val="7"/>
        </w:numPr>
        <w:tabs>
          <w:tab w:val="left" w:pos="1175"/>
        </w:tabs>
        <w:spacing w:before="2"/>
        <w:ind w:right="107" w:firstLine="709"/>
        <w:rPr>
          <w:sz w:val="28"/>
          <w:szCs w:val="28"/>
          <w:lang w:val="uk-UA"/>
        </w:rPr>
      </w:pPr>
      <w:r w:rsidRPr="002502F8">
        <w:rPr>
          <w:sz w:val="28"/>
          <w:szCs w:val="28"/>
          <w:lang w:val="uk-UA"/>
        </w:rPr>
        <w:t>.Для забезпечення медичної допомоги населенню Заклад має право на договірних засадах залучати фахівців/спеціалістів інших лікувальних</w:t>
      </w:r>
      <w:r w:rsidRPr="002502F8">
        <w:rPr>
          <w:spacing w:val="-33"/>
          <w:sz w:val="28"/>
          <w:szCs w:val="28"/>
          <w:lang w:val="uk-UA"/>
        </w:rPr>
        <w:t xml:space="preserve"> </w:t>
      </w:r>
      <w:r w:rsidRPr="002502F8">
        <w:rPr>
          <w:sz w:val="28"/>
          <w:szCs w:val="28"/>
          <w:lang w:val="uk-UA"/>
        </w:rPr>
        <w:t>закладів.</w:t>
      </w:r>
    </w:p>
    <w:p w:rsidR="004C5E6A" w:rsidRPr="002502F8" w:rsidRDefault="004C5E6A" w:rsidP="002502F8">
      <w:pPr>
        <w:pStyle w:val="ListParagraph1"/>
        <w:numPr>
          <w:ilvl w:val="1"/>
          <w:numId w:val="7"/>
        </w:numPr>
        <w:tabs>
          <w:tab w:val="left" w:pos="1175"/>
        </w:tabs>
        <w:ind w:right="109" w:firstLine="709"/>
        <w:rPr>
          <w:sz w:val="28"/>
          <w:szCs w:val="28"/>
          <w:lang w:val="uk-UA"/>
        </w:rPr>
      </w:pPr>
      <w:r w:rsidRPr="002502F8">
        <w:rPr>
          <w:sz w:val="28"/>
          <w:szCs w:val="28"/>
          <w:lang w:val="uk-UA"/>
        </w:rPr>
        <w:t>.Заклад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4C5E6A" w:rsidRPr="002502F8" w:rsidRDefault="004C5E6A" w:rsidP="002502F8">
      <w:pPr>
        <w:rPr>
          <w:sz w:val="28"/>
          <w:szCs w:val="28"/>
          <w:lang w:val="uk-UA"/>
        </w:rPr>
        <w:sectPr w:rsidR="004C5E6A" w:rsidRPr="002502F8">
          <w:pgSz w:w="11910" w:h="16840"/>
          <w:pgMar w:top="780" w:right="740" w:bottom="280" w:left="880" w:header="720" w:footer="720" w:gutter="0"/>
          <w:cols w:space="720"/>
        </w:sectPr>
      </w:pPr>
    </w:p>
    <w:p w:rsidR="004C5E6A" w:rsidRPr="002502F8" w:rsidRDefault="004C5E6A" w:rsidP="00D95106">
      <w:pPr>
        <w:pStyle w:val="Heading2"/>
        <w:keepNext w:val="0"/>
        <w:widowControl w:val="0"/>
        <w:tabs>
          <w:tab w:val="left" w:pos="2863"/>
        </w:tabs>
        <w:spacing w:before="52" w:after="0"/>
        <w:ind w:left="3505"/>
        <w:rPr>
          <w:rFonts w:ascii="Times New Roman" w:hAnsi="Times New Roman" w:cs="Times New Roman"/>
          <w:i w:val="0"/>
          <w:iCs w:val="0"/>
          <w:lang w:val="uk-UA"/>
        </w:rPr>
      </w:pPr>
      <w:r>
        <w:rPr>
          <w:rFonts w:ascii="Times New Roman" w:hAnsi="Times New Roman" w:cs="Times New Roman"/>
          <w:i w:val="0"/>
          <w:iCs w:val="0"/>
          <w:lang w:val="uk-UA"/>
        </w:rPr>
        <w:t xml:space="preserve">3. </w:t>
      </w:r>
      <w:r w:rsidRPr="002502F8">
        <w:rPr>
          <w:rFonts w:ascii="Times New Roman" w:hAnsi="Times New Roman" w:cs="Times New Roman"/>
          <w:i w:val="0"/>
          <w:iCs w:val="0"/>
          <w:lang w:val="uk-UA"/>
        </w:rPr>
        <w:t>Майно та кошти</w:t>
      </w:r>
      <w:r w:rsidRPr="002502F8">
        <w:rPr>
          <w:rFonts w:ascii="Times New Roman" w:hAnsi="Times New Roman" w:cs="Times New Roman"/>
          <w:i w:val="0"/>
          <w:iCs w:val="0"/>
          <w:spacing w:val="-4"/>
          <w:lang w:val="uk-UA"/>
        </w:rPr>
        <w:t xml:space="preserve"> </w:t>
      </w:r>
      <w:r w:rsidRPr="002502F8">
        <w:rPr>
          <w:rFonts w:ascii="Times New Roman" w:hAnsi="Times New Roman" w:cs="Times New Roman"/>
          <w:i w:val="0"/>
          <w:iCs w:val="0"/>
          <w:lang w:val="uk-UA"/>
        </w:rPr>
        <w:t>закладу</w:t>
      </w:r>
    </w:p>
    <w:p w:rsidR="004C5E6A" w:rsidRPr="002502F8" w:rsidRDefault="004C5E6A" w:rsidP="002502F8">
      <w:pPr>
        <w:pStyle w:val="ListParagraph1"/>
        <w:numPr>
          <w:ilvl w:val="1"/>
          <w:numId w:val="8"/>
        </w:numPr>
        <w:tabs>
          <w:tab w:val="left" w:pos="1261"/>
        </w:tabs>
        <w:ind w:right="110" w:firstLine="566"/>
        <w:rPr>
          <w:sz w:val="28"/>
          <w:szCs w:val="28"/>
          <w:lang w:val="uk-UA"/>
        </w:rPr>
      </w:pPr>
      <w:r w:rsidRPr="002502F8">
        <w:rPr>
          <w:sz w:val="28"/>
          <w:szCs w:val="28"/>
          <w:lang w:val="uk-UA"/>
        </w:rPr>
        <w:t>Майно Закладу включає будівлі (в т.ч. господарські), споруди, інженерні комунікації, земельні ділянки, інші матеріальні цінності, вартість яких відображено у</w:t>
      </w:r>
      <w:r w:rsidRPr="002502F8">
        <w:rPr>
          <w:spacing w:val="-5"/>
          <w:sz w:val="28"/>
          <w:szCs w:val="28"/>
          <w:lang w:val="uk-UA"/>
        </w:rPr>
        <w:t xml:space="preserve"> </w:t>
      </w:r>
      <w:r w:rsidRPr="002502F8">
        <w:rPr>
          <w:sz w:val="28"/>
          <w:szCs w:val="28"/>
          <w:lang w:val="uk-UA"/>
        </w:rPr>
        <w:t>балансі.</w:t>
      </w:r>
    </w:p>
    <w:p w:rsidR="004C5E6A" w:rsidRPr="002502F8" w:rsidRDefault="004C5E6A" w:rsidP="002502F8">
      <w:pPr>
        <w:pStyle w:val="ListParagraph1"/>
        <w:numPr>
          <w:ilvl w:val="1"/>
          <w:numId w:val="8"/>
        </w:numPr>
        <w:tabs>
          <w:tab w:val="left" w:pos="1148"/>
        </w:tabs>
        <w:ind w:right="109" w:firstLine="566"/>
        <w:rPr>
          <w:sz w:val="28"/>
          <w:szCs w:val="28"/>
          <w:lang w:val="uk-UA"/>
        </w:rPr>
      </w:pPr>
      <w:r w:rsidRPr="002502F8">
        <w:rPr>
          <w:sz w:val="28"/>
          <w:szCs w:val="28"/>
          <w:lang w:val="uk-UA"/>
        </w:rPr>
        <w:t>Майно,</w:t>
      </w:r>
      <w:r w:rsidRPr="002502F8">
        <w:rPr>
          <w:spacing w:val="-15"/>
          <w:sz w:val="28"/>
          <w:szCs w:val="28"/>
          <w:lang w:val="uk-UA"/>
        </w:rPr>
        <w:t xml:space="preserve"> </w:t>
      </w:r>
      <w:r w:rsidRPr="002502F8">
        <w:rPr>
          <w:sz w:val="28"/>
          <w:szCs w:val="28"/>
          <w:lang w:val="uk-UA"/>
        </w:rPr>
        <w:t>закріплене</w:t>
      </w:r>
      <w:r w:rsidRPr="002502F8">
        <w:rPr>
          <w:spacing w:val="-15"/>
          <w:sz w:val="28"/>
          <w:szCs w:val="28"/>
          <w:lang w:val="uk-UA"/>
        </w:rPr>
        <w:t xml:space="preserve"> </w:t>
      </w:r>
      <w:r w:rsidRPr="002502F8">
        <w:rPr>
          <w:sz w:val="28"/>
          <w:szCs w:val="28"/>
          <w:lang w:val="uk-UA"/>
        </w:rPr>
        <w:t>за</w:t>
      </w:r>
      <w:r w:rsidRPr="002502F8">
        <w:rPr>
          <w:spacing w:val="-15"/>
          <w:sz w:val="28"/>
          <w:szCs w:val="28"/>
          <w:lang w:val="uk-UA"/>
        </w:rPr>
        <w:t xml:space="preserve"> </w:t>
      </w:r>
      <w:r w:rsidRPr="002502F8">
        <w:rPr>
          <w:sz w:val="28"/>
          <w:szCs w:val="28"/>
          <w:lang w:val="uk-UA"/>
        </w:rPr>
        <w:t>Закладом,</w:t>
      </w:r>
      <w:r w:rsidRPr="002502F8">
        <w:rPr>
          <w:spacing w:val="-15"/>
          <w:sz w:val="28"/>
          <w:szCs w:val="28"/>
          <w:lang w:val="uk-UA"/>
        </w:rPr>
        <w:t xml:space="preserve"> </w:t>
      </w:r>
      <w:r w:rsidRPr="002502F8">
        <w:rPr>
          <w:sz w:val="28"/>
          <w:szCs w:val="28"/>
          <w:lang w:val="uk-UA"/>
        </w:rPr>
        <w:t>належить</w:t>
      </w:r>
      <w:r w:rsidRPr="002502F8">
        <w:rPr>
          <w:spacing w:val="-16"/>
          <w:sz w:val="28"/>
          <w:szCs w:val="28"/>
          <w:lang w:val="uk-UA"/>
        </w:rPr>
        <w:t xml:space="preserve"> </w:t>
      </w:r>
      <w:r w:rsidRPr="002502F8">
        <w:rPr>
          <w:sz w:val="28"/>
          <w:szCs w:val="28"/>
          <w:lang w:val="uk-UA"/>
        </w:rPr>
        <w:t>йому</w:t>
      </w:r>
      <w:r w:rsidRPr="002502F8">
        <w:rPr>
          <w:spacing w:val="-19"/>
          <w:sz w:val="28"/>
          <w:szCs w:val="28"/>
          <w:lang w:val="uk-UA"/>
        </w:rPr>
        <w:t xml:space="preserve"> </w:t>
      </w:r>
      <w:r w:rsidRPr="002502F8">
        <w:rPr>
          <w:sz w:val="28"/>
          <w:szCs w:val="28"/>
          <w:lang w:val="uk-UA"/>
        </w:rPr>
        <w:t>на</w:t>
      </w:r>
      <w:r w:rsidRPr="002502F8">
        <w:rPr>
          <w:spacing w:val="-17"/>
          <w:sz w:val="28"/>
          <w:szCs w:val="28"/>
          <w:lang w:val="uk-UA"/>
        </w:rPr>
        <w:t xml:space="preserve"> </w:t>
      </w:r>
      <w:r w:rsidRPr="002502F8">
        <w:rPr>
          <w:sz w:val="28"/>
          <w:szCs w:val="28"/>
          <w:lang w:val="uk-UA"/>
        </w:rPr>
        <w:t>праві</w:t>
      </w:r>
      <w:r w:rsidRPr="002502F8">
        <w:rPr>
          <w:spacing w:val="-16"/>
          <w:sz w:val="28"/>
          <w:szCs w:val="28"/>
          <w:lang w:val="uk-UA"/>
        </w:rPr>
        <w:t xml:space="preserve"> </w:t>
      </w:r>
      <w:r w:rsidRPr="002502F8">
        <w:rPr>
          <w:sz w:val="28"/>
          <w:szCs w:val="28"/>
          <w:lang w:val="uk-UA"/>
        </w:rPr>
        <w:t>оперативного управління. Заклад користується та розпоряджається майном відповідно до чинного законодавства</w:t>
      </w:r>
      <w:r w:rsidRPr="002502F8">
        <w:rPr>
          <w:spacing w:val="-10"/>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8"/>
        </w:numPr>
        <w:tabs>
          <w:tab w:val="left" w:pos="1178"/>
        </w:tabs>
        <w:ind w:right="106" w:firstLine="566"/>
        <w:rPr>
          <w:sz w:val="28"/>
          <w:szCs w:val="28"/>
          <w:lang w:val="uk-UA"/>
        </w:rPr>
      </w:pPr>
      <w:r w:rsidRPr="002502F8">
        <w:rPr>
          <w:sz w:val="28"/>
          <w:szCs w:val="28"/>
          <w:lang w:val="uk-UA"/>
        </w:rPr>
        <w:t>Заклад має право придбати, орендувати необхідне йому обладнання та</w:t>
      </w:r>
      <w:r w:rsidRPr="002502F8">
        <w:rPr>
          <w:spacing w:val="-13"/>
          <w:sz w:val="28"/>
          <w:szCs w:val="28"/>
          <w:lang w:val="uk-UA"/>
        </w:rPr>
        <w:t xml:space="preserve"> </w:t>
      </w:r>
      <w:r w:rsidRPr="002502F8">
        <w:rPr>
          <w:sz w:val="28"/>
          <w:szCs w:val="28"/>
          <w:lang w:val="uk-UA"/>
        </w:rPr>
        <w:t>інші</w:t>
      </w:r>
      <w:r w:rsidRPr="002502F8">
        <w:rPr>
          <w:spacing w:val="-14"/>
          <w:sz w:val="28"/>
          <w:szCs w:val="28"/>
          <w:lang w:val="uk-UA"/>
        </w:rPr>
        <w:t xml:space="preserve"> </w:t>
      </w:r>
      <w:r w:rsidRPr="002502F8">
        <w:rPr>
          <w:sz w:val="28"/>
          <w:szCs w:val="28"/>
          <w:lang w:val="uk-UA"/>
        </w:rPr>
        <w:t>матеріальні</w:t>
      </w:r>
      <w:r w:rsidRPr="002502F8">
        <w:rPr>
          <w:spacing w:val="-14"/>
          <w:sz w:val="28"/>
          <w:szCs w:val="28"/>
          <w:lang w:val="uk-UA"/>
        </w:rPr>
        <w:t xml:space="preserve"> </w:t>
      </w:r>
      <w:r w:rsidRPr="002502F8">
        <w:rPr>
          <w:sz w:val="28"/>
          <w:szCs w:val="28"/>
          <w:lang w:val="uk-UA"/>
        </w:rPr>
        <w:t>ресурси,</w:t>
      </w:r>
      <w:r w:rsidRPr="002502F8">
        <w:rPr>
          <w:spacing w:val="-15"/>
          <w:sz w:val="28"/>
          <w:szCs w:val="28"/>
          <w:lang w:val="uk-UA"/>
        </w:rPr>
        <w:t xml:space="preserve"> </w:t>
      </w:r>
      <w:r w:rsidRPr="002502F8">
        <w:rPr>
          <w:sz w:val="28"/>
          <w:szCs w:val="28"/>
          <w:lang w:val="uk-UA"/>
        </w:rPr>
        <w:t>користуватися</w:t>
      </w:r>
      <w:r w:rsidRPr="002502F8">
        <w:rPr>
          <w:spacing w:val="-14"/>
          <w:sz w:val="28"/>
          <w:szCs w:val="28"/>
          <w:lang w:val="uk-UA"/>
        </w:rPr>
        <w:t xml:space="preserve"> </w:t>
      </w:r>
      <w:r w:rsidRPr="002502F8">
        <w:rPr>
          <w:sz w:val="28"/>
          <w:szCs w:val="28"/>
          <w:lang w:val="uk-UA"/>
        </w:rPr>
        <w:t>послугами</w:t>
      </w:r>
      <w:r w:rsidRPr="002502F8">
        <w:rPr>
          <w:spacing w:val="-12"/>
          <w:sz w:val="28"/>
          <w:szCs w:val="28"/>
          <w:lang w:val="uk-UA"/>
        </w:rPr>
        <w:t xml:space="preserve"> </w:t>
      </w:r>
      <w:r w:rsidRPr="002502F8">
        <w:rPr>
          <w:sz w:val="28"/>
          <w:szCs w:val="28"/>
          <w:lang w:val="uk-UA"/>
        </w:rPr>
        <w:t>юридичних</w:t>
      </w:r>
      <w:r w:rsidRPr="002502F8">
        <w:rPr>
          <w:spacing w:val="-12"/>
          <w:sz w:val="28"/>
          <w:szCs w:val="28"/>
          <w:lang w:val="uk-UA"/>
        </w:rPr>
        <w:t xml:space="preserve"> </w:t>
      </w:r>
      <w:r w:rsidRPr="002502F8">
        <w:rPr>
          <w:sz w:val="28"/>
          <w:szCs w:val="28"/>
          <w:lang w:val="uk-UA"/>
        </w:rPr>
        <w:t>та</w:t>
      </w:r>
      <w:r w:rsidRPr="002502F8">
        <w:rPr>
          <w:spacing w:val="-15"/>
          <w:sz w:val="28"/>
          <w:szCs w:val="28"/>
          <w:lang w:val="uk-UA"/>
        </w:rPr>
        <w:t xml:space="preserve"> </w:t>
      </w:r>
      <w:r w:rsidRPr="002502F8">
        <w:rPr>
          <w:sz w:val="28"/>
          <w:szCs w:val="28"/>
          <w:lang w:val="uk-UA"/>
        </w:rPr>
        <w:t>фізичних осіб,</w:t>
      </w:r>
      <w:r w:rsidRPr="002502F8">
        <w:rPr>
          <w:spacing w:val="-18"/>
          <w:sz w:val="28"/>
          <w:szCs w:val="28"/>
          <w:lang w:val="uk-UA"/>
        </w:rPr>
        <w:t xml:space="preserve"> </w:t>
      </w:r>
      <w:r w:rsidRPr="002502F8">
        <w:rPr>
          <w:sz w:val="28"/>
          <w:szCs w:val="28"/>
          <w:lang w:val="uk-UA"/>
        </w:rPr>
        <w:t>відповідно</w:t>
      </w:r>
      <w:r w:rsidRPr="002502F8">
        <w:rPr>
          <w:spacing w:val="-19"/>
          <w:sz w:val="28"/>
          <w:szCs w:val="28"/>
          <w:lang w:val="uk-UA"/>
        </w:rPr>
        <w:t xml:space="preserve"> </w:t>
      </w:r>
      <w:r w:rsidRPr="002502F8">
        <w:rPr>
          <w:sz w:val="28"/>
          <w:szCs w:val="28"/>
          <w:lang w:val="uk-UA"/>
        </w:rPr>
        <w:t>до</w:t>
      </w:r>
      <w:r w:rsidRPr="002502F8">
        <w:rPr>
          <w:spacing w:val="-16"/>
          <w:sz w:val="28"/>
          <w:szCs w:val="28"/>
          <w:lang w:val="uk-UA"/>
        </w:rPr>
        <w:t xml:space="preserve"> </w:t>
      </w:r>
      <w:r w:rsidRPr="002502F8">
        <w:rPr>
          <w:sz w:val="28"/>
          <w:szCs w:val="28"/>
          <w:lang w:val="uk-UA"/>
        </w:rPr>
        <w:t>укладених</w:t>
      </w:r>
      <w:r w:rsidRPr="002502F8">
        <w:rPr>
          <w:spacing w:val="-16"/>
          <w:sz w:val="28"/>
          <w:szCs w:val="28"/>
          <w:lang w:val="uk-UA"/>
        </w:rPr>
        <w:t xml:space="preserve"> </w:t>
      </w:r>
      <w:r w:rsidRPr="002502F8">
        <w:rPr>
          <w:sz w:val="28"/>
          <w:szCs w:val="28"/>
          <w:lang w:val="uk-UA"/>
        </w:rPr>
        <w:t>угод,</w:t>
      </w:r>
      <w:r w:rsidRPr="002502F8">
        <w:rPr>
          <w:spacing w:val="-18"/>
          <w:sz w:val="28"/>
          <w:szCs w:val="28"/>
          <w:lang w:val="uk-UA"/>
        </w:rPr>
        <w:t xml:space="preserve"> </w:t>
      </w:r>
      <w:r w:rsidRPr="002502F8">
        <w:rPr>
          <w:sz w:val="28"/>
          <w:szCs w:val="28"/>
          <w:lang w:val="uk-UA"/>
        </w:rPr>
        <w:t>здавати</w:t>
      </w:r>
      <w:r w:rsidRPr="002502F8">
        <w:rPr>
          <w:spacing w:val="-17"/>
          <w:sz w:val="28"/>
          <w:szCs w:val="28"/>
          <w:lang w:val="uk-UA"/>
        </w:rPr>
        <w:t xml:space="preserve"> </w:t>
      </w:r>
      <w:r w:rsidRPr="002502F8">
        <w:rPr>
          <w:sz w:val="28"/>
          <w:szCs w:val="28"/>
          <w:lang w:val="uk-UA"/>
        </w:rPr>
        <w:t>в</w:t>
      </w:r>
      <w:r w:rsidRPr="002502F8">
        <w:rPr>
          <w:spacing w:val="-18"/>
          <w:sz w:val="28"/>
          <w:szCs w:val="28"/>
          <w:lang w:val="uk-UA"/>
        </w:rPr>
        <w:t xml:space="preserve"> </w:t>
      </w:r>
      <w:r w:rsidRPr="002502F8">
        <w:rPr>
          <w:sz w:val="28"/>
          <w:szCs w:val="28"/>
          <w:lang w:val="uk-UA"/>
        </w:rPr>
        <w:t>оренду</w:t>
      </w:r>
      <w:r w:rsidRPr="002502F8">
        <w:rPr>
          <w:spacing w:val="-21"/>
          <w:sz w:val="28"/>
          <w:szCs w:val="28"/>
          <w:lang w:val="uk-UA"/>
        </w:rPr>
        <w:t xml:space="preserve"> </w:t>
      </w:r>
      <w:r w:rsidRPr="002502F8">
        <w:rPr>
          <w:sz w:val="28"/>
          <w:szCs w:val="28"/>
          <w:lang w:val="uk-UA"/>
        </w:rPr>
        <w:t>майно</w:t>
      </w:r>
      <w:r w:rsidRPr="002502F8">
        <w:rPr>
          <w:spacing w:val="-16"/>
          <w:sz w:val="28"/>
          <w:szCs w:val="28"/>
          <w:lang w:val="uk-UA"/>
        </w:rPr>
        <w:t xml:space="preserve"> </w:t>
      </w:r>
      <w:r w:rsidRPr="002502F8">
        <w:rPr>
          <w:sz w:val="28"/>
          <w:szCs w:val="28"/>
          <w:lang w:val="uk-UA"/>
        </w:rPr>
        <w:t>(без</w:t>
      </w:r>
      <w:r w:rsidRPr="002502F8">
        <w:rPr>
          <w:spacing w:val="-18"/>
          <w:sz w:val="28"/>
          <w:szCs w:val="28"/>
          <w:lang w:val="uk-UA"/>
        </w:rPr>
        <w:t xml:space="preserve"> </w:t>
      </w:r>
      <w:r w:rsidRPr="002502F8">
        <w:rPr>
          <w:sz w:val="28"/>
          <w:szCs w:val="28"/>
          <w:lang w:val="uk-UA"/>
        </w:rPr>
        <w:t>права</w:t>
      </w:r>
      <w:r w:rsidRPr="002502F8">
        <w:rPr>
          <w:spacing w:val="-17"/>
          <w:sz w:val="28"/>
          <w:szCs w:val="28"/>
          <w:lang w:val="uk-UA"/>
        </w:rPr>
        <w:t xml:space="preserve"> </w:t>
      </w:r>
      <w:r w:rsidRPr="002502F8">
        <w:rPr>
          <w:sz w:val="28"/>
          <w:szCs w:val="28"/>
          <w:lang w:val="uk-UA"/>
        </w:rPr>
        <w:t>викупу), за погодженням із засновником у порядку, встановленому міською</w:t>
      </w:r>
      <w:r w:rsidRPr="002502F8">
        <w:rPr>
          <w:spacing w:val="-16"/>
          <w:sz w:val="28"/>
          <w:szCs w:val="28"/>
          <w:lang w:val="uk-UA"/>
        </w:rPr>
        <w:t xml:space="preserve"> </w:t>
      </w:r>
      <w:r w:rsidRPr="002502F8">
        <w:rPr>
          <w:sz w:val="28"/>
          <w:szCs w:val="28"/>
          <w:lang w:val="uk-UA"/>
        </w:rPr>
        <w:t>радою.</w:t>
      </w:r>
    </w:p>
    <w:p w:rsidR="004C5E6A" w:rsidRPr="002502F8" w:rsidRDefault="004C5E6A" w:rsidP="002502F8">
      <w:pPr>
        <w:pStyle w:val="ListParagraph1"/>
        <w:numPr>
          <w:ilvl w:val="1"/>
          <w:numId w:val="8"/>
        </w:numPr>
        <w:tabs>
          <w:tab w:val="left" w:pos="1194"/>
        </w:tabs>
        <w:spacing w:before="2"/>
        <w:ind w:right="105" w:firstLine="566"/>
        <w:rPr>
          <w:sz w:val="28"/>
          <w:szCs w:val="28"/>
          <w:lang w:val="uk-UA"/>
        </w:rPr>
      </w:pPr>
      <w:r w:rsidRPr="002502F8">
        <w:rPr>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w:t>
      </w:r>
      <w:r w:rsidRPr="002502F8">
        <w:rPr>
          <w:spacing w:val="-8"/>
          <w:sz w:val="28"/>
          <w:szCs w:val="28"/>
          <w:lang w:val="uk-UA"/>
        </w:rPr>
        <w:t xml:space="preserve"> </w:t>
      </w:r>
      <w:r w:rsidRPr="002502F8">
        <w:rPr>
          <w:sz w:val="28"/>
          <w:szCs w:val="28"/>
          <w:lang w:val="uk-UA"/>
        </w:rPr>
        <w:t>охорони.</w:t>
      </w:r>
    </w:p>
    <w:p w:rsidR="004C5E6A" w:rsidRPr="002502F8" w:rsidRDefault="004C5E6A" w:rsidP="002502F8">
      <w:pPr>
        <w:pStyle w:val="ListParagraph1"/>
        <w:numPr>
          <w:ilvl w:val="1"/>
          <w:numId w:val="8"/>
        </w:numPr>
        <w:tabs>
          <w:tab w:val="left" w:pos="1232"/>
        </w:tabs>
        <w:ind w:right="106" w:firstLine="566"/>
        <w:rPr>
          <w:sz w:val="28"/>
          <w:szCs w:val="28"/>
          <w:lang w:val="uk-UA"/>
        </w:rPr>
      </w:pPr>
      <w:r w:rsidRPr="002502F8">
        <w:rPr>
          <w:sz w:val="28"/>
          <w:szCs w:val="28"/>
          <w:lang w:val="uk-UA"/>
        </w:rPr>
        <w:t>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4C5E6A" w:rsidRPr="002502F8" w:rsidRDefault="004C5E6A" w:rsidP="002502F8">
      <w:pPr>
        <w:pStyle w:val="ListParagraph1"/>
        <w:numPr>
          <w:ilvl w:val="1"/>
          <w:numId w:val="8"/>
        </w:numPr>
        <w:tabs>
          <w:tab w:val="left" w:pos="1161"/>
        </w:tabs>
        <w:spacing w:line="321" w:lineRule="exact"/>
        <w:ind w:left="1160" w:hanging="492"/>
        <w:jc w:val="left"/>
        <w:rPr>
          <w:sz w:val="28"/>
          <w:szCs w:val="28"/>
          <w:lang w:val="uk-UA"/>
        </w:rPr>
      </w:pPr>
      <w:r w:rsidRPr="002502F8">
        <w:rPr>
          <w:sz w:val="28"/>
          <w:szCs w:val="28"/>
          <w:lang w:val="uk-UA"/>
        </w:rPr>
        <w:t>Джерелами формування майна Закладу</w:t>
      </w:r>
      <w:r w:rsidRPr="002502F8">
        <w:rPr>
          <w:spacing w:val="-11"/>
          <w:sz w:val="28"/>
          <w:szCs w:val="28"/>
          <w:lang w:val="uk-UA"/>
        </w:rPr>
        <w:t xml:space="preserve"> </w:t>
      </w:r>
      <w:r w:rsidRPr="002502F8">
        <w:rPr>
          <w:sz w:val="28"/>
          <w:szCs w:val="28"/>
          <w:lang w:val="uk-UA"/>
        </w:rPr>
        <w:t>є:</w:t>
      </w:r>
    </w:p>
    <w:p w:rsidR="004C5E6A" w:rsidRPr="002502F8" w:rsidRDefault="004C5E6A" w:rsidP="002502F8">
      <w:pPr>
        <w:pStyle w:val="ListParagraph1"/>
        <w:numPr>
          <w:ilvl w:val="2"/>
          <w:numId w:val="8"/>
        </w:numPr>
        <w:tabs>
          <w:tab w:val="left" w:pos="1369"/>
        </w:tabs>
        <w:spacing w:line="322" w:lineRule="exact"/>
        <w:ind w:hanging="700"/>
        <w:jc w:val="left"/>
        <w:rPr>
          <w:sz w:val="28"/>
          <w:szCs w:val="28"/>
          <w:lang w:val="uk-UA"/>
        </w:rPr>
      </w:pPr>
      <w:r w:rsidRPr="002502F8">
        <w:rPr>
          <w:sz w:val="28"/>
          <w:szCs w:val="28"/>
          <w:lang w:val="uk-UA"/>
        </w:rPr>
        <w:t>Кошти місцевого</w:t>
      </w:r>
      <w:r w:rsidRPr="002502F8">
        <w:rPr>
          <w:spacing w:val="-8"/>
          <w:sz w:val="28"/>
          <w:szCs w:val="28"/>
          <w:lang w:val="uk-UA"/>
        </w:rPr>
        <w:t xml:space="preserve"> </w:t>
      </w:r>
      <w:r w:rsidRPr="002502F8">
        <w:rPr>
          <w:sz w:val="28"/>
          <w:szCs w:val="28"/>
          <w:lang w:val="uk-UA"/>
        </w:rPr>
        <w:t>бюджету;</w:t>
      </w:r>
    </w:p>
    <w:p w:rsidR="004C5E6A" w:rsidRPr="002502F8" w:rsidRDefault="004C5E6A" w:rsidP="002502F8">
      <w:pPr>
        <w:pStyle w:val="ListParagraph1"/>
        <w:numPr>
          <w:ilvl w:val="2"/>
          <w:numId w:val="8"/>
        </w:numPr>
        <w:tabs>
          <w:tab w:val="left" w:pos="1369"/>
        </w:tabs>
        <w:spacing w:line="322" w:lineRule="exact"/>
        <w:ind w:hanging="700"/>
        <w:jc w:val="left"/>
        <w:rPr>
          <w:sz w:val="28"/>
          <w:szCs w:val="28"/>
          <w:lang w:val="uk-UA"/>
        </w:rPr>
      </w:pPr>
      <w:r w:rsidRPr="002502F8">
        <w:rPr>
          <w:sz w:val="28"/>
          <w:szCs w:val="28"/>
          <w:lang w:val="uk-UA"/>
        </w:rPr>
        <w:t>Власні надходження</w:t>
      </w:r>
      <w:r w:rsidRPr="002502F8">
        <w:rPr>
          <w:spacing w:val="-8"/>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3"/>
          <w:numId w:val="8"/>
        </w:numPr>
        <w:tabs>
          <w:tab w:val="left" w:pos="1118"/>
        </w:tabs>
        <w:spacing w:line="322" w:lineRule="exact"/>
        <w:ind w:firstLine="0"/>
        <w:jc w:val="left"/>
        <w:rPr>
          <w:sz w:val="28"/>
          <w:szCs w:val="28"/>
          <w:lang w:val="uk-UA"/>
        </w:rPr>
      </w:pPr>
      <w:r w:rsidRPr="002502F8">
        <w:rPr>
          <w:sz w:val="28"/>
          <w:szCs w:val="28"/>
          <w:lang w:val="uk-UA"/>
        </w:rPr>
        <w:t>плата за послуги, що надаються згідно з його основною</w:t>
      </w:r>
      <w:r w:rsidRPr="002502F8">
        <w:rPr>
          <w:spacing w:val="-22"/>
          <w:sz w:val="28"/>
          <w:szCs w:val="28"/>
          <w:lang w:val="uk-UA"/>
        </w:rPr>
        <w:t xml:space="preserve"> </w:t>
      </w:r>
      <w:r w:rsidRPr="002502F8">
        <w:rPr>
          <w:sz w:val="28"/>
          <w:szCs w:val="28"/>
          <w:lang w:val="uk-UA"/>
        </w:rPr>
        <w:t>діяльністю;</w:t>
      </w:r>
    </w:p>
    <w:p w:rsidR="004C5E6A" w:rsidRPr="002502F8" w:rsidRDefault="004C5E6A" w:rsidP="002502F8">
      <w:pPr>
        <w:pStyle w:val="ListParagraph1"/>
        <w:numPr>
          <w:ilvl w:val="3"/>
          <w:numId w:val="8"/>
        </w:numPr>
        <w:tabs>
          <w:tab w:val="left" w:pos="1118"/>
        </w:tabs>
        <w:ind w:left="1117" w:hanging="163"/>
        <w:jc w:val="left"/>
        <w:rPr>
          <w:sz w:val="28"/>
          <w:szCs w:val="28"/>
          <w:lang w:val="uk-UA"/>
        </w:rPr>
      </w:pPr>
      <w:r w:rsidRPr="002502F8">
        <w:rPr>
          <w:sz w:val="28"/>
          <w:szCs w:val="28"/>
          <w:lang w:val="uk-UA"/>
        </w:rPr>
        <w:t>надходження  від додаткової (господарської)</w:t>
      </w:r>
      <w:r w:rsidRPr="002502F8">
        <w:rPr>
          <w:spacing w:val="-23"/>
          <w:sz w:val="28"/>
          <w:szCs w:val="28"/>
          <w:lang w:val="uk-UA"/>
        </w:rPr>
        <w:t xml:space="preserve"> </w:t>
      </w:r>
      <w:r w:rsidRPr="002502F8">
        <w:rPr>
          <w:sz w:val="28"/>
          <w:szCs w:val="28"/>
          <w:lang w:val="uk-UA"/>
        </w:rPr>
        <w:t>діяльності;</w:t>
      </w:r>
    </w:p>
    <w:p w:rsidR="004C5E6A" w:rsidRPr="002502F8" w:rsidRDefault="004C5E6A" w:rsidP="002502F8">
      <w:pPr>
        <w:pStyle w:val="ListParagraph1"/>
        <w:numPr>
          <w:ilvl w:val="3"/>
          <w:numId w:val="8"/>
        </w:numPr>
        <w:tabs>
          <w:tab w:val="left" w:pos="1118"/>
        </w:tabs>
        <w:spacing w:before="2" w:line="322" w:lineRule="exact"/>
        <w:ind w:left="1117" w:hanging="163"/>
        <w:jc w:val="left"/>
        <w:rPr>
          <w:sz w:val="28"/>
          <w:szCs w:val="28"/>
          <w:lang w:val="uk-UA"/>
        </w:rPr>
      </w:pPr>
      <w:r w:rsidRPr="002502F8">
        <w:rPr>
          <w:sz w:val="28"/>
          <w:szCs w:val="28"/>
          <w:lang w:val="uk-UA"/>
        </w:rPr>
        <w:t>плата за оренду</w:t>
      </w:r>
      <w:r w:rsidRPr="002502F8">
        <w:rPr>
          <w:spacing w:val="-7"/>
          <w:sz w:val="28"/>
          <w:szCs w:val="28"/>
          <w:lang w:val="uk-UA"/>
        </w:rPr>
        <w:t xml:space="preserve"> </w:t>
      </w:r>
      <w:r w:rsidRPr="002502F8">
        <w:rPr>
          <w:sz w:val="28"/>
          <w:szCs w:val="28"/>
          <w:lang w:val="uk-UA"/>
        </w:rPr>
        <w:t>майна;</w:t>
      </w:r>
    </w:p>
    <w:p w:rsidR="004C5E6A" w:rsidRPr="002502F8" w:rsidRDefault="004C5E6A" w:rsidP="002502F8">
      <w:pPr>
        <w:pStyle w:val="ListParagraph1"/>
        <w:numPr>
          <w:ilvl w:val="3"/>
          <w:numId w:val="8"/>
        </w:numPr>
        <w:tabs>
          <w:tab w:val="left" w:pos="1180"/>
        </w:tabs>
        <w:ind w:right="110" w:firstLine="0"/>
        <w:jc w:val="left"/>
        <w:rPr>
          <w:sz w:val="28"/>
          <w:szCs w:val="28"/>
          <w:lang w:val="uk-UA"/>
        </w:rPr>
      </w:pPr>
      <w:r w:rsidRPr="002502F8">
        <w:rPr>
          <w:sz w:val="28"/>
          <w:szCs w:val="28"/>
          <w:lang w:val="uk-UA"/>
        </w:rPr>
        <w:t>надходження від реалізації в установленому порядку майна (крім нерухомого</w:t>
      </w:r>
      <w:r w:rsidRPr="002502F8">
        <w:rPr>
          <w:spacing w:val="-7"/>
          <w:sz w:val="28"/>
          <w:szCs w:val="28"/>
          <w:lang w:val="uk-UA"/>
        </w:rPr>
        <w:t xml:space="preserve"> </w:t>
      </w:r>
      <w:r w:rsidRPr="002502F8">
        <w:rPr>
          <w:sz w:val="28"/>
          <w:szCs w:val="28"/>
          <w:lang w:val="uk-UA"/>
        </w:rPr>
        <w:t>майна).</w:t>
      </w:r>
    </w:p>
    <w:p w:rsidR="004C5E6A" w:rsidRPr="002502F8" w:rsidRDefault="004C5E6A" w:rsidP="002502F8">
      <w:pPr>
        <w:pStyle w:val="ListParagraph1"/>
        <w:numPr>
          <w:ilvl w:val="2"/>
          <w:numId w:val="8"/>
        </w:numPr>
        <w:tabs>
          <w:tab w:val="left" w:pos="1369"/>
        </w:tabs>
        <w:spacing w:line="322" w:lineRule="exact"/>
        <w:ind w:hanging="700"/>
        <w:jc w:val="left"/>
        <w:rPr>
          <w:sz w:val="28"/>
          <w:szCs w:val="28"/>
          <w:lang w:val="uk-UA"/>
        </w:rPr>
      </w:pPr>
      <w:r w:rsidRPr="002502F8">
        <w:rPr>
          <w:sz w:val="28"/>
          <w:szCs w:val="28"/>
          <w:lang w:val="uk-UA"/>
        </w:rPr>
        <w:t>Інші власні надходження</w:t>
      </w:r>
      <w:r w:rsidRPr="002502F8">
        <w:rPr>
          <w:spacing w:val="-8"/>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3"/>
          <w:numId w:val="8"/>
        </w:numPr>
        <w:tabs>
          <w:tab w:val="left" w:pos="1118"/>
        </w:tabs>
        <w:spacing w:line="322" w:lineRule="exact"/>
        <w:ind w:firstLine="0"/>
        <w:jc w:val="left"/>
        <w:rPr>
          <w:sz w:val="28"/>
          <w:szCs w:val="28"/>
          <w:lang w:val="uk-UA"/>
        </w:rPr>
      </w:pPr>
      <w:r w:rsidRPr="002502F8">
        <w:rPr>
          <w:sz w:val="28"/>
          <w:szCs w:val="28"/>
          <w:lang w:val="uk-UA"/>
        </w:rPr>
        <w:t>благодійні внески, гранти та</w:t>
      </w:r>
      <w:r w:rsidRPr="002502F8">
        <w:rPr>
          <w:spacing w:val="-15"/>
          <w:sz w:val="28"/>
          <w:szCs w:val="28"/>
          <w:lang w:val="uk-UA"/>
        </w:rPr>
        <w:t xml:space="preserve"> </w:t>
      </w:r>
      <w:r w:rsidRPr="002502F8">
        <w:rPr>
          <w:sz w:val="28"/>
          <w:szCs w:val="28"/>
          <w:lang w:val="uk-UA"/>
        </w:rPr>
        <w:t>дарунки;</w:t>
      </w:r>
    </w:p>
    <w:p w:rsidR="004C5E6A" w:rsidRPr="002502F8" w:rsidRDefault="004C5E6A" w:rsidP="002502F8">
      <w:pPr>
        <w:pStyle w:val="ListParagraph1"/>
        <w:numPr>
          <w:ilvl w:val="3"/>
          <w:numId w:val="8"/>
        </w:numPr>
        <w:tabs>
          <w:tab w:val="left" w:pos="1202"/>
        </w:tabs>
        <w:ind w:right="112" w:firstLine="0"/>
        <w:jc w:val="left"/>
        <w:rPr>
          <w:sz w:val="28"/>
          <w:szCs w:val="28"/>
          <w:lang w:val="uk-UA"/>
        </w:rPr>
      </w:pPr>
      <w:r w:rsidRPr="002502F8">
        <w:rPr>
          <w:sz w:val="28"/>
          <w:szCs w:val="28"/>
          <w:lang w:val="uk-UA"/>
        </w:rPr>
        <w:t>кошти від підприємств, організацій, фізичних осіб та від інших бюджетних установ для виконання цільових</w:t>
      </w:r>
      <w:r w:rsidRPr="002502F8">
        <w:rPr>
          <w:spacing w:val="-17"/>
          <w:sz w:val="28"/>
          <w:szCs w:val="28"/>
          <w:lang w:val="uk-UA"/>
        </w:rPr>
        <w:t xml:space="preserve"> </w:t>
      </w:r>
      <w:r w:rsidRPr="002502F8">
        <w:rPr>
          <w:sz w:val="28"/>
          <w:szCs w:val="28"/>
          <w:lang w:val="uk-UA"/>
        </w:rPr>
        <w:t>заходів.</w:t>
      </w:r>
    </w:p>
    <w:p w:rsidR="004C5E6A" w:rsidRPr="002502F8" w:rsidRDefault="004C5E6A" w:rsidP="002502F8">
      <w:pPr>
        <w:pStyle w:val="BodyText"/>
        <w:spacing w:before="2"/>
        <w:ind w:right="105" w:firstLine="566"/>
        <w:rPr>
          <w:rFonts w:ascii="Times New Roman" w:hAnsi="Times New Roman" w:cs="Times New Roman"/>
          <w:lang w:val="uk-UA"/>
        </w:rPr>
      </w:pPr>
      <w:r w:rsidRPr="002502F8">
        <w:rPr>
          <w:rFonts w:ascii="Times New Roman" w:hAnsi="Times New Roman" w:cs="Times New Roman"/>
          <w:lang w:val="uk-UA"/>
        </w:rPr>
        <w:t>3.6.4.Надходження</w:t>
      </w:r>
      <w:r w:rsidRPr="002502F8">
        <w:rPr>
          <w:rFonts w:ascii="Times New Roman" w:hAnsi="Times New Roman" w:cs="Times New Roman"/>
          <w:spacing w:val="-21"/>
          <w:lang w:val="uk-UA"/>
        </w:rPr>
        <w:t xml:space="preserve"> </w:t>
      </w:r>
      <w:r w:rsidRPr="002502F8">
        <w:rPr>
          <w:rFonts w:ascii="Times New Roman" w:hAnsi="Times New Roman" w:cs="Times New Roman"/>
          <w:lang w:val="uk-UA"/>
        </w:rPr>
        <w:t>коштів</w:t>
      </w:r>
      <w:r w:rsidRPr="002502F8">
        <w:rPr>
          <w:rFonts w:ascii="Times New Roman" w:hAnsi="Times New Roman" w:cs="Times New Roman"/>
          <w:spacing w:val="-20"/>
          <w:lang w:val="uk-UA"/>
        </w:rPr>
        <w:t xml:space="preserve"> </w:t>
      </w:r>
      <w:r w:rsidRPr="002502F8">
        <w:rPr>
          <w:rFonts w:ascii="Times New Roman" w:hAnsi="Times New Roman" w:cs="Times New Roman"/>
          <w:lang w:val="uk-UA"/>
        </w:rPr>
        <w:t>на</w:t>
      </w:r>
      <w:r w:rsidRPr="002502F8">
        <w:rPr>
          <w:rFonts w:ascii="Times New Roman" w:hAnsi="Times New Roman" w:cs="Times New Roman"/>
          <w:spacing w:val="-19"/>
          <w:lang w:val="uk-UA"/>
        </w:rPr>
        <w:t xml:space="preserve"> </w:t>
      </w:r>
      <w:r w:rsidRPr="002502F8">
        <w:rPr>
          <w:rFonts w:ascii="Times New Roman" w:hAnsi="Times New Roman" w:cs="Times New Roman"/>
          <w:lang w:val="uk-UA"/>
        </w:rPr>
        <w:t>виконання</w:t>
      </w:r>
      <w:r w:rsidRPr="002502F8">
        <w:rPr>
          <w:rFonts w:ascii="Times New Roman" w:hAnsi="Times New Roman" w:cs="Times New Roman"/>
          <w:spacing w:val="-19"/>
          <w:lang w:val="uk-UA"/>
        </w:rPr>
        <w:t xml:space="preserve"> </w:t>
      </w:r>
      <w:r w:rsidRPr="002502F8">
        <w:rPr>
          <w:rFonts w:ascii="Times New Roman" w:hAnsi="Times New Roman" w:cs="Times New Roman"/>
          <w:lang w:val="uk-UA"/>
        </w:rPr>
        <w:t>програм</w:t>
      </w:r>
      <w:r w:rsidRPr="002502F8">
        <w:rPr>
          <w:rFonts w:ascii="Times New Roman" w:hAnsi="Times New Roman" w:cs="Times New Roman"/>
          <w:spacing w:val="-19"/>
          <w:lang w:val="uk-UA"/>
        </w:rPr>
        <w:t xml:space="preserve"> </w:t>
      </w:r>
      <w:r w:rsidRPr="002502F8">
        <w:rPr>
          <w:rFonts w:ascii="Times New Roman" w:hAnsi="Times New Roman" w:cs="Times New Roman"/>
          <w:lang w:val="uk-UA"/>
        </w:rPr>
        <w:t>соціально-економічного та культурного розвитку</w:t>
      </w:r>
      <w:r w:rsidRPr="002502F8">
        <w:rPr>
          <w:rFonts w:ascii="Times New Roman" w:hAnsi="Times New Roman" w:cs="Times New Roman"/>
          <w:spacing w:val="-7"/>
          <w:lang w:val="uk-UA"/>
        </w:rPr>
        <w:t xml:space="preserve"> </w:t>
      </w:r>
      <w:r w:rsidRPr="002502F8">
        <w:rPr>
          <w:rFonts w:ascii="Times New Roman" w:hAnsi="Times New Roman" w:cs="Times New Roman"/>
          <w:lang w:val="uk-UA"/>
        </w:rPr>
        <w:t>регіонів;</w:t>
      </w:r>
    </w:p>
    <w:p w:rsidR="004C5E6A" w:rsidRPr="002502F8" w:rsidRDefault="004C5E6A" w:rsidP="002502F8">
      <w:pPr>
        <w:pStyle w:val="BodyText"/>
        <w:spacing w:line="321" w:lineRule="exact"/>
        <w:ind w:left="668"/>
        <w:jc w:val="left"/>
        <w:rPr>
          <w:rFonts w:ascii="Times New Roman" w:hAnsi="Times New Roman" w:cs="Times New Roman"/>
          <w:lang w:val="uk-UA"/>
        </w:rPr>
      </w:pPr>
      <w:r w:rsidRPr="002502F8">
        <w:rPr>
          <w:rFonts w:ascii="Times New Roman" w:hAnsi="Times New Roman" w:cs="Times New Roman"/>
          <w:lang w:val="uk-UA"/>
        </w:rPr>
        <w:t>3.6.5. Інші джерела не заборонені законодавством.</w:t>
      </w:r>
    </w:p>
    <w:p w:rsidR="004C5E6A" w:rsidRPr="002502F8" w:rsidRDefault="004C5E6A" w:rsidP="002502F8">
      <w:pPr>
        <w:pStyle w:val="BodyText"/>
        <w:ind w:right="104" w:firstLine="566"/>
        <w:rPr>
          <w:rFonts w:ascii="Times New Roman" w:hAnsi="Times New Roman" w:cs="Times New Roman"/>
          <w:lang w:val="uk-UA"/>
        </w:rPr>
      </w:pPr>
      <w:r w:rsidRPr="002502F8">
        <w:rPr>
          <w:rFonts w:ascii="Times New Roman" w:hAnsi="Times New Roman" w:cs="Times New Roman"/>
          <w:lang w:val="uk-UA"/>
        </w:rPr>
        <w:t>3.7. Перевірка та ревізія порядку використання майна, господарської та фінансової діяльності Закладу здійснюється уповноваженими органами у визначеному законодавством порядку.</w:t>
      </w:r>
    </w:p>
    <w:p w:rsidR="004C5E6A" w:rsidRPr="002502F8" w:rsidRDefault="004C5E6A" w:rsidP="002502F8">
      <w:pPr>
        <w:pStyle w:val="BodyText"/>
        <w:spacing w:before="6"/>
        <w:ind w:left="0"/>
        <w:jc w:val="left"/>
        <w:rPr>
          <w:rFonts w:ascii="Times New Roman" w:hAnsi="Times New Roman" w:cs="Times New Roman"/>
          <w:lang w:val="uk-UA"/>
        </w:rPr>
      </w:pPr>
    </w:p>
    <w:p w:rsidR="004C5E6A" w:rsidRPr="002502F8" w:rsidRDefault="004C5E6A" w:rsidP="00D95106">
      <w:pPr>
        <w:pStyle w:val="Heading2"/>
        <w:keepNext w:val="0"/>
        <w:widowControl w:val="0"/>
        <w:tabs>
          <w:tab w:val="left" w:pos="2584"/>
        </w:tabs>
        <w:spacing w:before="1"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4. </w:t>
      </w:r>
      <w:r w:rsidRPr="002502F8">
        <w:rPr>
          <w:rFonts w:ascii="Times New Roman" w:hAnsi="Times New Roman" w:cs="Times New Roman"/>
          <w:i w:val="0"/>
          <w:iCs w:val="0"/>
          <w:lang w:val="uk-UA"/>
        </w:rPr>
        <w:t>Фінансово - господарська</w:t>
      </w:r>
      <w:r w:rsidRPr="002502F8">
        <w:rPr>
          <w:rFonts w:ascii="Times New Roman" w:hAnsi="Times New Roman" w:cs="Times New Roman"/>
          <w:i w:val="0"/>
          <w:iCs w:val="0"/>
          <w:spacing w:val="-13"/>
          <w:lang w:val="uk-UA"/>
        </w:rPr>
        <w:t xml:space="preserve"> </w:t>
      </w:r>
      <w:r w:rsidRPr="002502F8">
        <w:rPr>
          <w:rFonts w:ascii="Times New Roman" w:hAnsi="Times New Roman" w:cs="Times New Roman"/>
          <w:i w:val="0"/>
          <w:iCs w:val="0"/>
          <w:lang w:val="uk-UA"/>
        </w:rPr>
        <w:t>діяльність</w:t>
      </w:r>
    </w:p>
    <w:p w:rsidR="004C5E6A" w:rsidRPr="002502F8" w:rsidRDefault="004C5E6A" w:rsidP="002502F8">
      <w:pPr>
        <w:pStyle w:val="ListParagraph1"/>
        <w:numPr>
          <w:ilvl w:val="1"/>
          <w:numId w:val="9"/>
        </w:numPr>
        <w:tabs>
          <w:tab w:val="left" w:pos="1218"/>
        </w:tabs>
        <w:spacing w:before="1"/>
        <w:ind w:right="104" w:firstLine="566"/>
        <w:rPr>
          <w:sz w:val="28"/>
          <w:szCs w:val="28"/>
          <w:lang w:val="uk-UA"/>
        </w:rPr>
      </w:pPr>
      <w:r w:rsidRPr="002502F8">
        <w:rPr>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членів такої організації, працівників (крім оплати їхньої</w:t>
      </w:r>
      <w:r w:rsidRPr="002502F8">
        <w:rPr>
          <w:spacing w:val="-27"/>
          <w:sz w:val="28"/>
          <w:szCs w:val="28"/>
          <w:lang w:val="uk-UA"/>
        </w:rPr>
        <w:t xml:space="preserve"> </w:t>
      </w:r>
      <w:r w:rsidRPr="002502F8">
        <w:rPr>
          <w:sz w:val="28"/>
          <w:szCs w:val="28"/>
          <w:lang w:val="uk-UA"/>
        </w:rPr>
        <w:t>праці,</w:t>
      </w:r>
    </w:p>
    <w:p w:rsidR="004C5E6A" w:rsidRPr="002502F8" w:rsidRDefault="004C5E6A" w:rsidP="002502F8">
      <w:pPr>
        <w:rPr>
          <w:sz w:val="28"/>
          <w:szCs w:val="28"/>
          <w:lang w:val="uk-UA"/>
        </w:rPr>
        <w:sectPr w:rsidR="004C5E6A" w:rsidRPr="002502F8">
          <w:pgSz w:w="11910" w:h="16840"/>
          <w:pgMar w:top="1060" w:right="740" w:bottom="280" w:left="1600" w:header="720" w:footer="720" w:gutter="0"/>
          <w:cols w:space="720"/>
        </w:sectPr>
      </w:pPr>
    </w:p>
    <w:p w:rsidR="004C5E6A" w:rsidRPr="002502F8" w:rsidRDefault="004C5E6A" w:rsidP="002502F8">
      <w:pPr>
        <w:pStyle w:val="BodyText"/>
        <w:spacing w:before="47"/>
        <w:ind w:left="0" w:right="109"/>
        <w:rPr>
          <w:rFonts w:ascii="Times New Roman" w:hAnsi="Times New Roman" w:cs="Times New Roman"/>
          <w:lang w:val="uk-UA"/>
        </w:rPr>
      </w:pPr>
      <w:r w:rsidRPr="002502F8">
        <w:rPr>
          <w:rFonts w:ascii="Times New Roman" w:hAnsi="Times New Roman" w:cs="Times New Roman"/>
          <w:lang w:val="uk-UA"/>
        </w:rPr>
        <w:t>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4C5E6A" w:rsidRPr="002502F8" w:rsidRDefault="004C5E6A" w:rsidP="002502F8">
      <w:pPr>
        <w:pStyle w:val="ListParagraph1"/>
        <w:numPr>
          <w:ilvl w:val="1"/>
          <w:numId w:val="9"/>
        </w:numPr>
        <w:tabs>
          <w:tab w:val="left" w:pos="1184"/>
        </w:tabs>
        <w:ind w:right="111" w:firstLine="566"/>
        <w:rPr>
          <w:sz w:val="28"/>
          <w:szCs w:val="28"/>
          <w:lang w:val="uk-UA"/>
        </w:rPr>
      </w:pPr>
      <w:r w:rsidRPr="002502F8">
        <w:rPr>
          <w:sz w:val="28"/>
          <w:szCs w:val="28"/>
          <w:lang w:val="uk-UA"/>
        </w:rPr>
        <w:t>Вся господарська та фінансова діяльність спрямована на виконання поставлених завдань та здійснюється відповідно до чинного законодавства України та</w:t>
      </w:r>
      <w:r w:rsidRPr="002502F8">
        <w:rPr>
          <w:spacing w:val="-8"/>
          <w:sz w:val="28"/>
          <w:szCs w:val="28"/>
          <w:lang w:val="uk-UA"/>
        </w:rPr>
        <w:t xml:space="preserve"> </w:t>
      </w:r>
      <w:r w:rsidRPr="002502F8">
        <w:rPr>
          <w:sz w:val="28"/>
          <w:szCs w:val="28"/>
          <w:lang w:val="uk-UA"/>
        </w:rPr>
        <w:t>Статуту.</w:t>
      </w:r>
    </w:p>
    <w:p w:rsidR="004C5E6A" w:rsidRPr="002502F8" w:rsidRDefault="004C5E6A" w:rsidP="002502F8">
      <w:pPr>
        <w:pStyle w:val="ListParagraph1"/>
        <w:numPr>
          <w:ilvl w:val="1"/>
          <w:numId w:val="9"/>
        </w:numPr>
        <w:tabs>
          <w:tab w:val="left" w:pos="1419"/>
        </w:tabs>
        <w:spacing w:before="2"/>
        <w:ind w:right="105" w:firstLine="566"/>
        <w:rPr>
          <w:sz w:val="28"/>
          <w:szCs w:val="28"/>
          <w:lang w:val="uk-UA"/>
        </w:rPr>
      </w:pPr>
      <w:r w:rsidRPr="002502F8">
        <w:rPr>
          <w:sz w:val="28"/>
          <w:szCs w:val="28"/>
          <w:lang w:val="uk-UA"/>
        </w:rPr>
        <w:t>Бюджетне фінансування та власні надходження Закладу зараховуються на рахунки, відкриті в органах Державної казначейської служби.</w:t>
      </w:r>
    </w:p>
    <w:p w:rsidR="004C5E6A" w:rsidRPr="002502F8" w:rsidRDefault="004C5E6A" w:rsidP="002502F8">
      <w:pPr>
        <w:pStyle w:val="BodyText"/>
        <w:ind w:right="105" w:firstLine="566"/>
        <w:rPr>
          <w:rFonts w:ascii="Times New Roman" w:hAnsi="Times New Roman" w:cs="Times New Roman"/>
          <w:b/>
          <w:bCs/>
          <w:lang w:val="uk-UA"/>
        </w:rPr>
      </w:pPr>
      <w:r w:rsidRPr="002502F8">
        <w:rPr>
          <w:rFonts w:ascii="Times New Roman" w:hAnsi="Times New Roman" w:cs="Times New Roman"/>
          <w:lang w:val="uk-UA"/>
        </w:rPr>
        <w:t>Для здійснення операцій в іноземній валюті Заклад відкриває рахунки в установах банків за відповідними балансовими рахунками згідно з вимогами нормативних актів Національного банку України</w:t>
      </w:r>
      <w:r w:rsidRPr="002502F8">
        <w:rPr>
          <w:rFonts w:ascii="Times New Roman" w:hAnsi="Times New Roman" w:cs="Times New Roman"/>
          <w:b/>
          <w:bCs/>
          <w:lang w:val="uk-UA"/>
        </w:rPr>
        <w:t>.</w:t>
      </w:r>
    </w:p>
    <w:p w:rsidR="004C5E6A" w:rsidRPr="002502F8" w:rsidRDefault="004C5E6A" w:rsidP="002502F8">
      <w:pPr>
        <w:pStyle w:val="BodyText"/>
        <w:spacing w:before="2" w:line="322" w:lineRule="exact"/>
        <w:ind w:left="738"/>
        <w:jc w:val="left"/>
        <w:rPr>
          <w:rFonts w:ascii="Times New Roman" w:hAnsi="Times New Roman" w:cs="Times New Roman"/>
          <w:lang w:val="uk-UA"/>
        </w:rPr>
      </w:pPr>
      <w:r w:rsidRPr="002502F8">
        <w:rPr>
          <w:rFonts w:ascii="Times New Roman" w:hAnsi="Times New Roman" w:cs="Times New Roman"/>
          <w:lang w:val="uk-UA"/>
        </w:rPr>
        <w:t>Отримані кошти використовуються згідно з кошторисом.</w:t>
      </w:r>
    </w:p>
    <w:p w:rsidR="004C5E6A" w:rsidRPr="002502F8" w:rsidRDefault="004C5E6A" w:rsidP="002502F8">
      <w:pPr>
        <w:pStyle w:val="ListParagraph1"/>
        <w:numPr>
          <w:ilvl w:val="1"/>
          <w:numId w:val="9"/>
        </w:numPr>
        <w:tabs>
          <w:tab w:val="left" w:pos="1230"/>
        </w:tabs>
        <w:ind w:right="100" w:firstLine="566"/>
        <w:rPr>
          <w:sz w:val="28"/>
          <w:szCs w:val="28"/>
          <w:lang w:val="uk-UA"/>
        </w:rPr>
      </w:pPr>
      <w:r w:rsidRPr="002502F8">
        <w:rPr>
          <w:sz w:val="28"/>
          <w:szCs w:val="28"/>
          <w:lang w:val="uk-UA"/>
        </w:rPr>
        <w:t xml:space="preserve">Порядок ведення діловодства і бухгалтерського обліку у Закладі здійснюється самостійно, визначається чинним </w:t>
      </w:r>
      <w:r w:rsidRPr="002502F8">
        <w:rPr>
          <w:spacing w:val="-5"/>
          <w:sz w:val="28"/>
          <w:szCs w:val="28"/>
          <w:lang w:val="uk-UA"/>
        </w:rPr>
        <w:t xml:space="preserve">законодавством, нормативно- </w:t>
      </w:r>
      <w:r w:rsidRPr="002502F8">
        <w:rPr>
          <w:spacing w:val="-3"/>
          <w:sz w:val="28"/>
          <w:szCs w:val="28"/>
          <w:lang w:val="uk-UA"/>
        </w:rPr>
        <w:t xml:space="preserve">правовими актами центральних </w:t>
      </w:r>
      <w:r w:rsidRPr="002502F8">
        <w:rPr>
          <w:sz w:val="28"/>
          <w:szCs w:val="28"/>
          <w:lang w:val="uk-UA"/>
        </w:rPr>
        <w:t xml:space="preserve">та </w:t>
      </w:r>
      <w:r w:rsidRPr="002502F8">
        <w:rPr>
          <w:spacing w:val="-3"/>
          <w:sz w:val="28"/>
          <w:szCs w:val="28"/>
          <w:lang w:val="uk-UA"/>
        </w:rPr>
        <w:t>місцевих органів виконавчої влади, органів місцевого</w:t>
      </w:r>
      <w:r w:rsidRPr="002502F8">
        <w:rPr>
          <w:spacing w:val="12"/>
          <w:sz w:val="28"/>
          <w:szCs w:val="28"/>
          <w:lang w:val="uk-UA"/>
        </w:rPr>
        <w:t xml:space="preserve"> </w:t>
      </w:r>
      <w:r w:rsidRPr="002502F8">
        <w:rPr>
          <w:spacing w:val="-3"/>
          <w:sz w:val="28"/>
          <w:szCs w:val="28"/>
          <w:lang w:val="uk-UA"/>
        </w:rPr>
        <w:t>самоврядування.</w:t>
      </w:r>
    </w:p>
    <w:p w:rsidR="004C5E6A" w:rsidRPr="002502F8" w:rsidRDefault="004C5E6A" w:rsidP="002502F8">
      <w:pPr>
        <w:pStyle w:val="ListParagraph1"/>
        <w:numPr>
          <w:ilvl w:val="1"/>
          <w:numId w:val="9"/>
        </w:numPr>
        <w:tabs>
          <w:tab w:val="left" w:pos="1161"/>
        </w:tabs>
        <w:spacing w:line="321" w:lineRule="exact"/>
        <w:ind w:left="1160" w:hanging="492"/>
        <w:jc w:val="left"/>
        <w:rPr>
          <w:sz w:val="28"/>
          <w:szCs w:val="28"/>
          <w:lang w:val="uk-UA"/>
        </w:rPr>
      </w:pPr>
      <w:r w:rsidRPr="002502F8">
        <w:rPr>
          <w:sz w:val="28"/>
          <w:szCs w:val="28"/>
          <w:lang w:val="uk-UA"/>
        </w:rPr>
        <w:t>Заклад має</w:t>
      </w:r>
      <w:r w:rsidRPr="002502F8">
        <w:rPr>
          <w:spacing w:val="-5"/>
          <w:sz w:val="28"/>
          <w:szCs w:val="28"/>
          <w:lang w:val="uk-UA"/>
        </w:rPr>
        <w:t xml:space="preserve"> </w:t>
      </w:r>
      <w:r w:rsidRPr="002502F8">
        <w:rPr>
          <w:sz w:val="28"/>
          <w:szCs w:val="28"/>
          <w:lang w:val="uk-UA"/>
        </w:rPr>
        <w:t>право:</w:t>
      </w:r>
    </w:p>
    <w:p w:rsidR="004C5E6A" w:rsidRPr="002502F8" w:rsidRDefault="004C5E6A" w:rsidP="002502F8">
      <w:pPr>
        <w:pStyle w:val="ListParagraph1"/>
        <w:numPr>
          <w:ilvl w:val="2"/>
          <w:numId w:val="9"/>
        </w:numPr>
        <w:tabs>
          <w:tab w:val="left" w:pos="1510"/>
        </w:tabs>
        <w:ind w:right="104" w:firstLine="566"/>
        <w:rPr>
          <w:sz w:val="28"/>
          <w:szCs w:val="28"/>
          <w:lang w:val="uk-UA"/>
        </w:rPr>
      </w:pPr>
      <w:r w:rsidRPr="002502F8">
        <w:rPr>
          <w:sz w:val="28"/>
          <w:szCs w:val="28"/>
          <w:lang w:val="uk-UA"/>
        </w:rPr>
        <w:t>Самостійно планувати свою діяльність згідно з завданнями відділу охорони здоров'я Чопської міської ради; визначати стратегію і основні напрямки свого розвитку відповідно до комплексних і цільових загальнодержавних та місцевих програм, галузевих науково-медичних прогнозів та пріоритетів, кон'юнктури ринку медичних</w:t>
      </w:r>
      <w:r w:rsidRPr="002502F8">
        <w:rPr>
          <w:spacing w:val="-23"/>
          <w:sz w:val="28"/>
          <w:szCs w:val="28"/>
          <w:lang w:val="uk-UA"/>
        </w:rPr>
        <w:t xml:space="preserve"> </w:t>
      </w:r>
      <w:r w:rsidRPr="002502F8">
        <w:rPr>
          <w:sz w:val="28"/>
          <w:szCs w:val="28"/>
          <w:lang w:val="uk-UA"/>
        </w:rPr>
        <w:t>послуг;</w:t>
      </w:r>
    </w:p>
    <w:p w:rsidR="004C5E6A" w:rsidRPr="002502F8" w:rsidRDefault="004C5E6A" w:rsidP="002502F8">
      <w:pPr>
        <w:pStyle w:val="ListParagraph1"/>
        <w:numPr>
          <w:ilvl w:val="2"/>
          <w:numId w:val="9"/>
        </w:numPr>
        <w:tabs>
          <w:tab w:val="left" w:pos="1565"/>
        </w:tabs>
        <w:ind w:right="109" w:firstLine="566"/>
        <w:rPr>
          <w:sz w:val="28"/>
          <w:szCs w:val="28"/>
          <w:lang w:val="uk-UA"/>
        </w:rPr>
      </w:pPr>
      <w:r w:rsidRPr="002502F8">
        <w:rPr>
          <w:sz w:val="28"/>
          <w:szCs w:val="28"/>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Заклад</w:t>
      </w:r>
      <w:r w:rsidRPr="002502F8">
        <w:rPr>
          <w:spacing w:val="-20"/>
          <w:sz w:val="28"/>
          <w:szCs w:val="28"/>
          <w:lang w:val="uk-UA"/>
        </w:rPr>
        <w:t xml:space="preserve"> </w:t>
      </w:r>
      <w:r w:rsidRPr="002502F8">
        <w:rPr>
          <w:sz w:val="28"/>
          <w:szCs w:val="28"/>
          <w:lang w:val="uk-UA"/>
        </w:rPr>
        <w:t>завдань;</w:t>
      </w:r>
    </w:p>
    <w:p w:rsidR="004C5E6A" w:rsidRPr="002502F8" w:rsidRDefault="004C5E6A" w:rsidP="002502F8">
      <w:pPr>
        <w:pStyle w:val="ListParagraph1"/>
        <w:numPr>
          <w:ilvl w:val="2"/>
          <w:numId w:val="9"/>
        </w:numPr>
        <w:tabs>
          <w:tab w:val="left" w:pos="1542"/>
        </w:tabs>
        <w:ind w:right="109" w:firstLine="566"/>
        <w:rPr>
          <w:sz w:val="28"/>
          <w:szCs w:val="28"/>
          <w:lang w:val="uk-UA"/>
        </w:rPr>
      </w:pPr>
      <w:r w:rsidRPr="002502F8">
        <w:rPr>
          <w:sz w:val="28"/>
          <w:szCs w:val="28"/>
          <w:lang w:val="uk-UA"/>
        </w:rPr>
        <w:t>Передавати матеріальні цінності між своїми структурними підрозділами, у тому числі філіями та відділеннями, а також здавати в оренду юридичним та фізичним особам закріплене за ним майно згідно з чинним законодавством та у порядку встановленому рішенням міської</w:t>
      </w:r>
      <w:r w:rsidRPr="002502F8">
        <w:rPr>
          <w:spacing w:val="-24"/>
          <w:sz w:val="28"/>
          <w:szCs w:val="28"/>
          <w:lang w:val="uk-UA"/>
        </w:rPr>
        <w:t xml:space="preserve"> </w:t>
      </w:r>
      <w:r w:rsidRPr="002502F8">
        <w:rPr>
          <w:sz w:val="28"/>
          <w:szCs w:val="28"/>
          <w:lang w:val="uk-UA"/>
        </w:rPr>
        <w:t>ради.</w:t>
      </w:r>
    </w:p>
    <w:p w:rsidR="004C5E6A" w:rsidRPr="002502F8" w:rsidRDefault="004C5E6A" w:rsidP="002502F8">
      <w:pPr>
        <w:pStyle w:val="BodyText"/>
        <w:spacing w:before="2"/>
        <w:ind w:right="111" w:firstLine="566"/>
        <w:rPr>
          <w:rFonts w:ascii="Times New Roman" w:hAnsi="Times New Roman" w:cs="Times New Roman"/>
          <w:lang w:val="uk-UA"/>
        </w:rPr>
      </w:pPr>
      <w:r w:rsidRPr="002502F8">
        <w:rPr>
          <w:rFonts w:ascii="Times New Roman" w:hAnsi="Times New Roman" w:cs="Times New Roman"/>
          <w:lang w:val="uk-UA"/>
        </w:rPr>
        <w:t>Реалізовувати застаріле обладнання, прилади, апаратуру та використовувати кошти від реалізації вказаного майна на оновлення матеріально-технічної</w:t>
      </w:r>
      <w:r w:rsidRPr="002502F8">
        <w:rPr>
          <w:rFonts w:ascii="Times New Roman" w:hAnsi="Times New Roman" w:cs="Times New Roman"/>
          <w:spacing w:val="-14"/>
          <w:lang w:val="uk-UA"/>
        </w:rPr>
        <w:t xml:space="preserve"> </w:t>
      </w:r>
      <w:r w:rsidRPr="002502F8">
        <w:rPr>
          <w:rFonts w:ascii="Times New Roman" w:hAnsi="Times New Roman" w:cs="Times New Roman"/>
          <w:lang w:val="uk-UA"/>
        </w:rPr>
        <w:t>бази</w:t>
      </w:r>
      <w:r w:rsidRPr="002502F8">
        <w:rPr>
          <w:rFonts w:ascii="Times New Roman" w:hAnsi="Times New Roman" w:cs="Times New Roman"/>
          <w:spacing w:val="-12"/>
          <w:lang w:val="uk-UA"/>
        </w:rPr>
        <w:t xml:space="preserve"> </w:t>
      </w:r>
      <w:r w:rsidRPr="002502F8">
        <w:rPr>
          <w:rFonts w:ascii="Times New Roman" w:hAnsi="Times New Roman" w:cs="Times New Roman"/>
          <w:lang w:val="uk-UA"/>
        </w:rPr>
        <w:t>Закладу</w:t>
      </w:r>
      <w:r w:rsidRPr="002502F8">
        <w:rPr>
          <w:rFonts w:ascii="Times New Roman" w:hAnsi="Times New Roman" w:cs="Times New Roman"/>
          <w:spacing w:val="-15"/>
          <w:lang w:val="uk-UA"/>
        </w:rPr>
        <w:t xml:space="preserve"> </w:t>
      </w:r>
      <w:r w:rsidRPr="002502F8">
        <w:rPr>
          <w:rFonts w:ascii="Times New Roman" w:hAnsi="Times New Roman" w:cs="Times New Roman"/>
          <w:lang w:val="uk-UA"/>
        </w:rPr>
        <w:t>у</w:t>
      </w:r>
      <w:r w:rsidRPr="002502F8">
        <w:rPr>
          <w:rFonts w:ascii="Times New Roman" w:hAnsi="Times New Roman" w:cs="Times New Roman"/>
          <w:spacing w:val="-16"/>
          <w:lang w:val="uk-UA"/>
        </w:rPr>
        <w:t xml:space="preserve"> </w:t>
      </w:r>
      <w:r w:rsidRPr="002502F8">
        <w:rPr>
          <w:rFonts w:ascii="Times New Roman" w:hAnsi="Times New Roman" w:cs="Times New Roman"/>
          <w:lang w:val="uk-UA"/>
        </w:rPr>
        <w:t>визначеному</w:t>
      </w:r>
      <w:r w:rsidRPr="002502F8">
        <w:rPr>
          <w:rFonts w:ascii="Times New Roman" w:hAnsi="Times New Roman" w:cs="Times New Roman"/>
          <w:spacing w:val="-16"/>
          <w:lang w:val="uk-UA"/>
        </w:rPr>
        <w:t xml:space="preserve"> </w:t>
      </w:r>
      <w:r w:rsidRPr="002502F8">
        <w:rPr>
          <w:rFonts w:ascii="Times New Roman" w:hAnsi="Times New Roman" w:cs="Times New Roman"/>
          <w:lang w:val="uk-UA"/>
        </w:rPr>
        <w:t>законодавством</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порядку</w:t>
      </w:r>
      <w:r w:rsidRPr="002502F8">
        <w:rPr>
          <w:rFonts w:ascii="Times New Roman" w:hAnsi="Times New Roman" w:cs="Times New Roman"/>
          <w:spacing w:val="-16"/>
          <w:lang w:val="uk-UA"/>
        </w:rPr>
        <w:t xml:space="preserve"> </w:t>
      </w:r>
      <w:r w:rsidRPr="002502F8">
        <w:rPr>
          <w:rFonts w:ascii="Times New Roman" w:hAnsi="Times New Roman" w:cs="Times New Roman"/>
          <w:lang w:val="uk-UA"/>
        </w:rPr>
        <w:t>та у порядку встановленому рішенням міської</w:t>
      </w:r>
      <w:r w:rsidRPr="002502F8">
        <w:rPr>
          <w:rFonts w:ascii="Times New Roman" w:hAnsi="Times New Roman" w:cs="Times New Roman"/>
          <w:spacing w:val="-17"/>
          <w:lang w:val="uk-UA"/>
        </w:rPr>
        <w:t xml:space="preserve"> </w:t>
      </w:r>
      <w:r w:rsidRPr="002502F8">
        <w:rPr>
          <w:rFonts w:ascii="Times New Roman" w:hAnsi="Times New Roman" w:cs="Times New Roman"/>
          <w:lang w:val="uk-UA"/>
        </w:rPr>
        <w:t>ради;</w:t>
      </w:r>
    </w:p>
    <w:p w:rsidR="004C5E6A" w:rsidRPr="002502F8" w:rsidRDefault="004C5E6A" w:rsidP="002502F8">
      <w:pPr>
        <w:pStyle w:val="ListParagraph1"/>
        <w:numPr>
          <w:ilvl w:val="2"/>
          <w:numId w:val="9"/>
        </w:numPr>
        <w:tabs>
          <w:tab w:val="left" w:pos="1561"/>
        </w:tabs>
        <w:ind w:right="108" w:firstLine="636"/>
        <w:rPr>
          <w:sz w:val="28"/>
          <w:szCs w:val="28"/>
          <w:lang w:val="uk-UA"/>
        </w:rPr>
      </w:pPr>
      <w:r w:rsidRPr="002502F8">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чинного</w:t>
      </w:r>
      <w:r w:rsidRPr="002502F8">
        <w:rPr>
          <w:spacing w:val="-24"/>
          <w:sz w:val="28"/>
          <w:szCs w:val="28"/>
          <w:lang w:val="uk-UA"/>
        </w:rPr>
        <w:t xml:space="preserve"> </w:t>
      </w:r>
      <w:r w:rsidRPr="002502F8">
        <w:rPr>
          <w:sz w:val="28"/>
          <w:szCs w:val="28"/>
          <w:lang w:val="uk-UA"/>
        </w:rPr>
        <w:t>законодавства;</w:t>
      </w:r>
    </w:p>
    <w:p w:rsidR="004C5E6A" w:rsidRPr="002502F8" w:rsidRDefault="004C5E6A" w:rsidP="002502F8">
      <w:pPr>
        <w:pStyle w:val="ListParagraph1"/>
        <w:numPr>
          <w:ilvl w:val="2"/>
          <w:numId w:val="9"/>
        </w:numPr>
        <w:tabs>
          <w:tab w:val="left" w:pos="1508"/>
        </w:tabs>
        <w:ind w:right="113" w:firstLine="566"/>
        <w:rPr>
          <w:sz w:val="28"/>
          <w:szCs w:val="28"/>
          <w:lang w:val="uk-UA"/>
        </w:rPr>
      </w:pPr>
      <w:r w:rsidRPr="002502F8">
        <w:rPr>
          <w:sz w:val="28"/>
          <w:szCs w:val="28"/>
          <w:lang w:val="uk-UA"/>
        </w:rPr>
        <w:t>Здійснювати співробітництво з іноземними організаціями та громадянами відповідно до чинного</w:t>
      </w:r>
      <w:r w:rsidRPr="002502F8">
        <w:rPr>
          <w:spacing w:val="-16"/>
          <w:sz w:val="28"/>
          <w:szCs w:val="28"/>
          <w:lang w:val="uk-UA"/>
        </w:rPr>
        <w:t xml:space="preserve"> </w:t>
      </w:r>
      <w:r w:rsidRPr="002502F8">
        <w:rPr>
          <w:sz w:val="28"/>
          <w:szCs w:val="28"/>
          <w:lang w:val="uk-UA"/>
        </w:rPr>
        <w:t>законодавства;</w:t>
      </w:r>
    </w:p>
    <w:p w:rsidR="004C5E6A" w:rsidRPr="002502F8" w:rsidRDefault="004C5E6A" w:rsidP="002502F8">
      <w:pPr>
        <w:pStyle w:val="ListParagraph1"/>
        <w:numPr>
          <w:ilvl w:val="2"/>
          <w:numId w:val="9"/>
        </w:numPr>
        <w:tabs>
          <w:tab w:val="left" w:pos="1364"/>
        </w:tabs>
        <w:spacing w:line="276" w:lineRule="auto"/>
        <w:ind w:right="112" w:firstLine="566"/>
        <w:rPr>
          <w:sz w:val="28"/>
          <w:szCs w:val="28"/>
          <w:lang w:val="uk-UA"/>
        </w:rPr>
      </w:pPr>
      <w:r w:rsidRPr="002502F8">
        <w:rPr>
          <w:sz w:val="28"/>
          <w:szCs w:val="28"/>
          <w:lang w:val="uk-UA"/>
        </w:rPr>
        <w:t>Здійснювати</w:t>
      </w:r>
      <w:r w:rsidRPr="002502F8">
        <w:rPr>
          <w:spacing w:val="-12"/>
          <w:sz w:val="28"/>
          <w:szCs w:val="28"/>
          <w:lang w:val="uk-UA"/>
        </w:rPr>
        <w:t xml:space="preserve"> </w:t>
      </w:r>
      <w:r w:rsidRPr="002502F8">
        <w:rPr>
          <w:sz w:val="28"/>
          <w:szCs w:val="28"/>
          <w:lang w:val="uk-UA"/>
        </w:rPr>
        <w:t>будівництво,</w:t>
      </w:r>
      <w:r w:rsidRPr="002502F8">
        <w:rPr>
          <w:spacing w:val="-13"/>
          <w:sz w:val="28"/>
          <w:szCs w:val="28"/>
          <w:lang w:val="uk-UA"/>
        </w:rPr>
        <w:t xml:space="preserve"> </w:t>
      </w:r>
      <w:r w:rsidRPr="002502F8">
        <w:rPr>
          <w:sz w:val="28"/>
          <w:szCs w:val="28"/>
          <w:lang w:val="uk-UA"/>
        </w:rPr>
        <w:t>реконструкцію,</w:t>
      </w:r>
      <w:r w:rsidRPr="002502F8">
        <w:rPr>
          <w:spacing w:val="-10"/>
          <w:sz w:val="28"/>
          <w:szCs w:val="28"/>
          <w:lang w:val="uk-UA"/>
        </w:rPr>
        <w:t xml:space="preserve"> </w:t>
      </w:r>
      <w:r w:rsidRPr="002502F8">
        <w:rPr>
          <w:sz w:val="28"/>
          <w:szCs w:val="28"/>
          <w:lang w:val="uk-UA"/>
        </w:rPr>
        <w:t>капітальний</w:t>
      </w:r>
      <w:r w:rsidRPr="002502F8">
        <w:rPr>
          <w:spacing w:val="-11"/>
          <w:sz w:val="28"/>
          <w:szCs w:val="28"/>
          <w:lang w:val="uk-UA"/>
        </w:rPr>
        <w:t xml:space="preserve"> </w:t>
      </w:r>
      <w:r w:rsidRPr="002502F8">
        <w:rPr>
          <w:sz w:val="28"/>
          <w:szCs w:val="28"/>
          <w:lang w:val="uk-UA"/>
        </w:rPr>
        <w:t>та</w:t>
      </w:r>
      <w:r w:rsidRPr="002502F8">
        <w:rPr>
          <w:spacing w:val="-10"/>
          <w:sz w:val="28"/>
          <w:szCs w:val="28"/>
          <w:lang w:val="uk-UA"/>
        </w:rPr>
        <w:t xml:space="preserve"> </w:t>
      </w:r>
      <w:r w:rsidRPr="002502F8">
        <w:rPr>
          <w:sz w:val="28"/>
          <w:szCs w:val="28"/>
          <w:lang w:val="uk-UA"/>
        </w:rPr>
        <w:t>поточний ремонт основних фондів у визначеному законодавством</w:t>
      </w:r>
      <w:r w:rsidRPr="002502F8">
        <w:rPr>
          <w:spacing w:val="-30"/>
          <w:sz w:val="28"/>
          <w:szCs w:val="28"/>
          <w:lang w:val="uk-UA"/>
        </w:rPr>
        <w:t xml:space="preserve"> </w:t>
      </w:r>
      <w:r w:rsidRPr="002502F8">
        <w:rPr>
          <w:sz w:val="28"/>
          <w:szCs w:val="28"/>
          <w:lang w:val="uk-UA"/>
        </w:rPr>
        <w:t>порядку;</w:t>
      </w:r>
    </w:p>
    <w:p w:rsidR="004C5E6A" w:rsidRPr="002502F8" w:rsidRDefault="004C5E6A" w:rsidP="002502F8">
      <w:pPr>
        <w:spacing w:line="276" w:lineRule="auto"/>
        <w:rPr>
          <w:sz w:val="28"/>
          <w:szCs w:val="28"/>
          <w:lang w:val="uk-UA"/>
        </w:rPr>
        <w:sectPr w:rsidR="004C5E6A" w:rsidRPr="002502F8">
          <w:pgSz w:w="11910" w:h="16840"/>
          <w:pgMar w:top="1060" w:right="740" w:bottom="280" w:left="1600" w:header="720" w:footer="720" w:gutter="0"/>
          <w:cols w:space="720"/>
        </w:sectPr>
      </w:pPr>
    </w:p>
    <w:p w:rsidR="004C5E6A" w:rsidRPr="002502F8" w:rsidRDefault="004C5E6A" w:rsidP="002502F8">
      <w:pPr>
        <w:pStyle w:val="ListParagraph1"/>
        <w:numPr>
          <w:ilvl w:val="2"/>
          <w:numId w:val="9"/>
        </w:numPr>
        <w:tabs>
          <w:tab w:val="left" w:pos="1373"/>
        </w:tabs>
        <w:spacing w:before="47" w:line="276" w:lineRule="auto"/>
        <w:ind w:right="117" w:firstLine="566"/>
        <w:rPr>
          <w:sz w:val="28"/>
          <w:szCs w:val="28"/>
          <w:lang w:val="uk-UA"/>
        </w:rPr>
      </w:pPr>
      <w:r w:rsidRPr="002502F8">
        <w:rPr>
          <w:sz w:val="28"/>
          <w:szCs w:val="28"/>
          <w:lang w:val="uk-UA"/>
        </w:rPr>
        <w:t>Залучати підприємства, установи та організації для реалізації своїх статутних завдань у визначеному законодавством</w:t>
      </w:r>
      <w:r w:rsidRPr="002502F8">
        <w:rPr>
          <w:spacing w:val="-18"/>
          <w:sz w:val="28"/>
          <w:szCs w:val="28"/>
          <w:lang w:val="uk-UA"/>
        </w:rPr>
        <w:t xml:space="preserve"> </w:t>
      </w:r>
      <w:r w:rsidRPr="002502F8">
        <w:rPr>
          <w:sz w:val="28"/>
          <w:szCs w:val="28"/>
          <w:lang w:val="uk-UA"/>
        </w:rPr>
        <w:t>порядку;</w:t>
      </w:r>
    </w:p>
    <w:p w:rsidR="004C5E6A" w:rsidRPr="002502F8" w:rsidRDefault="004C5E6A" w:rsidP="002502F8">
      <w:pPr>
        <w:pStyle w:val="ListParagraph1"/>
        <w:numPr>
          <w:ilvl w:val="2"/>
          <w:numId w:val="9"/>
        </w:numPr>
        <w:tabs>
          <w:tab w:val="left" w:pos="1369"/>
        </w:tabs>
        <w:spacing w:line="320" w:lineRule="exact"/>
        <w:ind w:left="1368" w:hanging="700"/>
        <w:jc w:val="left"/>
        <w:rPr>
          <w:sz w:val="28"/>
          <w:szCs w:val="28"/>
          <w:lang w:val="uk-UA"/>
        </w:rPr>
      </w:pPr>
      <w:r w:rsidRPr="002502F8">
        <w:rPr>
          <w:sz w:val="28"/>
          <w:szCs w:val="28"/>
          <w:lang w:val="uk-UA"/>
        </w:rPr>
        <w:t>Здійснювати інші права, що не суперечать чинному</w:t>
      </w:r>
      <w:r w:rsidRPr="002502F8">
        <w:rPr>
          <w:spacing w:val="-20"/>
          <w:sz w:val="28"/>
          <w:szCs w:val="28"/>
          <w:lang w:val="uk-UA"/>
        </w:rPr>
        <w:t xml:space="preserve"> </w:t>
      </w:r>
      <w:r w:rsidRPr="002502F8">
        <w:rPr>
          <w:sz w:val="28"/>
          <w:szCs w:val="28"/>
          <w:lang w:val="uk-UA"/>
        </w:rPr>
        <w:t>законодавству.</w:t>
      </w:r>
    </w:p>
    <w:p w:rsidR="004C5E6A" w:rsidRPr="002502F8" w:rsidRDefault="004C5E6A" w:rsidP="002502F8">
      <w:pPr>
        <w:pStyle w:val="ListParagraph1"/>
        <w:numPr>
          <w:ilvl w:val="1"/>
          <w:numId w:val="10"/>
        </w:numPr>
        <w:tabs>
          <w:tab w:val="left" w:pos="1161"/>
        </w:tabs>
        <w:spacing w:before="47"/>
        <w:ind w:firstLine="566"/>
        <w:jc w:val="left"/>
        <w:rPr>
          <w:sz w:val="28"/>
          <w:szCs w:val="28"/>
          <w:lang w:val="uk-UA"/>
        </w:rPr>
      </w:pPr>
      <w:r w:rsidRPr="002502F8">
        <w:rPr>
          <w:sz w:val="28"/>
          <w:szCs w:val="28"/>
          <w:lang w:val="uk-UA"/>
        </w:rPr>
        <w:t>Заклад:</w:t>
      </w:r>
    </w:p>
    <w:p w:rsidR="004C5E6A" w:rsidRPr="002502F8" w:rsidRDefault="004C5E6A" w:rsidP="002502F8">
      <w:pPr>
        <w:pStyle w:val="ListParagraph1"/>
        <w:numPr>
          <w:ilvl w:val="2"/>
          <w:numId w:val="10"/>
        </w:numPr>
        <w:tabs>
          <w:tab w:val="left" w:pos="1551"/>
        </w:tabs>
        <w:spacing w:before="50"/>
        <w:ind w:right="105" w:firstLine="566"/>
        <w:rPr>
          <w:sz w:val="28"/>
          <w:szCs w:val="28"/>
          <w:lang w:val="uk-UA"/>
        </w:rPr>
      </w:pPr>
      <w:r w:rsidRPr="002502F8">
        <w:rPr>
          <w:sz w:val="28"/>
          <w:szCs w:val="28"/>
          <w:lang w:val="uk-UA"/>
        </w:rPr>
        <w:t>Здійснює оперативну діяльність по матеріально-технічному забезпеченню своєї</w:t>
      </w:r>
      <w:r w:rsidRPr="002502F8">
        <w:rPr>
          <w:spacing w:val="-9"/>
          <w:sz w:val="28"/>
          <w:szCs w:val="28"/>
          <w:lang w:val="uk-UA"/>
        </w:rPr>
        <w:t xml:space="preserve"> </w:t>
      </w:r>
      <w:r w:rsidRPr="002502F8">
        <w:rPr>
          <w:sz w:val="28"/>
          <w:szCs w:val="28"/>
          <w:lang w:val="uk-UA"/>
        </w:rPr>
        <w:t>роботи;</w:t>
      </w:r>
    </w:p>
    <w:p w:rsidR="004C5E6A" w:rsidRPr="002502F8" w:rsidRDefault="004C5E6A" w:rsidP="002502F8">
      <w:pPr>
        <w:pStyle w:val="ListParagraph1"/>
        <w:numPr>
          <w:ilvl w:val="2"/>
          <w:numId w:val="10"/>
        </w:numPr>
        <w:tabs>
          <w:tab w:val="left" w:pos="1476"/>
        </w:tabs>
        <w:ind w:right="109" w:firstLine="566"/>
        <w:rPr>
          <w:sz w:val="28"/>
          <w:szCs w:val="28"/>
          <w:lang w:val="uk-UA"/>
        </w:rPr>
      </w:pPr>
      <w:r w:rsidRPr="002502F8">
        <w:rPr>
          <w:sz w:val="28"/>
          <w:szCs w:val="28"/>
          <w:lang w:val="uk-UA"/>
        </w:rPr>
        <w:t>Придбаває матеріальні ресурси у підприємств, організацій та установ незалежно від форм власності, а також у фізичних</w:t>
      </w:r>
      <w:r w:rsidRPr="002502F8">
        <w:rPr>
          <w:spacing w:val="-14"/>
          <w:sz w:val="28"/>
          <w:szCs w:val="28"/>
          <w:lang w:val="uk-UA"/>
        </w:rPr>
        <w:t xml:space="preserve"> </w:t>
      </w:r>
      <w:r w:rsidRPr="002502F8">
        <w:rPr>
          <w:sz w:val="28"/>
          <w:szCs w:val="28"/>
          <w:lang w:val="uk-UA"/>
        </w:rPr>
        <w:t>осіб;</w:t>
      </w:r>
    </w:p>
    <w:p w:rsidR="004C5E6A" w:rsidRPr="002502F8" w:rsidRDefault="004C5E6A" w:rsidP="002502F8">
      <w:pPr>
        <w:pStyle w:val="ListParagraph1"/>
        <w:numPr>
          <w:ilvl w:val="2"/>
          <w:numId w:val="10"/>
        </w:numPr>
        <w:tabs>
          <w:tab w:val="left" w:pos="1378"/>
        </w:tabs>
        <w:ind w:right="110" w:firstLine="566"/>
        <w:rPr>
          <w:sz w:val="28"/>
          <w:szCs w:val="28"/>
          <w:lang w:val="uk-UA"/>
        </w:rPr>
      </w:pPr>
      <w:r w:rsidRPr="002502F8">
        <w:rPr>
          <w:sz w:val="28"/>
          <w:szCs w:val="28"/>
          <w:lang w:val="uk-UA"/>
        </w:rPr>
        <w:t>Створює належні умови для високопродуктивної праці, забезпечує додержання</w:t>
      </w:r>
      <w:r w:rsidRPr="002502F8">
        <w:rPr>
          <w:spacing w:val="-11"/>
          <w:sz w:val="28"/>
          <w:szCs w:val="28"/>
          <w:lang w:val="uk-UA"/>
        </w:rPr>
        <w:t xml:space="preserve"> </w:t>
      </w:r>
      <w:r w:rsidRPr="002502F8">
        <w:rPr>
          <w:sz w:val="28"/>
          <w:szCs w:val="28"/>
          <w:lang w:val="uk-UA"/>
        </w:rPr>
        <w:t>чинного</w:t>
      </w:r>
      <w:r w:rsidRPr="002502F8">
        <w:rPr>
          <w:spacing w:val="-10"/>
          <w:sz w:val="28"/>
          <w:szCs w:val="28"/>
          <w:lang w:val="uk-UA"/>
        </w:rPr>
        <w:t xml:space="preserve"> </w:t>
      </w:r>
      <w:r w:rsidRPr="002502F8">
        <w:rPr>
          <w:sz w:val="28"/>
          <w:szCs w:val="28"/>
          <w:lang w:val="uk-UA"/>
        </w:rPr>
        <w:t>законодавства</w:t>
      </w:r>
      <w:r w:rsidRPr="002502F8">
        <w:rPr>
          <w:spacing w:val="-13"/>
          <w:sz w:val="28"/>
          <w:szCs w:val="28"/>
          <w:lang w:val="uk-UA"/>
        </w:rPr>
        <w:t xml:space="preserve"> </w:t>
      </w:r>
      <w:r w:rsidRPr="002502F8">
        <w:rPr>
          <w:sz w:val="28"/>
          <w:szCs w:val="28"/>
          <w:lang w:val="uk-UA"/>
        </w:rPr>
        <w:t>про</w:t>
      </w:r>
      <w:r w:rsidRPr="002502F8">
        <w:rPr>
          <w:spacing w:val="-12"/>
          <w:sz w:val="28"/>
          <w:szCs w:val="28"/>
          <w:lang w:val="uk-UA"/>
        </w:rPr>
        <w:t xml:space="preserve"> </w:t>
      </w:r>
      <w:r w:rsidRPr="002502F8">
        <w:rPr>
          <w:sz w:val="28"/>
          <w:szCs w:val="28"/>
          <w:lang w:val="uk-UA"/>
        </w:rPr>
        <w:t>працю,</w:t>
      </w:r>
      <w:r w:rsidRPr="002502F8">
        <w:rPr>
          <w:spacing w:val="-14"/>
          <w:sz w:val="28"/>
          <w:szCs w:val="28"/>
          <w:lang w:val="uk-UA"/>
        </w:rPr>
        <w:t xml:space="preserve"> </w:t>
      </w:r>
      <w:r w:rsidRPr="002502F8">
        <w:rPr>
          <w:sz w:val="28"/>
          <w:szCs w:val="28"/>
          <w:lang w:val="uk-UA"/>
        </w:rPr>
        <w:t>правил</w:t>
      </w:r>
      <w:r w:rsidRPr="002502F8">
        <w:rPr>
          <w:spacing w:val="-12"/>
          <w:sz w:val="28"/>
          <w:szCs w:val="28"/>
          <w:lang w:val="uk-UA"/>
        </w:rPr>
        <w:t xml:space="preserve"> </w:t>
      </w:r>
      <w:r w:rsidRPr="002502F8">
        <w:rPr>
          <w:sz w:val="28"/>
          <w:szCs w:val="28"/>
          <w:lang w:val="uk-UA"/>
        </w:rPr>
        <w:t>та</w:t>
      </w:r>
      <w:r w:rsidRPr="002502F8">
        <w:rPr>
          <w:spacing w:val="-14"/>
          <w:sz w:val="28"/>
          <w:szCs w:val="28"/>
          <w:lang w:val="uk-UA"/>
        </w:rPr>
        <w:t xml:space="preserve"> </w:t>
      </w:r>
      <w:r w:rsidRPr="002502F8">
        <w:rPr>
          <w:sz w:val="28"/>
          <w:szCs w:val="28"/>
          <w:lang w:val="uk-UA"/>
        </w:rPr>
        <w:t>норм</w:t>
      </w:r>
      <w:r w:rsidRPr="002502F8">
        <w:rPr>
          <w:spacing w:val="-14"/>
          <w:sz w:val="28"/>
          <w:szCs w:val="28"/>
          <w:lang w:val="uk-UA"/>
        </w:rPr>
        <w:t xml:space="preserve"> </w:t>
      </w:r>
      <w:r w:rsidRPr="002502F8">
        <w:rPr>
          <w:sz w:val="28"/>
          <w:szCs w:val="28"/>
          <w:lang w:val="uk-UA"/>
        </w:rPr>
        <w:t>охорони</w:t>
      </w:r>
      <w:r w:rsidRPr="002502F8">
        <w:rPr>
          <w:spacing w:val="-13"/>
          <w:sz w:val="28"/>
          <w:szCs w:val="28"/>
          <w:lang w:val="uk-UA"/>
        </w:rPr>
        <w:t xml:space="preserve"> </w:t>
      </w:r>
      <w:r w:rsidRPr="002502F8">
        <w:rPr>
          <w:sz w:val="28"/>
          <w:szCs w:val="28"/>
          <w:lang w:val="uk-UA"/>
        </w:rPr>
        <w:t>праці, техніки безпеки, соціального</w:t>
      </w:r>
      <w:r w:rsidRPr="002502F8">
        <w:rPr>
          <w:spacing w:val="-16"/>
          <w:sz w:val="28"/>
          <w:szCs w:val="28"/>
          <w:lang w:val="uk-UA"/>
        </w:rPr>
        <w:t xml:space="preserve"> </w:t>
      </w:r>
      <w:r w:rsidRPr="002502F8">
        <w:rPr>
          <w:sz w:val="28"/>
          <w:szCs w:val="28"/>
          <w:lang w:val="uk-UA"/>
        </w:rPr>
        <w:t>страхування;</w:t>
      </w:r>
    </w:p>
    <w:p w:rsidR="004C5E6A" w:rsidRPr="002502F8" w:rsidRDefault="004C5E6A" w:rsidP="002502F8">
      <w:pPr>
        <w:pStyle w:val="ListParagraph1"/>
        <w:numPr>
          <w:ilvl w:val="2"/>
          <w:numId w:val="10"/>
        </w:numPr>
        <w:tabs>
          <w:tab w:val="left" w:pos="1434"/>
        </w:tabs>
        <w:ind w:right="106" w:firstLine="566"/>
        <w:rPr>
          <w:sz w:val="28"/>
          <w:szCs w:val="28"/>
          <w:lang w:val="uk-UA"/>
        </w:rPr>
      </w:pPr>
      <w:r w:rsidRPr="002502F8">
        <w:rPr>
          <w:sz w:val="28"/>
          <w:szCs w:val="28"/>
          <w:lang w:val="uk-UA"/>
        </w:rPr>
        <w:t>Заклад складає, подає в установленому чинним законодавством порядку фінансову, бюджетну, статистичну звітність та несе відповідальність за її достовірність перед відділом охорони здоров’я Чопської міської ради та іншими органами уповноваженими здійснювати</w:t>
      </w:r>
      <w:r w:rsidRPr="002502F8">
        <w:rPr>
          <w:spacing w:val="-25"/>
          <w:sz w:val="28"/>
          <w:szCs w:val="28"/>
          <w:lang w:val="uk-UA"/>
        </w:rPr>
        <w:t xml:space="preserve"> </w:t>
      </w:r>
      <w:r w:rsidRPr="002502F8">
        <w:rPr>
          <w:sz w:val="28"/>
          <w:szCs w:val="28"/>
          <w:lang w:val="uk-UA"/>
        </w:rPr>
        <w:t>контроль;</w:t>
      </w:r>
    </w:p>
    <w:p w:rsidR="004C5E6A" w:rsidRPr="002502F8" w:rsidRDefault="004C5E6A" w:rsidP="002502F8">
      <w:pPr>
        <w:pStyle w:val="ListParagraph1"/>
        <w:numPr>
          <w:ilvl w:val="2"/>
          <w:numId w:val="11"/>
        </w:numPr>
        <w:tabs>
          <w:tab w:val="left" w:pos="1424"/>
        </w:tabs>
        <w:ind w:right="105" w:firstLine="566"/>
        <w:rPr>
          <w:sz w:val="28"/>
          <w:szCs w:val="28"/>
          <w:lang w:val="uk-UA"/>
        </w:rPr>
      </w:pPr>
      <w:r w:rsidRPr="002502F8">
        <w:rPr>
          <w:sz w:val="28"/>
          <w:szCs w:val="28"/>
          <w:lang w:val="uk-UA"/>
        </w:rPr>
        <w:t>Збитки, завдані Закладу внаслідок виконання рішень органів державної</w:t>
      </w:r>
      <w:r w:rsidRPr="002502F8">
        <w:rPr>
          <w:spacing w:val="-17"/>
          <w:sz w:val="28"/>
          <w:szCs w:val="28"/>
          <w:lang w:val="uk-UA"/>
        </w:rPr>
        <w:t xml:space="preserve"> </w:t>
      </w:r>
      <w:r w:rsidRPr="002502F8">
        <w:rPr>
          <w:sz w:val="28"/>
          <w:szCs w:val="28"/>
          <w:lang w:val="uk-UA"/>
        </w:rPr>
        <w:t>влади</w:t>
      </w:r>
      <w:r w:rsidRPr="002502F8">
        <w:rPr>
          <w:spacing w:val="-18"/>
          <w:sz w:val="28"/>
          <w:szCs w:val="28"/>
          <w:lang w:val="uk-UA"/>
        </w:rPr>
        <w:t xml:space="preserve"> </w:t>
      </w:r>
      <w:r w:rsidRPr="002502F8">
        <w:rPr>
          <w:sz w:val="28"/>
          <w:szCs w:val="28"/>
          <w:lang w:val="uk-UA"/>
        </w:rPr>
        <w:t>чи</w:t>
      </w:r>
      <w:r w:rsidRPr="002502F8">
        <w:rPr>
          <w:spacing w:val="-20"/>
          <w:sz w:val="28"/>
          <w:szCs w:val="28"/>
          <w:lang w:val="uk-UA"/>
        </w:rPr>
        <w:t xml:space="preserve"> </w:t>
      </w:r>
      <w:r w:rsidRPr="002502F8">
        <w:rPr>
          <w:sz w:val="28"/>
          <w:szCs w:val="28"/>
          <w:lang w:val="uk-UA"/>
        </w:rPr>
        <w:t>органів</w:t>
      </w:r>
      <w:r w:rsidRPr="002502F8">
        <w:rPr>
          <w:spacing w:val="-19"/>
          <w:sz w:val="28"/>
          <w:szCs w:val="28"/>
          <w:lang w:val="uk-UA"/>
        </w:rPr>
        <w:t xml:space="preserve"> </w:t>
      </w:r>
      <w:r w:rsidRPr="002502F8">
        <w:rPr>
          <w:sz w:val="28"/>
          <w:szCs w:val="28"/>
          <w:lang w:val="uk-UA"/>
        </w:rPr>
        <w:t>місцевого</w:t>
      </w:r>
      <w:r w:rsidRPr="002502F8">
        <w:rPr>
          <w:spacing w:val="-17"/>
          <w:sz w:val="28"/>
          <w:szCs w:val="28"/>
          <w:lang w:val="uk-UA"/>
        </w:rPr>
        <w:t xml:space="preserve"> </w:t>
      </w:r>
      <w:r w:rsidRPr="002502F8">
        <w:rPr>
          <w:sz w:val="28"/>
          <w:szCs w:val="28"/>
          <w:lang w:val="uk-UA"/>
        </w:rPr>
        <w:t>самоврядування,</w:t>
      </w:r>
      <w:r w:rsidRPr="002502F8">
        <w:rPr>
          <w:spacing w:val="-18"/>
          <w:sz w:val="28"/>
          <w:szCs w:val="28"/>
          <w:lang w:val="uk-UA"/>
        </w:rPr>
        <w:t xml:space="preserve"> </w:t>
      </w:r>
      <w:r w:rsidRPr="002502F8">
        <w:rPr>
          <w:sz w:val="28"/>
          <w:szCs w:val="28"/>
          <w:lang w:val="uk-UA"/>
        </w:rPr>
        <w:t>які</w:t>
      </w:r>
      <w:r w:rsidRPr="002502F8">
        <w:rPr>
          <w:spacing w:val="-19"/>
          <w:sz w:val="28"/>
          <w:szCs w:val="28"/>
          <w:lang w:val="uk-UA"/>
        </w:rPr>
        <w:t xml:space="preserve"> </w:t>
      </w:r>
      <w:r w:rsidRPr="002502F8">
        <w:rPr>
          <w:sz w:val="28"/>
          <w:szCs w:val="28"/>
          <w:lang w:val="uk-UA"/>
        </w:rPr>
        <w:t>було</w:t>
      </w:r>
      <w:r w:rsidRPr="002502F8">
        <w:rPr>
          <w:spacing w:val="-17"/>
          <w:sz w:val="28"/>
          <w:szCs w:val="28"/>
          <w:lang w:val="uk-UA"/>
        </w:rPr>
        <w:t xml:space="preserve"> </w:t>
      </w:r>
      <w:r w:rsidRPr="002502F8">
        <w:rPr>
          <w:sz w:val="28"/>
          <w:szCs w:val="28"/>
          <w:lang w:val="uk-UA"/>
        </w:rPr>
        <w:t>визнано</w:t>
      </w:r>
      <w:r w:rsidRPr="002502F8">
        <w:rPr>
          <w:spacing w:val="-17"/>
          <w:sz w:val="28"/>
          <w:szCs w:val="28"/>
          <w:lang w:val="uk-UA"/>
        </w:rPr>
        <w:t xml:space="preserve"> </w:t>
      </w:r>
      <w:r w:rsidRPr="002502F8">
        <w:rPr>
          <w:sz w:val="28"/>
          <w:szCs w:val="28"/>
          <w:lang w:val="uk-UA"/>
        </w:rPr>
        <w:t>судом неконституційними або недійсними, підлягають відшкодуванню зазначеними органами добровільно або за рішенням</w:t>
      </w:r>
      <w:r w:rsidRPr="002502F8">
        <w:rPr>
          <w:spacing w:val="-22"/>
          <w:sz w:val="28"/>
          <w:szCs w:val="28"/>
          <w:lang w:val="uk-UA"/>
        </w:rPr>
        <w:t xml:space="preserve"> </w:t>
      </w:r>
      <w:r w:rsidRPr="002502F8">
        <w:rPr>
          <w:sz w:val="28"/>
          <w:szCs w:val="28"/>
          <w:lang w:val="uk-UA"/>
        </w:rPr>
        <w:t>суду;</w:t>
      </w:r>
    </w:p>
    <w:p w:rsidR="004C5E6A" w:rsidRPr="002502F8" w:rsidRDefault="004C5E6A" w:rsidP="002502F8">
      <w:pPr>
        <w:pStyle w:val="ListParagraph1"/>
        <w:numPr>
          <w:ilvl w:val="2"/>
          <w:numId w:val="11"/>
        </w:numPr>
        <w:tabs>
          <w:tab w:val="left" w:pos="1481"/>
        </w:tabs>
        <w:ind w:right="107" w:firstLine="566"/>
        <w:rPr>
          <w:sz w:val="28"/>
          <w:szCs w:val="28"/>
          <w:lang w:val="uk-UA"/>
        </w:rPr>
      </w:pPr>
      <w:r w:rsidRPr="002502F8">
        <w:rPr>
          <w:sz w:val="28"/>
          <w:szCs w:val="28"/>
          <w:lang w:val="uk-UA"/>
        </w:rPr>
        <w:t>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r w:rsidRPr="002502F8">
        <w:rPr>
          <w:spacing w:val="-18"/>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10"/>
        </w:numPr>
        <w:tabs>
          <w:tab w:val="left" w:pos="1177"/>
        </w:tabs>
        <w:ind w:right="108" w:firstLine="566"/>
        <w:rPr>
          <w:sz w:val="28"/>
          <w:szCs w:val="28"/>
          <w:lang w:val="uk-UA"/>
        </w:rPr>
      </w:pPr>
      <w:r w:rsidRPr="002502F8">
        <w:rPr>
          <w:sz w:val="28"/>
          <w:szCs w:val="28"/>
          <w:lang w:val="uk-UA"/>
        </w:rPr>
        <w:t>Держава та Засновник не відповідають за зобов'язаннями Закладу, а Заклад</w:t>
      </w:r>
      <w:r w:rsidRPr="002502F8">
        <w:rPr>
          <w:spacing w:val="-16"/>
          <w:sz w:val="28"/>
          <w:szCs w:val="28"/>
          <w:lang w:val="uk-UA"/>
        </w:rPr>
        <w:t xml:space="preserve"> </w:t>
      </w:r>
      <w:r w:rsidRPr="002502F8">
        <w:rPr>
          <w:sz w:val="28"/>
          <w:szCs w:val="28"/>
          <w:lang w:val="uk-UA"/>
        </w:rPr>
        <w:t>не</w:t>
      </w:r>
      <w:r w:rsidRPr="002502F8">
        <w:rPr>
          <w:spacing w:val="-17"/>
          <w:sz w:val="28"/>
          <w:szCs w:val="28"/>
          <w:lang w:val="uk-UA"/>
        </w:rPr>
        <w:t xml:space="preserve"> </w:t>
      </w:r>
      <w:r w:rsidRPr="002502F8">
        <w:rPr>
          <w:sz w:val="28"/>
          <w:szCs w:val="28"/>
          <w:lang w:val="uk-UA"/>
        </w:rPr>
        <w:t>відповідає</w:t>
      </w:r>
      <w:r w:rsidRPr="002502F8">
        <w:rPr>
          <w:spacing w:val="-20"/>
          <w:sz w:val="28"/>
          <w:szCs w:val="28"/>
          <w:lang w:val="uk-UA"/>
        </w:rPr>
        <w:t xml:space="preserve"> </w:t>
      </w:r>
      <w:r w:rsidRPr="002502F8">
        <w:rPr>
          <w:sz w:val="28"/>
          <w:szCs w:val="28"/>
          <w:lang w:val="uk-UA"/>
        </w:rPr>
        <w:t>за</w:t>
      </w:r>
      <w:r w:rsidRPr="002502F8">
        <w:rPr>
          <w:spacing w:val="-18"/>
          <w:sz w:val="28"/>
          <w:szCs w:val="28"/>
          <w:lang w:val="uk-UA"/>
        </w:rPr>
        <w:t xml:space="preserve"> </w:t>
      </w:r>
      <w:r w:rsidRPr="002502F8">
        <w:rPr>
          <w:sz w:val="28"/>
          <w:szCs w:val="28"/>
          <w:lang w:val="uk-UA"/>
        </w:rPr>
        <w:t>зобов'язаннями</w:t>
      </w:r>
      <w:r w:rsidRPr="002502F8">
        <w:rPr>
          <w:spacing w:val="-17"/>
          <w:sz w:val="28"/>
          <w:szCs w:val="28"/>
          <w:lang w:val="uk-UA"/>
        </w:rPr>
        <w:t xml:space="preserve"> </w:t>
      </w:r>
      <w:r w:rsidRPr="002502F8">
        <w:rPr>
          <w:sz w:val="28"/>
          <w:szCs w:val="28"/>
          <w:lang w:val="uk-UA"/>
        </w:rPr>
        <w:t>Держави</w:t>
      </w:r>
      <w:r w:rsidRPr="002502F8">
        <w:rPr>
          <w:spacing w:val="-17"/>
          <w:sz w:val="28"/>
          <w:szCs w:val="28"/>
          <w:lang w:val="uk-UA"/>
        </w:rPr>
        <w:t xml:space="preserve"> </w:t>
      </w:r>
      <w:r w:rsidRPr="002502F8">
        <w:rPr>
          <w:sz w:val="28"/>
          <w:szCs w:val="28"/>
          <w:lang w:val="uk-UA"/>
        </w:rPr>
        <w:t>та</w:t>
      </w:r>
      <w:r w:rsidRPr="002502F8">
        <w:rPr>
          <w:spacing w:val="-17"/>
          <w:sz w:val="28"/>
          <w:szCs w:val="28"/>
          <w:lang w:val="uk-UA"/>
        </w:rPr>
        <w:t xml:space="preserve"> </w:t>
      </w:r>
      <w:r w:rsidRPr="002502F8">
        <w:rPr>
          <w:sz w:val="28"/>
          <w:szCs w:val="28"/>
          <w:lang w:val="uk-UA"/>
        </w:rPr>
        <w:t>Засновника,</w:t>
      </w:r>
      <w:r w:rsidRPr="002502F8">
        <w:rPr>
          <w:spacing w:val="-17"/>
          <w:sz w:val="28"/>
          <w:szCs w:val="28"/>
          <w:lang w:val="uk-UA"/>
        </w:rPr>
        <w:t xml:space="preserve"> </w:t>
      </w:r>
      <w:r w:rsidRPr="002502F8">
        <w:rPr>
          <w:sz w:val="28"/>
          <w:szCs w:val="28"/>
          <w:lang w:val="uk-UA"/>
        </w:rPr>
        <w:t>окрім</w:t>
      </w:r>
      <w:r w:rsidRPr="002502F8">
        <w:rPr>
          <w:spacing w:val="-17"/>
          <w:sz w:val="28"/>
          <w:szCs w:val="28"/>
          <w:lang w:val="uk-UA"/>
        </w:rPr>
        <w:t xml:space="preserve"> </w:t>
      </w:r>
      <w:r w:rsidRPr="002502F8">
        <w:rPr>
          <w:sz w:val="28"/>
          <w:szCs w:val="28"/>
          <w:lang w:val="uk-UA"/>
        </w:rPr>
        <w:t>випадків передбачених чинним законодавством</w:t>
      </w:r>
      <w:r w:rsidRPr="002502F8">
        <w:rPr>
          <w:spacing w:val="-15"/>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10"/>
        </w:numPr>
        <w:tabs>
          <w:tab w:val="left" w:pos="1235"/>
        </w:tabs>
        <w:ind w:right="104" w:firstLine="566"/>
        <w:rPr>
          <w:sz w:val="28"/>
          <w:szCs w:val="28"/>
          <w:lang w:val="uk-UA"/>
        </w:rPr>
      </w:pPr>
      <w:r w:rsidRPr="002502F8">
        <w:rPr>
          <w:sz w:val="28"/>
          <w:szCs w:val="28"/>
          <w:lang w:val="uk-UA"/>
        </w:rPr>
        <w:t>Заклад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w:t>
      </w:r>
      <w:r w:rsidRPr="002502F8">
        <w:rPr>
          <w:spacing w:val="-28"/>
          <w:sz w:val="28"/>
          <w:szCs w:val="28"/>
          <w:lang w:val="uk-UA"/>
        </w:rPr>
        <w:t xml:space="preserve"> </w:t>
      </w:r>
      <w:r w:rsidRPr="002502F8">
        <w:rPr>
          <w:sz w:val="28"/>
          <w:szCs w:val="28"/>
          <w:lang w:val="uk-UA"/>
        </w:rPr>
        <w:t>судах.</w:t>
      </w:r>
    </w:p>
    <w:p w:rsidR="004C5E6A" w:rsidRPr="002502F8" w:rsidRDefault="004C5E6A" w:rsidP="002502F8">
      <w:pPr>
        <w:pStyle w:val="BodyText"/>
        <w:spacing w:before="4"/>
        <w:ind w:left="0"/>
        <w:jc w:val="left"/>
        <w:rPr>
          <w:rFonts w:ascii="Times New Roman" w:hAnsi="Times New Roman" w:cs="Times New Roman"/>
          <w:lang w:val="uk-UA"/>
        </w:rPr>
      </w:pPr>
    </w:p>
    <w:p w:rsidR="004C5E6A" w:rsidRPr="002502F8" w:rsidRDefault="004C5E6A" w:rsidP="00060C51">
      <w:pPr>
        <w:pStyle w:val="Heading2"/>
        <w:keepNext w:val="0"/>
        <w:widowControl w:val="0"/>
        <w:spacing w:before="0"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5. </w:t>
      </w:r>
      <w:r w:rsidRPr="002502F8">
        <w:rPr>
          <w:rFonts w:ascii="Times New Roman" w:hAnsi="Times New Roman" w:cs="Times New Roman"/>
          <w:i w:val="0"/>
          <w:iCs w:val="0"/>
          <w:lang w:val="uk-UA"/>
        </w:rPr>
        <w:t>Управління</w:t>
      </w:r>
      <w:r w:rsidRPr="002502F8">
        <w:rPr>
          <w:rFonts w:ascii="Times New Roman" w:hAnsi="Times New Roman" w:cs="Times New Roman"/>
          <w:i w:val="0"/>
          <w:iCs w:val="0"/>
          <w:spacing w:val="-6"/>
          <w:lang w:val="uk-UA"/>
        </w:rPr>
        <w:t xml:space="preserve"> </w:t>
      </w:r>
      <w:r w:rsidRPr="002502F8">
        <w:rPr>
          <w:rFonts w:ascii="Times New Roman" w:hAnsi="Times New Roman" w:cs="Times New Roman"/>
          <w:i w:val="0"/>
          <w:iCs w:val="0"/>
          <w:lang w:val="uk-UA"/>
        </w:rPr>
        <w:t>закладом</w:t>
      </w:r>
    </w:p>
    <w:p w:rsidR="004C5E6A" w:rsidRPr="002502F8" w:rsidRDefault="004C5E6A" w:rsidP="002502F8">
      <w:pPr>
        <w:pStyle w:val="ListParagraph1"/>
        <w:numPr>
          <w:ilvl w:val="1"/>
          <w:numId w:val="12"/>
        </w:numPr>
        <w:tabs>
          <w:tab w:val="left" w:pos="1295"/>
        </w:tabs>
        <w:spacing w:before="179"/>
        <w:ind w:right="103" w:firstLine="566"/>
        <w:rPr>
          <w:sz w:val="28"/>
          <w:szCs w:val="28"/>
          <w:lang w:val="uk-UA"/>
        </w:rPr>
      </w:pPr>
      <w:r w:rsidRPr="002502F8">
        <w:rPr>
          <w:sz w:val="28"/>
          <w:szCs w:val="28"/>
          <w:lang w:val="uk-UA"/>
        </w:rPr>
        <w:t>Поточне управління Закладом здійснює головний лікар, який призначається на посаду або звільняється з неї Чопським міським головою шляхом укладання</w:t>
      </w:r>
      <w:r w:rsidRPr="002502F8">
        <w:rPr>
          <w:spacing w:val="-8"/>
          <w:sz w:val="28"/>
          <w:szCs w:val="28"/>
          <w:lang w:val="uk-UA"/>
        </w:rPr>
        <w:t xml:space="preserve"> </w:t>
      </w:r>
      <w:r w:rsidRPr="002502F8">
        <w:rPr>
          <w:sz w:val="28"/>
          <w:szCs w:val="28"/>
          <w:lang w:val="uk-UA"/>
        </w:rPr>
        <w:t>контракту.</w:t>
      </w:r>
    </w:p>
    <w:p w:rsidR="004C5E6A" w:rsidRPr="002502F8" w:rsidRDefault="004C5E6A" w:rsidP="002502F8">
      <w:pPr>
        <w:pStyle w:val="BodyText"/>
        <w:ind w:right="107" w:firstLine="566"/>
        <w:rPr>
          <w:rFonts w:ascii="Times New Roman" w:hAnsi="Times New Roman" w:cs="Times New Roman"/>
          <w:lang w:val="uk-UA"/>
        </w:rPr>
      </w:pPr>
      <w:r w:rsidRPr="002502F8">
        <w:rPr>
          <w:rFonts w:ascii="Times New Roman" w:hAnsi="Times New Roman" w:cs="Times New Roman"/>
          <w:lang w:val="uk-UA"/>
        </w:rPr>
        <w:t>У</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контракті</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зазначається</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строк</w:t>
      </w:r>
      <w:r w:rsidRPr="002502F8">
        <w:rPr>
          <w:rFonts w:ascii="Times New Roman" w:hAnsi="Times New Roman" w:cs="Times New Roman"/>
          <w:spacing w:val="-15"/>
          <w:lang w:val="uk-UA"/>
        </w:rPr>
        <w:t xml:space="preserve"> </w:t>
      </w:r>
      <w:r w:rsidRPr="002502F8">
        <w:rPr>
          <w:rFonts w:ascii="Times New Roman" w:hAnsi="Times New Roman" w:cs="Times New Roman"/>
          <w:lang w:val="uk-UA"/>
        </w:rPr>
        <w:t>найму,</w:t>
      </w:r>
      <w:r w:rsidRPr="002502F8">
        <w:rPr>
          <w:rFonts w:ascii="Times New Roman" w:hAnsi="Times New Roman" w:cs="Times New Roman"/>
          <w:spacing w:val="-14"/>
          <w:lang w:val="uk-UA"/>
        </w:rPr>
        <w:t xml:space="preserve"> </w:t>
      </w:r>
      <w:r w:rsidRPr="002502F8">
        <w:rPr>
          <w:rFonts w:ascii="Times New Roman" w:hAnsi="Times New Roman" w:cs="Times New Roman"/>
          <w:lang w:val="uk-UA"/>
        </w:rPr>
        <w:t>права,</w:t>
      </w:r>
      <w:r w:rsidRPr="002502F8">
        <w:rPr>
          <w:rFonts w:ascii="Times New Roman" w:hAnsi="Times New Roman" w:cs="Times New Roman"/>
          <w:spacing w:val="-16"/>
          <w:lang w:val="uk-UA"/>
        </w:rPr>
        <w:t xml:space="preserve"> </w:t>
      </w:r>
      <w:r w:rsidRPr="002502F8">
        <w:rPr>
          <w:rFonts w:ascii="Times New Roman" w:hAnsi="Times New Roman" w:cs="Times New Roman"/>
          <w:lang w:val="uk-UA"/>
        </w:rPr>
        <w:t>обов’язки</w:t>
      </w:r>
      <w:r w:rsidRPr="002502F8">
        <w:rPr>
          <w:rFonts w:ascii="Times New Roman" w:hAnsi="Times New Roman" w:cs="Times New Roman"/>
          <w:spacing w:val="-15"/>
          <w:lang w:val="uk-UA"/>
        </w:rPr>
        <w:t xml:space="preserve"> </w:t>
      </w:r>
      <w:r w:rsidRPr="002502F8">
        <w:rPr>
          <w:rFonts w:ascii="Times New Roman" w:hAnsi="Times New Roman" w:cs="Times New Roman"/>
          <w:lang w:val="uk-UA"/>
        </w:rPr>
        <w:t>і</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відповідальність головного лікаря, умови його матеріального забезпечення і звільнення з посади</w:t>
      </w:r>
      <w:r w:rsidRPr="002502F8">
        <w:rPr>
          <w:rFonts w:ascii="Times New Roman" w:hAnsi="Times New Roman" w:cs="Times New Roman"/>
          <w:spacing w:val="-12"/>
          <w:lang w:val="uk-UA"/>
        </w:rPr>
        <w:t xml:space="preserve"> </w:t>
      </w:r>
      <w:r w:rsidRPr="002502F8">
        <w:rPr>
          <w:rFonts w:ascii="Times New Roman" w:hAnsi="Times New Roman" w:cs="Times New Roman"/>
          <w:lang w:val="uk-UA"/>
        </w:rPr>
        <w:t>(припинення</w:t>
      </w:r>
      <w:r w:rsidRPr="002502F8">
        <w:rPr>
          <w:rFonts w:ascii="Times New Roman" w:hAnsi="Times New Roman" w:cs="Times New Roman"/>
          <w:spacing w:val="-14"/>
          <w:lang w:val="uk-UA"/>
        </w:rPr>
        <w:t xml:space="preserve"> </w:t>
      </w:r>
      <w:r w:rsidRPr="002502F8">
        <w:rPr>
          <w:rFonts w:ascii="Times New Roman" w:hAnsi="Times New Roman" w:cs="Times New Roman"/>
          <w:lang w:val="uk-UA"/>
        </w:rPr>
        <w:t>дії</w:t>
      </w:r>
      <w:r w:rsidRPr="002502F8">
        <w:rPr>
          <w:rFonts w:ascii="Times New Roman" w:hAnsi="Times New Roman" w:cs="Times New Roman"/>
          <w:spacing w:val="-12"/>
          <w:lang w:val="uk-UA"/>
        </w:rPr>
        <w:t xml:space="preserve"> </w:t>
      </w:r>
      <w:r w:rsidRPr="002502F8">
        <w:rPr>
          <w:rFonts w:ascii="Times New Roman" w:hAnsi="Times New Roman" w:cs="Times New Roman"/>
          <w:lang w:val="uk-UA"/>
        </w:rPr>
        <w:t>контракту),</w:t>
      </w:r>
      <w:r w:rsidRPr="002502F8">
        <w:rPr>
          <w:rFonts w:ascii="Times New Roman" w:hAnsi="Times New Roman" w:cs="Times New Roman"/>
          <w:spacing w:val="-13"/>
          <w:lang w:val="uk-UA"/>
        </w:rPr>
        <w:t xml:space="preserve"> </w:t>
      </w:r>
      <w:r w:rsidRPr="002502F8">
        <w:rPr>
          <w:rFonts w:ascii="Times New Roman" w:hAnsi="Times New Roman" w:cs="Times New Roman"/>
          <w:lang w:val="uk-UA"/>
        </w:rPr>
        <w:t>інші</w:t>
      </w:r>
      <w:r w:rsidRPr="002502F8">
        <w:rPr>
          <w:rFonts w:ascii="Times New Roman" w:hAnsi="Times New Roman" w:cs="Times New Roman"/>
          <w:spacing w:val="-14"/>
          <w:lang w:val="uk-UA"/>
        </w:rPr>
        <w:t xml:space="preserve"> </w:t>
      </w:r>
      <w:r w:rsidRPr="002502F8">
        <w:rPr>
          <w:rFonts w:ascii="Times New Roman" w:hAnsi="Times New Roman" w:cs="Times New Roman"/>
          <w:lang w:val="uk-UA"/>
        </w:rPr>
        <w:t>умови</w:t>
      </w:r>
      <w:r w:rsidRPr="002502F8">
        <w:rPr>
          <w:rFonts w:ascii="Times New Roman" w:hAnsi="Times New Roman" w:cs="Times New Roman"/>
          <w:spacing w:val="-12"/>
          <w:lang w:val="uk-UA"/>
        </w:rPr>
        <w:t xml:space="preserve"> </w:t>
      </w:r>
      <w:r w:rsidRPr="002502F8">
        <w:rPr>
          <w:rFonts w:ascii="Times New Roman" w:hAnsi="Times New Roman" w:cs="Times New Roman"/>
          <w:lang w:val="uk-UA"/>
        </w:rPr>
        <w:t>найму</w:t>
      </w:r>
      <w:r w:rsidRPr="002502F8">
        <w:rPr>
          <w:rFonts w:ascii="Times New Roman" w:hAnsi="Times New Roman" w:cs="Times New Roman"/>
          <w:spacing w:val="-16"/>
          <w:lang w:val="uk-UA"/>
        </w:rPr>
        <w:t xml:space="preserve"> </w:t>
      </w:r>
      <w:r w:rsidRPr="002502F8">
        <w:rPr>
          <w:rFonts w:ascii="Times New Roman" w:hAnsi="Times New Roman" w:cs="Times New Roman"/>
          <w:lang w:val="uk-UA"/>
        </w:rPr>
        <w:t>передбачені</w:t>
      </w:r>
      <w:r w:rsidRPr="002502F8">
        <w:rPr>
          <w:rFonts w:ascii="Times New Roman" w:hAnsi="Times New Roman" w:cs="Times New Roman"/>
          <w:spacing w:val="-12"/>
          <w:lang w:val="uk-UA"/>
        </w:rPr>
        <w:t xml:space="preserve"> </w:t>
      </w:r>
      <w:r w:rsidRPr="002502F8">
        <w:rPr>
          <w:rFonts w:ascii="Times New Roman" w:hAnsi="Times New Roman" w:cs="Times New Roman"/>
          <w:lang w:val="uk-UA"/>
        </w:rPr>
        <w:t>контрактом та чинним</w:t>
      </w:r>
      <w:r w:rsidRPr="002502F8">
        <w:rPr>
          <w:rFonts w:ascii="Times New Roman" w:hAnsi="Times New Roman" w:cs="Times New Roman"/>
          <w:spacing w:val="-7"/>
          <w:lang w:val="uk-UA"/>
        </w:rPr>
        <w:t xml:space="preserve"> </w:t>
      </w:r>
      <w:r w:rsidRPr="002502F8">
        <w:rPr>
          <w:rFonts w:ascii="Times New Roman" w:hAnsi="Times New Roman" w:cs="Times New Roman"/>
          <w:lang w:val="uk-UA"/>
        </w:rPr>
        <w:t>законодавством.</w:t>
      </w:r>
    </w:p>
    <w:p w:rsidR="004C5E6A" w:rsidRPr="002502F8" w:rsidRDefault="004C5E6A" w:rsidP="002502F8">
      <w:pPr>
        <w:pStyle w:val="ListParagraph1"/>
        <w:numPr>
          <w:ilvl w:val="1"/>
          <w:numId w:val="12"/>
        </w:numPr>
        <w:tabs>
          <w:tab w:val="left" w:pos="1161"/>
        </w:tabs>
        <w:spacing w:line="322" w:lineRule="exact"/>
        <w:ind w:left="1160" w:hanging="492"/>
        <w:jc w:val="left"/>
        <w:rPr>
          <w:sz w:val="28"/>
          <w:szCs w:val="28"/>
          <w:lang w:val="uk-UA"/>
        </w:rPr>
      </w:pPr>
      <w:r w:rsidRPr="002502F8">
        <w:rPr>
          <w:sz w:val="28"/>
          <w:szCs w:val="28"/>
          <w:lang w:val="uk-UA"/>
        </w:rPr>
        <w:t>Головний лікар</w:t>
      </w:r>
      <w:r w:rsidRPr="002502F8">
        <w:rPr>
          <w:spacing w:val="-10"/>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2"/>
          <w:numId w:val="12"/>
        </w:numPr>
        <w:tabs>
          <w:tab w:val="left" w:pos="1390"/>
        </w:tabs>
        <w:spacing w:before="2"/>
        <w:ind w:right="104" w:firstLine="566"/>
        <w:rPr>
          <w:sz w:val="28"/>
          <w:szCs w:val="28"/>
          <w:lang w:val="uk-UA"/>
        </w:rPr>
      </w:pPr>
      <w:r w:rsidRPr="002502F8">
        <w:rPr>
          <w:sz w:val="28"/>
          <w:szCs w:val="28"/>
          <w:lang w:val="uk-UA"/>
        </w:rPr>
        <w:t>Діє без довіреності від імені Закладу,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Закладу і вирішує питання діяльності Закладу у межах та у визначеному законодавством та Статутом</w:t>
      </w:r>
      <w:r w:rsidRPr="002502F8">
        <w:rPr>
          <w:spacing w:val="-14"/>
          <w:sz w:val="28"/>
          <w:szCs w:val="28"/>
          <w:lang w:val="uk-UA"/>
        </w:rPr>
        <w:t xml:space="preserve"> </w:t>
      </w:r>
      <w:r w:rsidRPr="002502F8">
        <w:rPr>
          <w:sz w:val="28"/>
          <w:szCs w:val="28"/>
          <w:lang w:val="uk-UA"/>
        </w:rPr>
        <w:t>порядку;</w:t>
      </w:r>
    </w:p>
    <w:p w:rsidR="004C5E6A" w:rsidRPr="002502F8" w:rsidRDefault="004C5E6A" w:rsidP="002502F8">
      <w:pPr>
        <w:rPr>
          <w:sz w:val="28"/>
          <w:szCs w:val="28"/>
          <w:lang w:val="uk-UA"/>
        </w:rPr>
        <w:sectPr w:rsidR="004C5E6A" w:rsidRPr="002502F8">
          <w:pgSz w:w="11910" w:h="16840"/>
          <w:pgMar w:top="1060" w:right="740" w:bottom="280" w:left="1600" w:header="720" w:footer="720" w:gutter="0"/>
          <w:cols w:space="720"/>
        </w:sectPr>
      </w:pPr>
    </w:p>
    <w:p w:rsidR="004C5E6A" w:rsidRPr="002502F8" w:rsidRDefault="004C5E6A" w:rsidP="002502F8">
      <w:pPr>
        <w:pStyle w:val="ListParagraph1"/>
        <w:numPr>
          <w:ilvl w:val="2"/>
          <w:numId w:val="12"/>
        </w:numPr>
        <w:tabs>
          <w:tab w:val="left" w:pos="1489"/>
        </w:tabs>
        <w:spacing w:before="47"/>
        <w:ind w:right="135" w:firstLine="566"/>
        <w:rPr>
          <w:sz w:val="28"/>
          <w:szCs w:val="28"/>
          <w:lang w:val="uk-UA"/>
        </w:rPr>
      </w:pPr>
      <w:r w:rsidRPr="002502F8">
        <w:rPr>
          <w:sz w:val="28"/>
          <w:szCs w:val="28"/>
          <w:lang w:val="uk-UA"/>
        </w:rPr>
        <w:t>Розпоряджається коштами та майном відповідно до чинного законодавства та цього</w:t>
      </w:r>
      <w:r w:rsidRPr="002502F8">
        <w:rPr>
          <w:spacing w:val="-12"/>
          <w:sz w:val="28"/>
          <w:szCs w:val="28"/>
          <w:lang w:val="uk-UA"/>
        </w:rPr>
        <w:t xml:space="preserve"> </w:t>
      </w:r>
      <w:r w:rsidRPr="002502F8">
        <w:rPr>
          <w:sz w:val="28"/>
          <w:szCs w:val="28"/>
          <w:lang w:val="uk-UA"/>
        </w:rPr>
        <w:t>Статуту;</w:t>
      </w:r>
    </w:p>
    <w:p w:rsidR="004C5E6A" w:rsidRPr="002502F8" w:rsidRDefault="004C5E6A" w:rsidP="002502F8">
      <w:pPr>
        <w:pStyle w:val="ListParagraph1"/>
        <w:numPr>
          <w:ilvl w:val="2"/>
          <w:numId w:val="12"/>
        </w:numPr>
        <w:tabs>
          <w:tab w:val="left" w:pos="1409"/>
        </w:tabs>
        <w:spacing w:line="322" w:lineRule="exact"/>
        <w:ind w:right="117" w:firstLine="566"/>
        <w:rPr>
          <w:sz w:val="28"/>
          <w:szCs w:val="28"/>
          <w:lang w:val="uk-UA"/>
        </w:rPr>
      </w:pPr>
      <w:r w:rsidRPr="002502F8">
        <w:rPr>
          <w:sz w:val="28"/>
          <w:szCs w:val="28"/>
          <w:lang w:val="uk-UA"/>
        </w:rPr>
        <w:t xml:space="preserve">Визначає організаційну структуру Закладу, граничну чисельність працівників, </w:t>
      </w:r>
      <w:r w:rsidRPr="002502F8">
        <w:rPr>
          <w:spacing w:val="-7"/>
          <w:sz w:val="28"/>
          <w:szCs w:val="28"/>
          <w:lang w:val="uk-UA"/>
        </w:rPr>
        <w:t xml:space="preserve">складає штатний розпис </w:t>
      </w:r>
      <w:r w:rsidRPr="002502F8">
        <w:rPr>
          <w:spacing w:val="-4"/>
          <w:sz w:val="28"/>
          <w:szCs w:val="28"/>
          <w:lang w:val="uk-UA"/>
        </w:rPr>
        <w:t xml:space="preserve">та </w:t>
      </w:r>
      <w:r w:rsidRPr="002502F8">
        <w:rPr>
          <w:spacing w:val="-7"/>
          <w:sz w:val="28"/>
          <w:szCs w:val="28"/>
          <w:lang w:val="uk-UA"/>
        </w:rPr>
        <w:t xml:space="preserve">кошторис </w:t>
      </w:r>
      <w:r w:rsidRPr="002502F8">
        <w:rPr>
          <w:spacing w:val="-4"/>
          <w:sz w:val="28"/>
          <w:szCs w:val="28"/>
          <w:lang w:val="uk-UA"/>
        </w:rPr>
        <w:t xml:space="preserve">на </w:t>
      </w:r>
      <w:r w:rsidRPr="002502F8">
        <w:rPr>
          <w:spacing w:val="-8"/>
          <w:sz w:val="28"/>
          <w:szCs w:val="28"/>
          <w:lang w:val="uk-UA"/>
        </w:rPr>
        <w:t xml:space="preserve">відповідний </w:t>
      </w:r>
      <w:r w:rsidRPr="002502F8">
        <w:rPr>
          <w:spacing w:val="-6"/>
          <w:sz w:val="28"/>
          <w:szCs w:val="28"/>
          <w:lang w:val="uk-UA"/>
        </w:rPr>
        <w:t xml:space="preserve">рік </w:t>
      </w:r>
      <w:r w:rsidRPr="002502F8">
        <w:rPr>
          <w:spacing w:val="-4"/>
          <w:sz w:val="28"/>
          <w:szCs w:val="28"/>
          <w:lang w:val="uk-UA"/>
        </w:rPr>
        <w:t xml:space="preserve">та </w:t>
      </w:r>
      <w:r w:rsidRPr="002502F8">
        <w:rPr>
          <w:spacing w:val="-7"/>
          <w:sz w:val="28"/>
          <w:szCs w:val="28"/>
          <w:lang w:val="uk-UA"/>
        </w:rPr>
        <w:t xml:space="preserve">подає </w:t>
      </w:r>
      <w:r w:rsidRPr="002502F8">
        <w:rPr>
          <w:spacing w:val="-5"/>
          <w:sz w:val="28"/>
          <w:szCs w:val="28"/>
          <w:lang w:val="uk-UA"/>
        </w:rPr>
        <w:t xml:space="preserve">їх </w:t>
      </w:r>
      <w:r w:rsidRPr="002502F8">
        <w:rPr>
          <w:spacing w:val="-4"/>
          <w:sz w:val="28"/>
          <w:szCs w:val="28"/>
          <w:lang w:val="uk-UA"/>
        </w:rPr>
        <w:t>на</w:t>
      </w:r>
      <w:r w:rsidRPr="002502F8">
        <w:rPr>
          <w:spacing w:val="-23"/>
          <w:sz w:val="28"/>
          <w:szCs w:val="28"/>
          <w:lang w:val="uk-UA"/>
        </w:rPr>
        <w:t xml:space="preserve"> </w:t>
      </w:r>
      <w:r w:rsidRPr="002502F8">
        <w:rPr>
          <w:spacing w:val="-7"/>
          <w:sz w:val="28"/>
          <w:szCs w:val="28"/>
          <w:lang w:val="uk-UA"/>
        </w:rPr>
        <w:t>затвердження</w:t>
      </w:r>
      <w:r w:rsidRPr="002502F8">
        <w:rPr>
          <w:spacing w:val="-23"/>
          <w:sz w:val="28"/>
          <w:szCs w:val="28"/>
          <w:lang w:val="uk-UA"/>
        </w:rPr>
        <w:t xml:space="preserve"> </w:t>
      </w:r>
      <w:r w:rsidRPr="002502F8">
        <w:rPr>
          <w:sz w:val="28"/>
          <w:szCs w:val="28"/>
          <w:lang w:val="uk-UA"/>
        </w:rPr>
        <w:t>в</w:t>
      </w:r>
      <w:r w:rsidRPr="002502F8">
        <w:rPr>
          <w:spacing w:val="-24"/>
          <w:sz w:val="28"/>
          <w:szCs w:val="28"/>
          <w:lang w:val="uk-UA"/>
        </w:rPr>
        <w:t xml:space="preserve"> </w:t>
      </w:r>
      <w:r w:rsidRPr="002502F8">
        <w:rPr>
          <w:spacing w:val="-7"/>
          <w:sz w:val="28"/>
          <w:szCs w:val="28"/>
          <w:lang w:val="uk-UA"/>
        </w:rPr>
        <w:t>відділ</w:t>
      </w:r>
      <w:r w:rsidRPr="002502F8">
        <w:rPr>
          <w:spacing w:val="-24"/>
          <w:sz w:val="28"/>
          <w:szCs w:val="28"/>
          <w:lang w:val="uk-UA"/>
        </w:rPr>
        <w:t xml:space="preserve"> </w:t>
      </w:r>
      <w:r w:rsidRPr="002502F8">
        <w:rPr>
          <w:spacing w:val="-7"/>
          <w:sz w:val="28"/>
          <w:szCs w:val="28"/>
          <w:lang w:val="uk-UA"/>
        </w:rPr>
        <w:t>охорони</w:t>
      </w:r>
      <w:r w:rsidRPr="002502F8">
        <w:rPr>
          <w:spacing w:val="-22"/>
          <w:sz w:val="28"/>
          <w:szCs w:val="28"/>
          <w:lang w:val="uk-UA"/>
        </w:rPr>
        <w:t xml:space="preserve"> </w:t>
      </w:r>
      <w:r w:rsidRPr="002502F8">
        <w:rPr>
          <w:spacing w:val="-8"/>
          <w:sz w:val="28"/>
          <w:szCs w:val="28"/>
          <w:lang w:val="uk-UA"/>
        </w:rPr>
        <w:t>здоров’я</w:t>
      </w:r>
      <w:r w:rsidRPr="002502F8">
        <w:rPr>
          <w:spacing w:val="-23"/>
          <w:sz w:val="28"/>
          <w:szCs w:val="28"/>
          <w:lang w:val="uk-UA"/>
        </w:rPr>
        <w:t xml:space="preserve"> Чопс</w:t>
      </w:r>
      <w:r w:rsidRPr="002502F8">
        <w:rPr>
          <w:spacing w:val="-7"/>
          <w:sz w:val="28"/>
          <w:szCs w:val="28"/>
          <w:lang w:val="uk-UA"/>
        </w:rPr>
        <w:t>ької</w:t>
      </w:r>
      <w:r w:rsidRPr="002502F8">
        <w:rPr>
          <w:spacing w:val="-22"/>
          <w:sz w:val="28"/>
          <w:szCs w:val="28"/>
          <w:lang w:val="uk-UA"/>
        </w:rPr>
        <w:t xml:space="preserve"> </w:t>
      </w:r>
      <w:r w:rsidRPr="002502F8">
        <w:rPr>
          <w:spacing w:val="-7"/>
          <w:sz w:val="28"/>
          <w:szCs w:val="28"/>
          <w:lang w:val="uk-UA"/>
        </w:rPr>
        <w:t>міської</w:t>
      </w:r>
      <w:r w:rsidRPr="002502F8">
        <w:rPr>
          <w:spacing w:val="-22"/>
          <w:sz w:val="28"/>
          <w:szCs w:val="28"/>
          <w:lang w:val="uk-UA"/>
        </w:rPr>
        <w:t xml:space="preserve"> </w:t>
      </w:r>
      <w:r w:rsidRPr="002502F8">
        <w:rPr>
          <w:spacing w:val="-6"/>
          <w:sz w:val="28"/>
          <w:szCs w:val="28"/>
          <w:lang w:val="uk-UA"/>
        </w:rPr>
        <w:t>ради.</w:t>
      </w:r>
      <w:r w:rsidRPr="002502F8">
        <w:rPr>
          <w:spacing w:val="-24"/>
          <w:sz w:val="28"/>
          <w:szCs w:val="28"/>
          <w:lang w:val="uk-UA"/>
        </w:rPr>
        <w:t xml:space="preserve"> </w:t>
      </w:r>
      <w:r w:rsidRPr="002502F8">
        <w:rPr>
          <w:spacing w:val="-7"/>
          <w:sz w:val="28"/>
          <w:szCs w:val="28"/>
          <w:lang w:val="uk-UA"/>
        </w:rPr>
        <w:t xml:space="preserve">Спільно </w:t>
      </w:r>
      <w:r w:rsidRPr="002502F8">
        <w:rPr>
          <w:sz w:val="28"/>
          <w:szCs w:val="28"/>
          <w:lang w:val="uk-UA"/>
        </w:rPr>
        <w:t xml:space="preserve">з </w:t>
      </w:r>
      <w:r w:rsidRPr="002502F8">
        <w:rPr>
          <w:spacing w:val="-7"/>
          <w:sz w:val="28"/>
          <w:szCs w:val="28"/>
          <w:lang w:val="uk-UA"/>
        </w:rPr>
        <w:t xml:space="preserve">головним бухгалтером </w:t>
      </w:r>
      <w:r w:rsidRPr="002502F8">
        <w:rPr>
          <w:spacing w:val="-8"/>
          <w:sz w:val="28"/>
          <w:szCs w:val="28"/>
          <w:lang w:val="uk-UA"/>
        </w:rPr>
        <w:t xml:space="preserve">забезпечує </w:t>
      </w:r>
      <w:r w:rsidRPr="002502F8">
        <w:rPr>
          <w:spacing w:val="-7"/>
          <w:sz w:val="28"/>
          <w:szCs w:val="28"/>
          <w:lang w:val="uk-UA"/>
        </w:rPr>
        <w:t xml:space="preserve">правильність </w:t>
      </w:r>
      <w:r w:rsidRPr="002502F8">
        <w:rPr>
          <w:spacing w:val="-4"/>
          <w:sz w:val="28"/>
          <w:szCs w:val="28"/>
          <w:lang w:val="uk-UA"/>
        </w:rPr>
        <w:t xml:space="preserve">та </w:t>
      </w:r>
      <w:r w:rsidRPr="002502F8">
        <w:rPr>
          <w:spacing w:val="-8"/>
          <w:sz w:val="28"/>
          <w:szCs w:val="28"/>
          <w:lang w:val="uk-UA"/>
        </w:rPr>
        <w:t xml:space="preserve">ефективність використання </w:t>
      </w:r>
      <w:r w:rsidRPr="002502F8">
        <w:rPr>
          <w:spacing w:val="-7"/>
          <w:sz w:val="28"/>
          <w:szCs w:val="28"/>
          <w:lang w:val="uk-UA"/>
        </w:rPr>
        <w:t>бюджетних</w:t>
      </w:r>
      <w:r w:rsidRPr="002502F8">
        <w:rPr>
          <w:spacing w:val="-5"/>
          <w:sz w:val="28"/>
          <w:szCs w:val="28"/>
          <w:lang w:val="uk-UA"/>
        </w:rPr>
        <w:t xml:space="preserve"> </w:t>
      </w:r>
      <w:r w:rsidRPr="002502F8">
        <w:rPr>
          <w:spacing w:val="-7"/>
          <w:sz w:val="28"/>
          <w:szCs w:val="28"/>
          <w:lang w:val="uk-UA"/>
        </w:rPr>
        <w:t>коштів;</w:t>
      </w:r>
    </w:p>
    <w:p w:rsidR="004C5E6A" w:rsidRPr="002502F8" w:rsidRDefault="004C5E6A" w:rsidP="002502F8">
      <w:pPr>
        <w:pStyle w:val="ListParagraph1"/>
        <w:numPr>
          <w:ilvl w:val="2"/>
          <w:numId w:val="12"/>
        </w:numPr>
        <w:tabs>
          <w:tab w:val="left" w:pos="1385"/>
        </w:tabs>
        <w:ind w:right="128" w:firstLine="566"/>
        <w:rPr>
          <w:sz w:val="28"/>
          <w:szCs w:val="28"/>
          <w:lang w:val="uk-UA"/>
        </w:rPr>
      </w:pPr>
      <w:r w:rsidRPr="002502F8">
        <w:rPr>
          <w:sz w:val="28"/>
          <w:szCs w:val="28"/>
          <w:lang w:val="uk-UA"/>
        </w:rPr>
        <w:t>Укладає договори, видає довіреності, відкриває рахунки в органах Державної казначейської служби, в установах банків в установленому порядку;</w:t>
      </w:r>
    </w:p>
    <w:p w:rsidR="004C5E6A" w:rsidRPr="002502F8" w:rsidRDefault="004C5E6A" w:rsidP="002502F8">
      <w:pPr>
        <w:pStyle w:val="ListParagraph1"/>
        <w:numPr>
          <w:ilvl w:val="2"/>
          <w:numId w:val="12"/>
        </w:numPr>
        <w:tabs>
          <w:tab w:val="left" w:pos="1424"/>
        </w:tabs>
        <w:ind w:right="131" w:firstLine="566"/>
        <w:rPr>
          <w:sz w:val="28"/>
          <w:szCs w:val="28"/>
          <w:lang w:val="uk-UA"/>
        </w:rPr>
      </w:pPr>
      <w:r w:rsidRPr="002502F8">
        <w:rPr>
          <w:sz w:val="28"/>
          <w:szCs w:val="28"/>
          <w:lang w:val="uk-UA"/>
        </w:rPr>
        <w:t>У межах компетенції видає накази та інші розпорядчі акти, дає вказівки, обов’язкові до виконання для всіх підрозділів та працівників Закладу;</w:t>
      </w:r>
    </w:p>
    <w:p w:rsidR="004C5E6A" w:rsidRPr="002502F8" w:rsidRDefault="004C5E6A" w:rsidP="002502F8">
      <w:pPr>
        <w:pStyle w:val="ListParagraph1"/>
        <w:numPr>
          <w:ilvl w:val="2"/>
          <w:numId w:val="12"/>
        </w:numPr>
        <w:tabs>
          <w:tab w:val="left" w:pos="1373"/>
        </w:tabs>
        <w:spacing w:before="2"/>
        <w:ind w:right="123" w:firstLine="566"/>
        <w:rPr>
          <w:sz w:val="28"/>
          <w:szCs w:val="28"/>
          <w:lang w:val="uk-UA"/>
        </w:rPr>
      </w:pPr>
      <w:r w:rsidRPr="002502F8">
        <w:rPr>
          <w:sz w:val="28"/>
          <w:szCs w:val="28"/>
          <w:lang w:val="uk-UA"/>
        </w:rPr>
        <w:t>Розробляє пропозиції щодо внесення змін та доповнень до Статуту та подає їх до відділу охорони здоров’я Чопської міської ради на затвердження міською</w:t>
      </w:r>
      <w:r w:rsidRPr="002502F8">
        <w:rPr>
          <w:spacing w:val="-10"/>
          <w:sz w:val="28"/>
          <w:szCs w:val="28"/>
          <w:lang w:val="uk-UA"/>
        </w:rPr>
        <w:t xml:space="preserve"> </w:t>
      </w:r>
      <w:r w:rsidRPr="002502F8">
        <w:rPr>
          <w:sz w:val="28"/>
          <w:szCs w:val="28"/>
          <w:lang w:val="uk-UA"/>
        </w:rPr>
        <w:t>радою;</w:t>
      </w:r>
    </w:p>
    <w:p w:rsidR="004C5E6A" w:rsidRPr="002502F8" w:rsidRDefault="004C5E6A" w:rsidP="002502F8">
      <w:pPr>
        <w:pStyle w:val="ListParagraph1"/>
        <w:numPr>
          <w:ilvl w:val="2"/>
          <w:numId w:val="12"/>
        </w:numPr>
        <w:tabs>
          <w:tab w:val="left" w:pos="1369"/>
        </w:tabs>
        <w:spacing w:line="321" w:lineRule="exact"/>
        <w:ind w:left="1368" w:hanging="700"/>
        <w:jc w:val="left"/>
        <w:rPr>
          <w:sz w:val="28"/>
          <w:szCs w:val="28"/>
          <w:lang w:val="uk-UA"/>
        </w:rPr>
      </w:pPr>
      <w:r w:rsidRPr="002502F8">
        <w:rPr>
          <w:sz w:val="28"/>
          <w:szCs w:val="28"/>
          <w:lang w:val="uk-UA"/>
        </w:rPr>
        <w:t>Призначає своїх заступників та розподіляє обов'язки між</w:t>
      </w:r>
      <w:r w:rsidRPr="002502F8">
        <w:rPr>
          <w:spacing w:val="-22"/>
          <w:sz w:val="28"/>
          <w:szCs w:val="28"/>
          <w:lang w:val="uk-UA"/>
        </w:rPr>
        <w:t xml:space="preserve"> </w:t>
      </w:r>
      <w:r w:rsidRPr="002502F8">
        <w:rPr>
          <w:sz w:val="28"/>
          <w:szCs w:val="28"/>
          <w:lang w:val="uk-UA"/>
        </w:rPr>
        <w:t>ними;</w:t>
      </w:r>
    </w:p>
    <w:p w:rsidR="004C5E6A" w:rsidRPr="002502F8" w:rsidRDefault="004C5E6A" w:rsidP="002502F8">
      <w:pPr>
        <w:pStyle w:val="ListParagraph1"/>
        <w:numPr>
          <w:ilvl w:val="2"/>
          <w:numId w:val="12"/>
        </w:numPr>
        <w:tabs>
          <w:tab w:val="left" w:pos="1481"/>
        </w:tabs>
        <w:ind w:right="127" w:firstLine="566"/>
        <w:rPr>
          <w:sz w:val="28"/>
          <w:szCs w:val="28"/>
          <w:lang w:val="uk-UA"/>
        </w:rPr>
      </w:pPr>
      <w:r w:rsidRPr="002502F8">
        <w:rPr>
          <w:sz w:val="28"/>
          <w:szCs w:val="28"/>
          <w:lang w:val="uk-UA"/>
        </w:rPr>
        <w:t>Затверджує положення про структурні підрозділи Закладу за поданням керівників цих</w:t>
      </w:r>
      <w:r w:rsidRPr="002502F8">
        <w:rPr>
          <w:spacing w:val="-15"/>
          <w:sz w:val="28"/>
          <w:szCs w:val="28"/>
          <w:lang w:val="uk-UA"/>
        </w:rPr>
        <w:t xml:space="preserve"> </w:t>
      </w:r>
      <w:r w:rsidRPr="002502F8">
        <w:rPr>
          <w:sz w:val="28"/>
          <w:szCs w:val="28"/>
          <w:lang w:val="uk-UA"/>
        </w:rPr>
        <w:t>підрозділів;</w:t>
      </w:r>
    </w:p>
    <w:p w:rsidR="004C5E6A" w:rsidRPr="002502F8" w:rsidRDefault="004C5E6A" w:rsidP="002502F8">
      <w:pPr>
        <w:pStyle w:val="ListParagraph1"/>
        <w:numPr>
          <w:ilvl w:val="2"/>
          <w:numId w:val="12"/>
        </w:numPr>
        <w:tabs>
          <w:tab w:val="left" w:pos="1357"/>
        </w:tabs>
        <w:ind w:right="132" w:firstLine="566"/>
        <w:rPr>
          <w:sz w:val="28"/>
          <w:szCs w:val="28"/>
          <w:lang w:val="uk-UA"/>
        </w:rPr>
      </w:pPr>
      <w:r w:rsidRPr="002502F8">
        <w:rPr>
          <w:sz w:val="28"/>
          <w:szCs w:val="28"/>
          <w:lang w:val="uk-UA"/>
        </w:rPr>
        <w:t>Призначає</w:t>
      </w:r>
      <w:r w:rsidRPr="002502F8">
        <w:rPr>
          <w:spacing w:val="-18"/>
          <w:sz w:val="28"/>
          <w:szCs w:val="28"/>
          <w:lang w:val="uk-UA"/>
        </w:rPr>
        <w:t xml:space="preserve"> </w:t>
      </w:r>
      <w:r w:rsidRPr="002502F8">
        <w:rPr>
          <w:sz w:val="28"/>
          <w:szCs w:val="28"/>
          <w:lang w:val="uk-UA"/>
        </w:rPr>
        <w:t>на</w:t>
      </w:r>
      <w:r w:rsidRPr="002502F8">
        <w:rPr>
          <w:spacing w:val="-15"/>
          <w:sz w:val="28"/>
          <w:szCs w:val="28"/>
          <w:lang w:val="uk-UA"/>
        </w:rPr>
        <w:t xml:space="preserve"> </w:t>
      </w:r>
      <w:r w:rsidRPr="002502F8">
        <w:rPr>
          <w:sz w:val="28"/>
          <w:szCs w:val="28"/>
          <w:lang w:val="uk-UA"/>
        </w:rPr>
        <w:t>посади</w:t>
      </w:r>
      <w:r w:rsidRPr="002502F8">
        <w:rPr>
          <w:spacing w:val="-15"/>
          <w:sz w:val="28"/>
          <w:szCs w:val="28"/>
          <w:lang w:val="uk-UA"/>
        </w:rPr>
        <w:t xml:space="preserve"> </w:t>
      </w:r>
      <w:r w:rsidRPr="002502F8">
        <w:rPr>
          <w:sz w:val="28"/>
          <w:szCs w:val="28"/>
          <w:lang w:val="uk-UA"/>
        </w:rPr>
        <w:t>та</w:t>
      </w:r>
      <w:r w:rsidRPr="002502F8">
        <w:rPr>
          <w:spacing w:val="-16"/>
          <w:sz w:val="28"/>
          <w:szCs w:val="28"/>
          <w:lang w:val="uk-UA"/>
        </w:rPr>
        <w:t xml:space="preserve"> </w:t>
      </w:r>
      <w:r w:rsidRPr="002502F8">
        <w:rPr>
          <w:sz w:val="28"/>
          <w:szCs w:val="28"/>
          <w:lang w:val="uk-UA"/>
        </w:rPr>
        <w:t>звільняє</w:t>
      </w:r>
      <w:r w:rsidRPr="002502F8">
        <w:rPr>
          <w:spacing w:val="-16"/>
          <w:sz w:val="28"/>
          <w:szCs w:val="28"/>
          <w:lang w:val="uk-UA"/>
        </w:rPr>
        <w:t xml:space="preserve"> </w:t>
      </w:r>
      <w:r w:rsidRPr="002502F8">
        <w:rPr>
          <w:sz w:val="28"/>
          <w:szCs w:val="28"/>
          <w:lang w:val="uk-UA"/>
        </w:rPr>
        <w:t>керівників</w:t>
      </w:r>
      <w:r w:rsidRPr="002502F8">
        <w:rPr>
          <w:spacing w:val="-16"/>
          <w:sz w:val="28"/>
          <w:szCs w:val="28"/>
          <w:lang w:val="uk-UA"/>
        </w:rPr>
        <w:t xml:space="preserve"> </w:t>
      </w:r>
      <w:r w:rsidRPr="002502F8">
        <w:rPr>
          <w:sz w:val="28"/>
          <w:szCs w:val="28"/>
          <w:lang w:val="uk-UA"/>
        </w:rPr>
        <w:t>структурних</w:t>
      </w:r>
      <w:r w:rsidRPr="002502F8">
        <w:rPr>
          <w:spacing w:val="-17"/>
          <w:sz w:val="28"/>
          <w:szCs w:val="28"/>
          <w:lang w:val="uk-UA"/>
        </w:rPr>
        <w:t xml:space="preserve"> </w:t>
      </w:r>
      <w:r w:rsidRPr="002502F8">
        <w:rPr>
          <w:sz w:val="28"/>
          <w:szCs w:val="28"/>
          <w:lang w:val="uk-UA"/>
        </w:rPr>
        <w:t>підрозділів за погодженням з відділом охорони здоров'я Чопської міської</w:t>
      </w:r>
      <w:r w:rsidRPr="002502F8">
        <w:rPr>
          <w:spacing w:val="-31"/>
          <w:sz w:val="28"/>
          <w:szCs w:val="28"/>
          <w:lang w:val="uk-UA"/>
        </w:rPr>
        <w:t xml:space="preserve"> </w:t>
      </w:r>
      <w:r w:rsidRPr="002502F8">
        <w:rPr>
          <w:sz w:val="28"/>
          <w:szCs w:val="28"/>
          <w:lang w:val="uk-UA"/>
        </w:rPr>
        <w:t>ради;</w:t>
      </w:r>
    </w:p>
    <w:p w:rsidR="004C5E6A" w:rsidRPr="002502F8" w:rsidRDefault="004C5E6A" w:rsidP="002502F8">
      <w:pPr>
        <w:pStyle w:val="ListParagraph1"/>
        <w:numPr>
          <w:ilvl w:val="2"/>
          <w:numId w:val="12"/>
        </w:numPr>
        <w:tabs>
          <w:tab w:val="left" w:pos="1564"/>
        </w:tabs>
        <w:spacing w:line="322" w:lineRule="exact"/>
        <w:ind w:right="122" w:firstLine="566"/>
        <w:rPr>
          <w:sz w:val="28"/>
          <w:szCs w:val="28"/>
          <w:lang w:val="uk-UA"/>
        </w:rPr>
      </w:pPr>
      <w:r w:rsidRPr="002502F8">
        <w:rPr>
          <w:sz w:val="28"/>
          <w:szCs w:val="28"/>
          <w:lang w:val="uk-UA"/>
        </w:rPr>
        <w:t>Визначає потребу, формує замовлення на кадри та приймає на роботу лікарів на підставі рішення конкурсної комісії по працевлаштуванню лікарів в лікувально-профілактичні заклади міста і направлення</w:t>
      </w:r>
      <w:r w:rsidRPr="002502F8">
        <w:rPr>
          <w:spacing w:val="-37"/>
          <w:sz w:val="28"/>
          <w:szCs w:val="28"/>
          <w:lang w:val="uk-UA"/>
        </w:rPr>
        <w:t xml:space="preserve"> </w:t>
      </w:r>
      <w:r w:rsidRPr="002502F8">
        <w:rPr>
          <w:sz w:val="28"/>
          <w:szCs w:val="28"/>
          <w:lang w:val="uk-UA"/>
        </w:rPr>
        <w:t>відділу охорони здоров’я Чопської міської</w:t>
      </w:r>
      <w:r w:rsidRPr="002502F8">
        <w:rPr>
          <w:spacing w:val="-19"/>
          <w:sz w:val="28"/>
          <w:szCs w:val="28"/>
          <w:lang w:val="uk-UA"/>
        </w:rPr>
        <w:t xml:space="preserve"> </w:t>
      </w:r>
      <w:r w:rsidRPr="002502F8">
        <w:rPr>
          <w:sz w:val="28"/>
          <w:szCs w:val="28"/>
          <w:lang w:val="uk-UA"/>
        </w:rPr>
        <w:t>ради;</w:t>
      </w:r>
    </w:p>
    <w:p w:rsidR="004C5E6A" w:rsidRPr="002502F8" w:rsidRDefault="004C5E6A" w:rsidP="002502F8">
      <w:pPr>
        <w:pStyle w:val="ListParagraph1"/>
        <w:numPr>
          <w:ilvl w:val="2"/>
          <w:numId w:val="12"/>
        </w:numPr>
        <w:tabs>
          <w:tab w:val="left" w:pos="1570"/>
        </w:tabs>
        <w:ind w:right="136" w:firstLine="566"/>
        <w:rPr>
          <w:sz w:val="28"/>
          <w:szCs w:val="28"/>
          <w:lang w:val="uk-UA"/>
        </w:rPr>
      </w:pPr>
      <w:r w:rsidRPr="002502F8">
        <w:rPr>
          <w:sz w:val="28"/>
          <w:szCs w:val="28"/>
          <w:lang w:val="uk-UA"/>
        </w:rPr>
        <w:t>Приймає на роботу інших працівників та звільняє їх з роботи відповідно до чинного законодавства</w:t>
      </w:r>
      <w:r w:rsidRPr="002502F8">
        <w:rPr>
          <w:spacing w:val="-16"/>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2"/>
          <w:numId w:val="12"/>
        </w:numPr>
        <w:tabs>
          <w:tab w:val="left" w:pos="1496"/>
        </w:tabs>
        <w:spacing w:line="322" w:lineRule="exact"/>
        <w:ind w:right="134" w:firstLine="566"/>
        <w:rPr>
          <w:sz w:val="28"/>
          <w:szCs w:val="28"/>
          <w:lang w:val="uk-UA"/>
        </w:rPr>
      </w:pPr>
      <w:r w:rsidRPr="002502F8">
        <w:rPr>
          <w:sz w:val="28"/>
          <w:szCs w:val="28"/>
          <w:lang w:val="uk-UA"/>
        </w:rPr>
        <w:t>Затверджує</w:t>
      </w:r>
      <w:r w:rsidRPr="002502F8">
        <w:rPr>
          <w:spacing w:val="-18"/>
          <w:sz w:val="28"/>
          <w:szCs w:val="28"/>
          <w:lang w:val="uk-UA"/>
        </w:rPr>
        <w:t xml:space="preserve"> </w:t>
      </w:r>
      <w:r w:rsidRPr="002502F8">
        <w:rPr>
          <w:sz w:val="28"/>
          <w:szCs w:val="28"/>
          <w:lang w:val="uk-UA"/>
        </w:rPr>
        <w:t>правила</w:t>
      </w:r>
      <w:r w:rsidRPr="002502F8">
        <w:rPr>
          <w:spacing w:val="-18"/>
          <w:sz w:val="28"/>
          <w:szCs w:val="28"/>
          <w:lang w:val="uk-UA"/>
        </w:rPr>
        <w:t xml:space="preserve"> </w:t>
      </w:r>
      <w:r w:rsidRPr="002502F8">
        <w:rPr>
          <w:sz w:val="28"/>
          <w:szCs w:val="28"/>
          <w:lang w:val="uk-UA"/>
        </w:rPr>
        <w:t>внутрішнього</w:t>
      </w:r>
      <w:r w:rsidRPr="002502F8">
        <w:rPr>
          <w:spacing w:val="-17"/>
          <w:sz w:val="28"/>
          <w:szCs w:val="28"/>
          <w:lang w:val="uk-UA"/>
        </w:rPr>
        <w:t xml:space="preserve"> </w:t>
      </w:r>
      <w:r w:rsidRPr="002502F8">
        <w:rPr>
          <w:sz w:val="28"/>
          <w:szCs w:val="28"/>
          <w:lang w:val="uk-UA"/>
        </w:rPr>
        <w:t>трудового</w:t>
      </w:r>
      <w:r w:rsidRPr="002502F8">
        <w:rPr>
          <w:spacing w:val="-17"/>
          <w:sz w:val="28"/>
          <w:szCs w:val="28"/>
          <w:lang w:val="uk-UA"/>
        </w:rPr>
        <w:t xml:space="preserve"> </w:t>
      </w:r>
      <w:r w:rsidRPr="002502F8">
        <w:rPr>
          <w:sz w:val="28"/>
          <w:szCs w:val="28"/>
          <w:lang w:val="uk-UA"/>
        </w:rPr>
        <w:t>розпорядку,</w:t>
      </w:r>
      <w:r w:rsidRPr="002502F8">
        <w:rPr>
          <w:spacing w:val="-18"/>
          <w:sz w:val="28"/>
          <w:szCs w:val="28"/>
          <w:lang w:val="uk-UA"/>
        </w:rPr>
        <w:t xml:space="preserve"> </w:t>
      </w:r>
      <w:r w:rsidRPr="002502F8">
        <w:rPr>
          <w:sz w:val="28"/>
          <w:szCs w:val="28"/>
          <w:lang w:val="uk-UA"/>
        </w:rPr>
        <w:t>посадові інструкції працівників за погодженням з профспілковим</w:t>
      </w:r>
      <w:r w:rsidRPr="002502F8">
        <w:rPr>
          <w:spacing w:val="-26"/>
          <w:sz w:val="28"/>
          <w:szCs w:val="28"/>
          <w:lang w:val="uk-UA"/>
        </w:rPr>
        <w:t xml:space="preserve"> </w:t>
      </w:r>
      <w:r w:rsidRPr="002502F8">
        <w:rPr>
          <w:sz w:val="28"/>
          <w:szCs w:val="28"/>
          <w:lang w:val="uk-UA"/>
        </w:rPr>
        <w:t>комітетом;</w:t>
      </w:r>
    </w:p>
    <w:p w:rsidR="004C5E6A" w:rsidRPr="002502F8" w:rsidRDefault="004C5E6A" w:rsidP="002502F8">
      <w:pPr>
        <w:pStyle w:val="ListParagraph1"/>
        <w:numPr>
          <w:ilvl w:val="2"/>
          <w:numId w:val="12"/>
        </w:numPr>
        <w:tabs>
          <w:tab w:val="left" w:pos="1627"/>
        </w:tabs>
        <w:ind w:right="125" w:firstLine="566"/>
        <w:rPr>
          <w:sz w:val="28"/>
          <w:szCs w:val="28"/>
          <w:lang w:val="uk-UA"/>
        </w:rPr>
      </w:pPr>
      <w:r w:rsidRPr="002502F8">
        <w:rPr>
          <w:sz w:val="28"/>
          <w:szCs w:val="28"/>
          <w:lang w:val="uk-UA"/>
        </w:rPr>
        <w:t>Встановлює працівникам розміри премій, винагород, надбавок і доплат на передбачених колективним договором та чинним законодавством умовах в межах фонду оплати</w:t>
      </w:r>
      <w:r w:rsidRPr="002502F8">
        <w:rPr>
          <w:spacing w:val="-10"/>
          <w:sz w:val="28"/>
          <w:szCs w:val="28"/>
          <w:lang w:val="uk-UA"/>
        </w:rPr>
        <w:t xml:space="preserve"> </w:t>
      </w:r>
      <w:r w:rsidRPr="002502F8">
        <w:rPr>
          <w:sz w:val="28"/>
          <w:szCs w:val="28"/>
          <w:lang w:val="uk-UA"/>
        </w:rPr>
        <w:t>праці;</w:t>
      </w:r>
    </w:p>
    <w:p w:rsidR="004C5E6A" w:rsidRPr="002502F8" w:rsidRDefault="004C5E6A" w:rsidP="002502F8">
      <w:pPr>
        <w:pStyle w:val="ListParagraph1"/>
        <w:numPr>
          <w:ilvl w:val="2"/>
          <w:numId w:val="12"/>
        </w:numPr>
        <w:tabs>
          <w:tab w:val="left" w:pos="1510"/>
        </w:tabs>
        <w:spacing w:line="322" w:lineRule="exact"/>
        <w:ind w:left="1509" w:hanging="841"/>
        <w:jc w:val="left"/>
        <w:rPr>
          <w:sz w:val="28"/>
          <w:szCs w:val="28"/>
          <w:lang w:val="uk-UA"/>
        </w:rPr>
      </w:pPr>
      <w:r w:rsidRPr="002502F8">
        <w:rPr>
          <w:sz w:val="28"/>
          <w:szCs w:val="28"/>
          <w:lang w:val="uk-UA"/>
        </w:rPr>
        <w:t>Укладає колективний договір з трудовим колективом</w:t>
      </w:r>
      <w:r w:rsidRPr="002502F8">
        <w:rPr>
          <w:spacing w:val="-17"/>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2"/>
          <w:numId w:val="12"/>
        </w:numPr>
        <w:tabs>
          <w:tab w:val="left" w:pos="1501"/>
        </w:tabs>
        <w:spacing w:before="2"/>
        <w:ind w:right="132" w:firstLine="566"/>
        <w:rPr>
          <w:sz w:val="28"/>
          <w:szCs w:val="28"/>
          <w:lang w:val="uk-UA"/>
        </w:rPr>
      </w:pPr>
      <w:r w:rsidRPr="002502F8">
        <w:rPr>
          <w:sz w:val="28"/>
          <w:szCs w:val="28"/>
          <w:lang w:val="uk-UA"/>
        </w:rPr>
        <w:t>Забезпечує</w:t>
      </w:r>
      <w:r w:rsidRPr="002502F8">
        <w:rPr>
          <w:spacing w:val="-13"/>
          <w:sz w:val="28"/>
          <w:szCs w:val="28"/>
          <w:lang w:val="uk-UA"/>
        </w:rPr>
        <w:t xml:space="preserve"> </w:t>
      </w:r>
      <w:r w:rsidRPr="002502F8">
        <w:rPr>
          <w:sz w:val="28"/>
          <w:szCs w:val="28"/>
          <w:lang w:val="uk-UA"/>
        </w:rPr>
        <w:t>розробку</w:t>
      </w:r>
      <w:r w:rsidRPr="002502F8">
        <w:rPr>
          <w:spacing w:val="-16"/>
          <w:sz w:val="28"/>
          <w:szCs w:val="28"/>
          <w:lang w:val="uk-UA"/>
        </w:rPr>
        <w:t xml:space="preserve"> </w:t>
      </w:r>
      <w:r w:rsidRPr="002502F8">
        <w:rPr>
          <w:sz w:val="28"/>
          <w:szCs w:val="28"/>
          <w:lang w:val="uk-UA"/>
        </w:rPr>
        <w:t>цін</w:t>
      </w:r>
      <w:r w:rsidRPr="002502F8">
        <w:rPr>
          <w:spacing w:val="-12"/>
          <w:sz w:val="28"/>
          <w:szCs w:val="28"/>
          <w:lang w:val="uk-UA"/>
        </w:rPr>
        <w:t xml:space="preserve"> </w:t>
      </w:r>
      <w:r w:rsidRPr="002502F8">
        <w:rPr>
          <w:sz w:val="28"/>
          <w:szCs w:val="28"/>
          <w:lang w:val="uk-UA"/>
        </w:rPr>
        <w:t>(тарифів)</w:t>
      </w:r>
      <w:r w:rsidRPr="002502F8">
        <w:rPr>
          <w:spacing w:val="-12"/>
          <w:sz w:val="28"/>
          <w:szCs w:val="28"/>
          <w:lang w:val="uk-UA"/>
        </w:rPr>
        <w:t xml:space="preserve"> </w:t>
      </w:r>
      <w:r w:rsidRPr="002502F8">
        <w:rPr>
          <w:sz w:val="28"/>
          <w:szCs w:val="28"/>
          <w:lang w:val="uk-UA"/>
        </w:rPr>
        <w:t>на</w:t>
      </w:r>
      <w:r w:rsidRPr="002502F8">
        <w:rPr>
          <w:spacing w:val="-12"/>
          <w:sz w:val="28"/>
          <w:szCs w:val="28"/>
          <w:lang w:val="uk-UA"/>
        </w:rPr>
        <w:t xml:space="preserve"> </w:t>
      </w:r>
      <w:r w:rsidRPr="002502F8">
        <w:rPr>
          <w:sz w:val="28"/>
          <w:szCs w:val="28"/>
          <w:lang w:val="uk-UA"/>
        </w:rPr>
        <w:t>платні</w:t>
      </w:r>
      <w:r w:rsidRPr="002502F8">
        <w:rPr>
          <w:spacing w:val="-11"/>
          <w:sz w:val="28"/>
          <w:szCs w:val="28"/>
          <w:lang w:val="uk-UA"/>
        </w:rPr>
        <w:t xml:space="preserve"> </w:t>
      </w:r>
      <w:r w:rsidRPr="002502F8">
        <w:rPr>
          <w:sz w:val="28"/>
          <w:szCs w:val="28"/>
          <w:lang w:val="uk-UA"/>
        </w:rPr>
        <w:t>послуги,</w:t>
      </w:r>
      <w:r w:rsidRPr="002502F8">
        <w:rPr>
          <w:spacing w:val="-13"/>
          <w:sz w:val="28"/>
          <w:szCs w:val="28"/>
          <w:lang w:val="uk-UA"/>
        </w:rPr>
        <w:t xml:space="preserve"> </w:t>
      </w:r>
      <w:r w:rsidRPr="002502F8">
        <w:rPr>
          <w:sz w:val="28"/>
          <w:szCs w:val="28"/>
          <w:lang w:val="uk-UA"/>
        </w:rPr>
        <w:t>які</w:t>
      </w:r>
      <w:r w:rsidRPr="002502F8">
        <w:rPr>
          <w:spacing w:val="-11"/>
          <w:sz w:val="28"/>
          <w:szCs w:val="28"/>
          <w:lang w:val="uk-UA"/>
        </w:rPr>
        <w:t xml:space="preserve"> </w:t>
      </w:r>
      <w:r w:rsidRPr="002502F8">
        <w:rPr>
          <w:sz w:val="28"/>
          <w:szCs w:val="28"/>
          <w:lang w:val="uk-UA"/>
        </w:rPr>
        <w:t>дозволені чинним законодавством</w:t>
      </w:r>
      <w:r w:rsidRPr="002502F8">
        <w:rPr>
          <w:spacing w:val="-11"/>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2"/>
          <w:numId w:val="12"/>
        </w:numPr>
        <w:tabs>
          <w:tab w:val="left" w:pos="1611"/>
        </w:tabs>
        <w:ind w:right="125" w:firstLine="566"/>
        <w:rPr>
          <w:sz w:val="28"/>
          <w:szCs w:val="28"/>
          <w:lang w:val="uk-UA"/>
        </w:rPr>
      </w:pPr>
      <w:r w:rsidRPr="002502F8">
        <w:rPr>
          <w:sz w:val="28"/>
          <w:szCs w:val="28"/>
          <w:lang w:val="uk-UA"/>
        </w:rPr>
        <w:t>Вирішує інші питання діяльності Закладу у відповідності із вимогами чинного законодавства</w:t>
      </w:r>
      <w:r w:rsidRPr="002502F8">
        <w:rPr>
          <w:spacing w:val="-12"/>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13"/>
        </w:numPr>
        <w:tabs>
          <w:tab w:val="left" w:pos="1179"/>
        </w:tabs>
        <w:ind w:right="126" w:firstLine="566"/>
        <w:rPr>
          <w:sz w:val="28"/>
          <w:szCs w:val="28"/>
          <w:lang w:val="uk-UA"/>
        </w:rPr>
      </w:pPr>
      <w:r w:rsidRPr="002502F8">
        <w:rPr>
          <w:sz w:val="28"/>
          <w:szCs w:val="28"/>
          <w:lang w:val="uk-UA"/>
        </w:rPr>
        <w:t>Головний лікар Закладу, його заступники та керівники структурних підрозділів є офіційними представниками Закладу, діють в межах своїх повноважень та представляють інтереси Закладу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у тому числі іноземними, відповідно до наданих їм</w:t>
      </w:r>
      <w:r w:rsidRPr="002502F8">
        <w:rPr>
          <w:spacing w:val="-19"/>
          <w:sz w:val="28"/>
          <w:szCs w:val="28"/>
          <w:lang w:val="uk-UA"/>
        </w:rPr>
        <w:t xml:space="preserve"> </w:t>
      </w:r>
      <w:r w:rsidRPr="002502F8">
        <w:rPr>
          <w:sz w:val="28"/>
          <w:szCs w:val="28"/>
          <w:lang w:val="uk-UA"/>
        </w:rPr>
        <w:t>повноважень.</w:t>
      </w:r>
    </w:p>
    <w:p w:rsidR="004C5E6A" w:rsidRPr="002502F8" w:rsidRDefault="004C5E6A" w:rsidP="002502F8">
      <w:pPr>
        <w:rPr>
          <w:sz w:val="28"/>
          <w:szCs w:val="28"/>
          <w:lang w:val="uk-UA"/>
        </w:rPr>
        <w:sectPr w:rsidR="004C5E6A" w:rsidRPr="002502F8">
          <w:pgSz w:w="11910" w:h="16840"/>
          <w:pgMar w:top="1060" w:right="720" w:bottom="280" w:left="1600" w:header="720" w:footer="720" w:gutter="0"/>
          <w:cols w:space="720"/>
        </w:sectPr>
      </w:pPr>
    </w:p>
    <w:p w:rsidR="004C5E6A" w:rsidRPr="002502F8" w:rsidRDefault="004C5E6A" w:rsidP="002502F8">
      <w:pPr>
        <w:pStyle w:val="ListParagraph1"/>
        <w:numPr>
          <w:ilvl w:val="1"/>
          <w:numId w:val="13"/>
        </w:numPr>
        <w:tabs>
          <w:tab w:val="left" w:pos="1172"/>
        </w:tabs>
        <w:spacing w:before="47"/>
        <w:ind w:right="103" w:firstLine="566"/>
        <w:rPr>
          <w:sz w:val="28"/>
          <w:szCs w:val="28"/>
          <w:lang w:val="uk-UA"/>
        </w:rPr>
      </w:pPr>
      <w:r w:rsidRPr="002502F8">
        <w:rPr>
          <w:sz w:val="28"/>
          <w:szCs w:val="28"/>
          <w:lang w:val="uk-UA"/>
        </w:rPr>
        <w:t>Головний лікар Закладу, його заступники та керівники підрозділів у межах своїх повноважень здійснюють оперативне керівництво Закладом та його</w:t>
      </w:r>
      <w:r w:rsidRPr="002502F8">
        <w:rPr>
          <w:spacing w:val="-9"/>
          <w:sz w:val="28"/>
          <w:szCs w:val="28"/>
          <w:lang w:val="uk-UA"/>
        </w:rPr>
        <w:t xml:space="preserve"> </w:t>
      </w:r>
      <w:r w:rsidRPr="002502F8">
        <w:rPr>
          <w:sz w:val="28"/>
          <w:szCs w:val="28"/>
          <w:lang w:val="uk-UA"/>
        </w:rPr>
        <w:t>підрозділами.</w:t>
      </w:r>
    </w:p>
    <w:p w:rsidR="004C5E6A" w:rsidRPr="002502F8" w:rsidRDefault="004C5E6A" w:rsidP="002502F8">
      <w:pPr>
        <w:pStyle w:val="ListParagraph1"/>
        <w:numPr>
          <w:ilvl w:val="1"/>
          <w:numId w:val="13"/>
        </w:numPr>
        <w:tabs>
          <w:tab w:val="left" w:pos="1189"/>
        </w:tabs>
        <w:ind w:right="108" w:firstLine="566"/>
        <w:rPr>
          <w:sz w:val="28"/>
          <w:szCs w:val="28"/>
          <w:lang w:val="uk-UA"/>
        </w:rPr>
      </w:pPr>
      <w:r w:rsidRPr="002502F8">
        <w:rPr>
          <w:sz w:val="28"/>
          <w:szCs w:val="28"/>
          <w:lang w:val="uk-UA"/>
        </w:rPr>
        <w:t>Головний лікар Закладу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w:t>
      </w:r>
      <w:r w:rsidRPr="002502F8">
        <w:rPr>
          <w:spacing w:val="-25"/>
          <w:sz w:val="28"/>
          <w:szCs w:val="28"/>
          <w:lang w:val="uk-UA"/>
        </w:rPr>
        <w:t xml:space="preserve"> </w:t>
      </w:r>
      <w:r w:rsidRPr="002502F8">
        <w:rPr>
          <w:sz w:val="28"/>
          <w:szCs w:val="28"/>
          <w:lang w:val="uk-UA"/>
        </w:rPr>
        <w:t>порядку.</w:t>
      </w:r>
    </w:p>
    <w:p w:rsidR="004C5E6A" w:rsidRPr="002502F8" w:rsidRDefault="004C5E6A" w:rsidP="002502F8">
      <w:pPr>
        <w:pStyle w:val="BodyText"/>
        <w:spacing w:before="6"/>
        <w:ind w:left="0"/>
        <w:jc w:val="left"/>
        <w:rPr>
          <w:rFonts w:ascii="Times New Roman" w:hAnsi="Times New Roman" w:cs="Times New Roman"/>
          <w:lang w:val="uk-UA"/>
        </w:rPr>
      </w:pPr>
    </w:p>
    <w:p w:rsidR="004C5E6A" w:rsidRPr="002502F8" w:rsidRDefault="004C5E6A" w:rsidP="003423B3">
      <w:pPr>
        <w:pStyle w:val="Heading2"/>
        <w:keepNext w:val="0"/>
        <w:widowControl w:val="0"/>
        <w:tabs>
          <w:tab w:val="left" w:pos="1744"/>
        </w:tabs>
        <w:spacing w:before="0"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6. </w:t>
      </w:r>
      <w:r w:rsidRPr="002502F8">
        <w:rPr>
          <w:rFonts w:ascii="Times New Roman" w:hAnsi="Times New Roman" w:cs="Times New Roman"/>
          <w:i w:val="0"/>
          <w:iCs w:val="0"/>
          <w:lang w:val="uk-UA"/>
        </w:rPr>
        <w:t>Повноваження трудового</w:t>
      </w:r>
      <w:r w:rsidRPr="002502F8">
        <w:rPr>
          <w:rFonts w:ascii="Times New Roman" w:hAnsi="Times New Roman" w:cs="Times New Roman"/>
          <w:i w:val="0"/>
          <w:iCs w:val="0"/>
          <w:spacing w:val="2"/>
          <w:lang w:val="uk-UA"/>
        </w:rPr>
        <w:t xml:space="preserve"> </w:t>
      </w:r>
      <w:r w:rsidRPr="002502F8">
        <w:rPr>
          <w:rFonts w:ascii="Times New Roman" w:hAnsi="Times New Roman" w:cs="Times New Roman"/>
          <w:i w:val="0"/>
          <w:iCs w:val="0"/>
          <w:lang w:val="uk-UA"/>
        </w:rPr>
        <w:t>колективу</w:t>
      </w:r>
    </w:p>
    <w:p w:rsidR="004C5E6A" w:rsidRPr="002502F8" w:rsidRDefault="004C5E6A" w:rsidP="002502F8">
      <w:pPr>
        <w:pStyle w:val="ListParagraph1"/>
        <w:numPr>
          <w:ilvl w:val="1"/>
          <w:numId w:val="14"/>
        </w:numPr>
        <w:tabs>
          <w:tab w:val="left" w:pos="1153"/>
        </w:tabs>
        <w:spacing w:before="177"/>
        <w:ind w:right="103" w:firstLine="566"/>
        <w:rPr>
          <w:sz w:val="28"/>
          <w:szCs w:val="28"/>
          <w:lang w:val="uk-UA"/>
        </w:rPr>
      </w:pPr>
      <w:r w:rsidRPr="002502F8">
        <w:rPr>
          <w:sz w:val="28"/>
          <w:szCs w:val="28"/>
          <w:lang w:val="uk-UA"/>
        </w:rPr>
        <w:t>Працівники</w:t>
      </w:r>
      <w:r w:rsidRPr="002502F8">
        <w:rPr>
          <w:spacing w:val="-9"/>
          <w:sz w:val="28"/>
          <w:szCs w:val="28"/>
          <w:lang w:val="uk-UA"/>
        </w:rPr>
        <w:t xml:space="preserve"> </w:t>
      </w:r>
      <w:r w:rsidRPr="002502F8">
        <w:rPr>
          <w:sz w:val="28"/>
          <w:szCs w:val="28"/>
          <w:lang w:val="uk-UA"/>
        </w:rPr>
        <w:t>Закладу</w:t>
      </w:r>
      <w:r w:rsidRPr="002502F8">
        <w:rPr>
          <w:spacing w:val="-13"/>
          <w:sz w:val="28"/>
          <w:szCs w:val="28"/>
          <w:lang w:val="uk-UA"/>
        </w:rPr>
        <w:t xml:space="preserve"> </w:t>
      </w:r>
      <w:r w:rsidRPr="002502F8">
        <w:rPr>
          <w:sz w:val="28"/>
          <w:szCs w:val="28"/>
          <w:lang w:val="uk-UA"/>
        </w:rPr>
        <w:t>мають</w:t>
      </w:r>
      <w:r w:rsidRPr="002502F8">
        <w:rPr>
          <w:spacing w:val="-11"/>
          <w:sz w:val="28"/>
          <w:szCs w:val="28"/>
          <w:lang w:val="uk-UA"/>
        </w:rPr>
        <w:t xml:space="preserve"> </w:t>
      </w:r>
      <w:r w:rsidRPr="002502F8">
        <w:rPr>
          <w:sz w:val="28"/>
          <w:szCs w:val="28"/>
          <w:lang w:val="uk-UA"/>
        </w:rPr>
        <w:t>право</w:t>
      </w:r>
      <w:r w:rsidRPr="002502F8">
        <w:rPr>
          <w:spacing w:val="-9"/>
          <w:sz w:val="28"/>
          <w:szCs w:val="28"/>
          <w:lang w:val="uk-UA"/>
        </w:rPr>
        <w:t xml:space="preserve"> </w:t>
      </w:r>
      <w:r w:rsidRPr="002502F8">
        <w:rPr>
          <w:sz w:val="28"/>
          <w:szCs w:val="28"/>
          <w:lang w:val="uk-UA"/>
        </w:rPr>
        <w:t>брати</w:t>
      </w:r>
      <w:r w:rsidRPr="002502F8">
        <w:rPr>
          <w:spacing w:val="-9"/>
          <w:sz w:val="28"/>
          <w:szCs w:val="28"/>
          <w:lang w:val="uk-UA"/>
        </w:rPr>
        <w:t xml:space="preserve"> </w:t>
      </w:r>
      <w:r w:rsidRPr="002502F8">
        <w:rPr>
          <w:sz w:val="28"/>
          <w:szCs w:val="28"/>
          <w:lang w:val="uk-UA"/>
        </w:rPr>
        <w:t>участь</w:t>
      </w:r>
      <w:r w:rsidRPr="002502F8">
        <w:rPr>
          <w:spacing w:val="-11"/>
          <w:sz w:val="28"/>
          <w:szCs w:val="28"/>
          <w:lang w:val="uk-UA"/>
        </w:rPr>
        <w:t xml:space="preserve"> </w:t>
      </w:r>
      <w:r w:rsidRPr="002502F8">
        <w:rPr>
          <w:sz w:val="28"/>
          <w:szCs w:val="28"/>
          <w:lang w:val="uk-UA"/>
        </w:rPr>
        <w:t>в</w:t>
      </w:r>
      <w:r w:rsidRPr="002502F8">
        <w:rPr>
          <w:spacing w:val="-11"/>
          <w:sz w:val="28"/>
          <w:szCs w:val="28"/>
          <w:lang w:val="uk-UA"/>
        </w:rPr>
        <w:t xml:space="preserve"> </w:t>
      </w:r>
      <w:r w:rsidRPr="002502F8">
        <w:rPr>
          <w:sz w:val="28"/>
          <w:szCs w:val="28"/>
          <w:lang w:val="uk-UA"/>
        </w:rPr>
        <w:t>управлінні</w:t>
      </w:r>
      <w:r w:rsidRPr="002502F8">
        <w:rPr>
          <w:spacing w:val="-7"/>
          <w:sz w:val="28"/>
          <w:szCs w:val="28"/>
          <w:lang w:val="uk-UA"/>
        </w:rPr>
        <w:t xml:space="preserve"> </w:t>
      </w:r>
      <w:r w:rsidRPr="002502F8">
        <w:rPr>
          <w:sz w:val="28"/>
          <w:szCs w:val="28"/>
          <w:lang w:val="uk-UA"/>
        </w:rPr>
        <w:t>Закладом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Закладу, а також з питань соціально-культурного і побутового обслуговування.</w:t>
      </w:r>
    </w:p>
    <w:p w:rsidR="004C5E6A" w:rsidRPr="002502F8" w:rsidRDefault="004C5E6A" w:rsidP="002502F8">
      <w:pPr>
        <w:pStyle w:val="BodyText"/>
        <w:spacing w:line="321" w:lineRule="exact"/>
        <w:ind w:left="668"/>
        <w:jc w:val="left"/>
        <w:rPr>
          <w:rFonts w:ascii="Times New Roman" w:hAnsi="Times New Roman" w:cs="Times New Roman"/>
          <w:lang w:val="uk-UA"/>
        </w:rPr>
      </w:pPr>
      <w:r w:rsidRPr="002502F8">
        <w:rPr>
          <w:rFonts w:ascii="Times New Roman" w:hAnsi="Times New Roman" w:cs="Times New Roman"/>
          <w:lang w:val="uk-UA"/>
        </w:rPr>
        <w:t>Представники первинної профспілкової організації, а у разі їх відсутності</w:t>
      </w:r>
    </w:p>
    <w:p w:rsidR="004C5E6A" w:rsidRPr="002502F8" w:rsidRDefault="004C5E6A" w:rsidP="002502F8">
      <w:pPr>
        <w:pStyle w:val="BodyText"/>
        <w:ind w:right="107"/>
        <w:rPr>
          <w:rFonts w:ascii="Times New Roman" w:hAnsi="Times New Roman" w:cs="Times New Roman"/>
          <w:lang w:val="uk-UA"/>
        </w:rPr>
      </w:pPr>
      <w:r w:rsidRPr="002502F8">
        <w:rPr>
          <w:rFonts w:ascii="Times New Roman" w:hAnsi="Times New Roman" w:cs="Times New Roman"/>
          <w:lang w:val="uk-UA"/>
        </w:rPr>
        <w:t>- вільно обрані працівниками представники, представляють інтереси працівників в органах управління Закладу відповідно до чинного законодавства.</w:t>
      </w:r>
    </w:p>
    <w:p w:rsidR="004C5E6A" w:rsidRPr="002502F8" w:rsidRDefault="004C5E6A" w:rsidP="002502F8">
      <w:pPr>
        <w:pStyle w:val="BodyText"/>
        <w:ind w:right="113" w:firstLine="566"/>
        <w:rPr>
          <w:rFonts w:ascii="Times New Roman" w:hAnsi="Times New Roman" w:cs="Times New Roman"/>
          <w:lang w:val="uk-UA"/>
        </w:rPr>
      </w:pPr>
      <w:r w:rsidRPr="002502F8">
        <w:rPr>
          <w:rFonts w:ascii="Times New Roman" w:hAnsi="Times New Roman" w:cs="Times New Roman"/>
          <w:lang w:val="uk-UA"/>
        </w:rPr>
        <w:t>Заклад зобов'язаний створювати умови, які б забезпечували участь працівників в його управлінні.</w:t>
      </w:r>
    </w:p>
    <w:p w:rsidR="004C5E6A" w:rsidRPr="002502F8" w:rsidRDefault="004C5E6A" w:rsidP="002502F8">
      <w:pPr>
        <w:pStyle w:val="ListParagraph1"/>
        <w:numPr>
          <w:ilvl w:val="1"/>
          <w:numId w:val="14"/>
        </w:numPr>
        <w:tabs>
          <w:tab w:val="left" w:pos="1191"/>
        </w:tabs>
        <w:ind w:right="104" w:firstLine="566"/>
        <w:rPr>
          <w:sz w:val="28"/>
          <w:szCs w:val="28"/>
          <w:lang w:val="uk-UA"/>
        </w:rPr>
      </w:pPr>
      <w:r w:rsidRPr="002502F8">
        <w:rPr>
          <w:sz w:val="28"/>
          <w:szCs w:val="28"/>
          <w:lang w:val="uk-UA"/>
        </w:rPr>
        <w:t>Трудовий колектив Закладу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w:t>
      </w:r>
      <w:r w:rsidRPr="002502F8">
        <w:rPr>
          <w:spacing w:val="-23"/>
          <w:sz w:val="28"/>
          <w:szCs w:val="28"/>
          <w:lang w:val="uk-UA"/>
        </w:rPr>
        <w:t xml:space="preserve"> </w:t>
      </w:r>
      <w:r w:rsidRPr="002502F8">
        <w:rPr>
          <w:sz w:val="28"/>
          <w:szCs w:val="28"/>
          <w:lang w:val="uk-UA"/>
        </w:rPr>
        <w:t>відносини.</w:t>
      </w:r>
    </w:p>
    <w:p w:rsidR="004C5E6A" w:rsidRPr="002502F8" w:rsidRDefault="004C5E6A" w:rsidP="002502F8">
      <w:pPr>
        <w:pStyle w:val="ListParagraph1"/>
        <w:numPr>
          <w:ilvl w:val="1"/>
          <w:numId w:val="14"/>
        </w:numPr>
        <w:tabs>
          <w:tab w:val="left" w:pos="1182"/>
        </w:tabs>
        <w:ind w:right="104" w:firstLine="566"/>
        <w:rPr>
          <w:sz w:val="28"/>
          <w:szCs w:val="28"/>
          <w:lang w:val="uk-UA"/>
        </w:rPr>
      </w:pPr>
      <w:r w:rsidRPr="002502F8">
        <w:rPr>
          <w:sz w:val="28"/>
          <w:szCs w:val="28"/>
          <w:lang w:val="uk-UA"/>
        </w:rPr>
        <w:t>До складу органів, через які трудовий колектив реалізує своє право на участь в управлінні Закладом, не може обиратися головний лікар Закладу. Повноваження цих органів визначаються чинним законодавством</w:t>
      </w:r>
      <w:r w:rsidRPr="002502F8">
        <w:rPr>
          <w:spacing w:val="-28"/>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14"/>
        </w:numPr>
        <w:tabs>
          <w:tab w:val="left" w:pos="1215"/>
        </w:tabs>
        <w:ind w:right="118" w:firstLine="566"/>
        <w:rPr>
          <w:sz w:val="28"/>
          <w:szCs w:val="28"/>
          <w:lang w:val="uk-UA"/>
        </w:rPr>
      </w:pPr>
      <w:r w:rsidRPr="002502F8">
        <w:rPr>
          <w:sz w:val="28"/>
          <w:szCs w:val="28"/>
          <w:lang w:val="uk-UA"/>
        </w:rPr>
        <w:t>Виробничі, трудові та соціальні відносини трудового колективу з адміністрацією Закладу регулюються колективним</w:t>
      </w:r>
      <w:r w:rsidRPr="002502F8">
        <w:rPr>
          <w:spacing w:val="-20"/>
          <w:sz w:val="28"/>
          <w:szCs w:val="28"/>
          <w:lang w:val="uk-UA"/>
        </w:rPr>
        <w:t xml:space="preserve"> </w:t>
      </w:r>
      <w:r w:rsidRPr="002502F8">
        <w:rPr>
          <w:sz w:val="28"/>
          <w:szCs w:val="28"/>
          <w:lang w:val="uk-UA"/>
        </w:rPr>
        <w:t>договором.</w:t>
      </w:r>
    </w:p>
    <w:p w:rsidR="004C5E6A" w:rsidRPr="002502F8" w:rsidRDefault="004C5E6A" w:rsidP="002502F8">
      <w:pPr>
        <w:pStyle w:val="ListParagraph1"/>
        <w:numPr>
          <w:ilvl w:val="1"/>
          <w:numId w:val="14"/>
        </w:numPr>
        <w:tabs>
          <w:tab w:val="left" w:pos="1307"/>
        </w:tabs>
        <w:spacing w:before="2"/>
        <w:ind w:right="105" w:firstLine="566"/>
        <w:rPr>
          <w:sz w:val="28"/>
          <w:szCs w:val="28"/>
          <w:lang w:val="uk-UA"/>
        </w:rPr>
      </w:pPr>
      <w:r w:rsidRPr="002502F8">
        <w:rPr>
          <w:sz w:val="28"/>
          <w:szCs w:val="28"/>
          <w:lang w:val="uk-UA"/>
        </w:rPr>
        <w:t>Право укладання колективного договору від імені трудового колективу надається уповноваженому ним</w:t>
      </w:r>
      <w:r w:rsidRPr="002502F8">
        <w:rPr>
          <w:spacing w:val="-16"/>
          <w:sz w:val="28"/>
          <w:szCs w:val="28"/>
          <w:lang w:val="uk-UA"/>
        </w:rPr>
        <w:t xml:space="preserve"> </w:t>
      </w:r>
      <w:r w:rsidRPr="002502F8">
        <w:rPr>
          <w:sz w:val="28"/>
          <w:szCs w:val="28"/>
          <w:lang w:val="uk-UA"/>
        </w:rPr>
        <w:t>органу.</w:t>
      </w:r>
    </w:p>
    <w:p w:rsidR="004C5E6A" w:rsidRPr="002502F8" w:rsidRDefault="004C5E6A" w:rsidP="002502F8">
      <w:pPr>
        <w:pStyle w:val="BodyText"/>
        <w:ind w:right="112" w:firstLine="566"/>
        <w:rPr>
          <w:rFonts w:ascii="Times New Roman" w:hAnsi="Times New Roman" w:cs="Times New Roman"/>
          <w:lang w:val="uk-UA"/>
        </w:rPr>
      </w:pPr>
      <w:r w:rsidRPr="002502F8">
        <w:rPr>
          <w:rFonts w:ascii="Times New Roman" w:hAnsi="Times New Roman" w:cs="Times New Roman"/>
          <w:lang w:val="uk-UA"/>
        </w:rPr>
        <w:t>Сторони колективного договору звітують на загальних зборах колективу не менш ніж один раз на рік.</w:t>
      </w:r>
    </w:p>
    <w:p w:rsidR="004C5E6A" w:rsidRPr="002502F8" w:rsidRDefault="004C5E6A" w:rsidP="002502F8">
      <w:pPr>
        <w:pStyle w:val="ListParagraph1"/>
        <w:numPr>
          <w:ilvl w:val="1"/>
          <w:numId w:val="14"/>
        </w:numPr>
        <w:tabs>
          <w:tab w:val="left" w:pos="1223"/>
        </w:tabs>
        <w:ind w:right="104" w:firstLine="566"/>
        <w:rPr>
          <w:sz w:val="28"/>
          <w:szCs w:val="28"/>
          <w:lang w:val="uk-UA"/>
        </w:rPr>
      </w:pPr>
      <w:r w:rsidRPr="002502F8">
        <w:rPr>
          <w:sz w:val="28"/>
          <w:szCs w:val="28"/>
          <w:lang w:val="uk-UA"/>
        </w:rPr>
        <w:t>Питання щодо поліпшення умов праці, життя і здоров'я, гарантії обов'язкового</w:t>
      </w:r>
      <w:r w:rsidRPr="002502F8">
        <w:rPr>
          <w:spacing w:val="-11"/>
          <w:sz w:val="28"/>
          <w:szCs w:val="28"/>
          <w:lang w:val="uk-UA"/>
        </w:rPr>
        <w:t xml:space="preserve"> </w:t>
      </w:r>
      <w:r w:rsidRPr="002502F8">
        <w:rPr>
          <w:sz w:val="28"/>
          <w:szCs w:val="28"/>
          <w:lang w:val="uk-UA"/>
        </w:rPr>
        <w:t>медичного</w:t>
      </w:r>
      <w:r w:rsidRPr="002502F8">
        <w:rPr>
          <w:spacing w:val="-9"/>
          <w:sz w:val="28"/>
          <w:szCs w:val="28"/>
          <w:lang w:val="uk-UA"/>
        </w:rPr>
        <w:t xml:space="preserve"> </w:t>
      </w:r>
      <w:r w:rsidRPr="002502F8">
        <w:rPr>
          <w:sz w:val="28"/>
          <w:szCs w:val="28"/>
          <w:lang w:val="uk-UA"/>
        </w:rPr>
        <w:t>страхування</w:t>
      </w:r>
      <w:r w:rsidRPr="002502F8">
        <w:rPr>
          <w:spacing w:val="-7"/>
          <w:sz w:val="28"/>
          <w:szCs w:val="28"/>
          <w:lang w:val="uk-UA"/>
        </w:rPr>
        <w:t xml:space="preserve"> </w:t>
      </w:r>
      <w:r w:rsidRPr="002502F8">
        <w:rPr>
          <w:sz w:val="28"/>
          <w:szCs w:val="28"/>
          <w:lang w:val="uk-UA"/>
        </w:rPr>
        <w:t>працівників</w:t>
      </w:r>
      <w:r w:rsidRPr="002502F8">
        <w:rPr>
          <w:spacing w:val="-12"/>
          <w:sz w:val="28"/>
          <w:szCs w:val="28"/>
          <w:lang w:val="uk-UA"/>
        </w:rPr>
        <w:t xml:space="preserve"> </w:t>
      </w:r>
      <w:r w:rsidRPr="002502F8">
        <w:rPr>
          <w:sz w:val="28"/>
          <w:szCs w:val="28"/>
          <w:lang w:val="uk-UA"/>
        </w:rPr>
        <w:t>Закладу</w:t>
      </w:r>
      <w:r w:rsidRPr="002502F8">
        <w:rPr>
          <w:spacing w:val="-12"/>
          <w:sz w:val="28"/>
          <w:szCs w:val="28"/>
          <w:lang w:val="uk-UA"/>
        </w:rPr>
        <w:t xml:space="preserve"> </w:t>
      </w:r>
      <w:r w:rsidRPr="002502F8">
        <w:rPr>
          <w:sz w:val="28"/>
          <w:szCs w:val="28"/>
          <w:lang w:val="uk-UA"/>
        </w:rPr>
        <w:t>та</w:t>
      </w:r>
      <w:r w:rsidRPr="002502F8">
        <w:rPr>
          <w:spacing w:val="-10"/>
          <w:sz w:val="28"/>
          <w:szCs w:val="28"/>
          <w:lang w:val="uk-UA"/>
        </w:rPr>
        <w:t xml:space="preserve"> </w:t>
      </w:r>
      <w:r w:rsidRPr="002502F8">
        <w:rPr>
          <w:sz w:val="28"/>
          <w:szCs w:val="28"/>
          <w:lang w:val="uk-UA"/>
        </w:rPr>
        <w:t>їх</w:t>
      </w:r>
      <w:r w:rsidRPr="002502F8">
        <w:rPr>
          <w:spacing w:val="-11"/>
          <w:sz w:val="28"/>
          <w:szCs w:val="28"/>
          <w:lang w:val="uk-UA"/>
        </w:rPr>
        <w:t xml:space="preserve"> </w:t>
      </w:r>
      <w:r w:rsidRPr="002502F8">
        <w:rPr>
          <w:sz w:val="28"/>
          <w:szCs w:val="28"/>
          <w:lang w:val="uk-UA"/>
        </w:rPr>
        <w:t>сімей,</w:t>
      </w:r>
      <w:r w:rsidRPr="002502F8">
        <w:rPr>
          <w:spacing w:val="-13"/>
          <w:sz w:val="28"/>
          <w:szCs w:val="28"/>
          <w:lang w:val="uk-UA"/>
        </w:rPr>
        <w:t xml:space="preserve"> </w:t>
      </w:r>
      <w:r w:rsidRPr="002502F8">
        <w:rPr>
          <w:sz w:val="28"/>
          <w:szCs w:val="28"/>
          <w:lang w:val="uk-UA"/>
        </w:rPr>
        <w:t>а</w:t>
      </w:r>
      <w:r w:rsidRPr="002502F8">
        <w:rPr>
          <w:spacing w:val="-10"/>
          <w:sz w:val="28"/>
          <w:szCs w:val="28"/>
          <w:lang w:val="uk-UA"/>
        </w:rPr>
        <w:t xml:space="preserve"> </w:t>
      </w:r>
      <w:r w:rsidRPr="002502F8">
        <w:rPr>
          <w:sz w:val="28"/>
          <w:szCs w:val="28"/>
          <w:lang w:val="uk-UA"/>
        </w:rPr>
        <w:t>також інші питання соціального розвитку вирішуються трудовим колективом відповідно до чинного законодавства, цього Статуту та колективного договору.</w:t>
      </w:r>
    </w:p>
    <w:p w:rsidR="004C5E6A" w:rsidRPr="002502F8" w:rsidRDefault="004C5E6A" w:rsidP="002502F8">
      <w:pPr>
        <w:pStyle w:val="ListParagraph1"/>
        <w:numPr>
          <w:ilvl w:val="1"/>
          <w:numId w:val="14"/>
        </w:numPr>
        <w:tabs>
          <w:tab w:val="left" w:pos="1237"/>
        </w:tabs>
        <w:ind w:right="104" w:firstLine="566"/>
        <w:rPr>
          <w:sz w:val="28"/>
          <w:szCs w:val="28"/>
          <w:lang w:val="uk-UA"/>
        </w:rPr>
      </w:pPr>
      <w:r w:rsidRPr="002502F8">
        <w:rPr>
          <w:sz w:val="28"/>
          <w:szCs w:val="28"/>
          <w:lang w:val="uk-UA"/>
        </w:rPr>
        <w:t>Джерелом коштів на оплату праці працівників Закладу є кошти місцевого</w:t>
      </w:r>
      <w:r w:rsidRPr="002502F8">
        <w:rPr>
          <w:spacing w:val="-9"/>
          <w:sz w:val="28"/>
          <w:szCs w:val="28"/>
          <w:lang w:val="uk-UA"/>
        </w:rPr>
        <w:t xml:space="preserve"> </w:t>
      </w:r>
      <w:r w:rsidRPr="002502F8">
        <w:rPr>
          <w:sz w:val="28"/>
          <w:szCs w:val="28"/>
          <w:lang w:val="uk-UA"/>
        </w:rPr>
        <w:t>бюджету.</w:t>
      </w:r>
    </w:p>
    <w:p w:rsidR="004C5E6A" w:rsidRPr="002502F8" w:rsidRDefault="004C5E6A" w:rsidP="002502F8">
      <w:pPr>
        <w:pStyle w:val="BodyText"/>
        <w:ind w:right="109" w:firstLine="566"/>
        <w:rPr>
          <w:rFonts w:ascii="Times New Roman" w:hAnsi="Times New Roman" w:cs="Times New Roman"/>
          <w:lang w:val="uk-UA"/>
        </w:rPr>
      </w:pPr>
      <w:r w:rsidRPr="002502F8">
        <w:rPr>
          <w:rFonts w:ascii="Times New Roman" w:hAnsi="Times New Roman" w:cs="Times New Roman"/>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4C5E6A" w:rsidRPr="002502F8" w:rsidRDefault="004C5E6A" w:rsidP="002502F8">
      <w:pPr>
        <w:rPr>
          <w:lang w:val="uk-UA"/>
        </w:rPr>
        <w:sectPr w:rsidR="004C5E6A" w:rsidRPr="002502F8">
          <w:pgSz w:w="11910" w:h="16840"/>
          <w:pgMar w:top="1060" w:right="740" w:bottom="280" w:left="1600" w:header="720" w:footer="720" w:gutter="0"/>
          <w:cols w:space="720"/>
        </w:sectPr>
      </w:pPr>
    </w:p>
    <w:p w:rsidR="004C5E6A" w:rsidRPr="002502F8" w:rsidRDefault="004C5E6A" w:rsidP="002502F8">
      <w:pPr>
        <w:pStyle w:val="BodyText"/>
        <w:spacing w:before="47"/>
        <w:ind w:right="112" w:firstLine="566"/>
        <w:rPr>
          <w:rFonts w:ascii="Times New Roman" w:hAnsi="Times New Roman" w:cs="Times New Roman"/>
          <w:lang w:val="uk-UA"/>
        </w:rPr>
      </w:pPr>
      <w:r w:rsidRPr="002502F8">
        <w:rPr>
          <w:rFonts w:ascii="Times New Roman" w:hAnsi="Times New Roman" w:cs="Times New Roman"/>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4C5E6A" w:rsidRPr="002502F8" w:rsidRDefault="004C5E6A" w:rsidP="002502F8">
      <w:pPr>
        <w:pStyle w:val="BodyText"/>
        <w:spacing w:line="322" w:lineRule="exact"/>
        <w:ind w:right="111" w:firstLine="566"/>
        <w:rPr>
          <w:rFonts w:ascii="Times New Roman" w:hAnsi="Times New Roman" w:cs="Times New Roman"/>
          <w:lang w:val="uk-UA"/>
        </w:rPr>
      </w:pPr>
      <w:r w:rsidRPr="002502F8">
        <w:rPr>
          <w:rFonts w:ascii="Times New Roman" w:hAnsi="Times New Roman" w:cs="Times New Roman"/>
          <w:lang w:val="uk-UA"/>
        </w:rPr>
        <w:t>Умови оплати праці та матеріального забезпечення головного лікаря Закладу визначаються контрактом.</w:t>
      </w:r>
    </w:p>
    <w:p w:rsidR="004C5E6A" w:rsidRPr="002502F8" w:rsidRDefault="004C5E6A" w:rsidP="002502F8">
      <w:pPr>
        <w:pStyle w:val="ListParagraph1"/>
        <w:numPr>
          <w:ilvl w:val="1"/>
          <w:numId w:val="14"/>
        </w:numPr>
        <w:tabs>
          <w:tab w:val="left" w:pos="1199"/>
        </w:tabs>
        <w:spacing w:line="322" w:lineRule="exact"/>
        <w:ind w:right="105" w:firstLine="566"/>
        <w:rPr>
          <w:sz w:val="28"/>
          <w:szCs w:val="28"/>
          <w:lang w:val="uk-UA"/>
        </w:rPr>
      </w:pPr>
      <w:r w:rsidRPr="002502F8">
        <w:rPr>
          <w:sz w:val="28"/>
          <w:szCs w:val="28"/>
          <w:lang w:val="uk-UA"/>
        </w:rPr>
        <w:t>Оплата праці працівників Закладу здійснюється у першочерговому порядку. Усі інші платежі здійснюються Закладом після виконання зобов'язань щодо оплати</w:t>
      </w:r>
      <w:r w:rsidRPr="002502F8">
        <w:rPr>
          <w:spacing w:val="-6"/>
          <w:sz w:val="28"/>
          <w:szCs w:val="28"/>
          <w:lang w:val="uk-UA"/>
        </w:rPr>
        <w:t xml:space="preserve"> </w:t>
      </w:r>
      <w:r w:rsidRPr="002502F8">
        <w:rPr>
          <w:sz w:val="28"/>
          <w:szCs w:val="28"/>
          <w:lang w:val="uk-UA"/>
        </w:rPr>
        <w:t>праці.</w:t>
      </w:r>
    </w:p>
    <w:p w:rsidR="004C5E6A" w:rsidRPr="002502F8" w:rsidRDefault="004C5E6A" w:rsidP="002502F8">
      <w:pPr>
        <w:pStyle w:val="ListParagraph1"/>
        <w:numPr>
          <w:ilvl w:val="1"/>
          <w:numId w:val="14"/>
        </w:numPr>
        <w:tabs>
          <w:tab w:val="left" w:pos="1290"/>
        </w:tabs>
        <w:ind w:right="109" w:firstLine="566"/>
        <w:rPr>
          <w:sz w:val="28"/>
          <w:szCs w:val="28"/>
          <w:lang w:val="uk-UA"/>
        </w:rPr>
      </w:pPr>
      <w:r w:rsidRPr="002502F8">
        <w:rPr>
          <w:sz w:val="28"/>
          <w:szCs w:val="28"/>
          <w:lang w:val="uk-UA"/>
        </w:rPr>
        <w:t>Працівники Закладу проводять свою діяльність відповідно до Статуту, колективного договору та посадових інструкцій згідно з законодавством.</w:t>
      </w:r>
    </w:p>
    <w:p w:rsidR="004C5E6A" w:rsidRPr="002502F8" w:rsidRDefault="004C5E6A" w:rsidP="002502F8">
      <w:pPr>
        <w:pStyle w:val="ListParagraph1"/>
        <w:numPr>
          <w:ilvl w:val="1"/>
          <w:numId w:val="14"/>
        </w:numPr>
        <w:tabs>
          <w:tab w:val="left" w:pos="1396"/>
        </w:tabs>
        <w:ind w:right="113" w:firstLine="566"/>
        <w:rPr>
          <w:sz w:val="28"/>
          <w:szCs w:val="28"/>
          <w:lang w:val="uk-UA"/>
        </w:rPr>
      </w:pPr>
      <w:r w:rsidRPr="002502F8">
        <w:rPr>
          <w:sz w:val="28"/>
          <w:szCs w:val="28"/>
          <w:lang w:val="uk-UA"/>
        </w:rPr>
        <w:t>Заклад веде облік військовозобов'язаних і здійснює заходи по цивільній обороні та протипожежній</w:t>
      </w:r>
      <w:r w:rsidRPr="002502F8">
        <w:rPr>
          <w:spacing w:val="-20"/>
          <w:sz w:val="28"/>
          <w:szCs w:val="28"/>
          <w:lang w:val="uk-UA"/>
        </w:rPr>
        <w:t xml:space="preserve"> </w:t>
      </w:r>
      <w:r w:rsidRPr="002502F8">
        <w:rPr>
          <w:sz w:val="28"/>
          <w:szCs w:val="28"/>
          <w:lang w:val="uk-UA"/>
        </w:rPr>
        <w:t>безпеці.</w:t>
      </w:r>
    </w:p>
    <w:p w:rsidR="004C5E6A" w:rsidRPr="002502F8" w:rsidRDefault="004C5E6A" w:rsidP="00166D1D">
      <w:pPr>
        <w:pStyle w:val="Heading2"/>
        <w:keepNext w:val="0"/>
        <w:widowControl w:val="0"/>
        <w:tabs>
          <w:tab w:val="left" w:pos="2154"/>
        </w:tabs>
        <w:spacing w:before="189"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7. </w:t>
      </w:r>
      <w:r w:rsidRPr="002502F8">
        <w:rPr>
          <w:rFonts w:ascii="Times New Roman" w:hAnsi="Times New Roman" w:cs="Times New Roman"/>
          <w:i w:val="0"/>
          <w:iCs w:val="0"/>
          <w:lang w:val="uk-UA"/>
        </w:rPr>
        <w:t>Контроль за діяльністю</w:t>
      </w:r>
      <w:r w:rsidRPr="002502F8">
        <w:rPr>
          <w:rFonts w:ascii="Times New Roman" w:hAnsi="Times New Roman" w:cs="Times New Roman"/>
          <w:i w:val="0"/>
          <w:iCs w:val="0"/>
          <w:spacing w:val="-5"/>
          <w:lang w:val="uk-UA"/>
        </w:rPr>
        <w:t xml:space="preserve"> </w:t>
      </w:r>
      <w:r w:rsidRPr="002502F8">
        <w:rPr>
          <w:rFonts w:ascii="Times New Roman" w:hAnsi="Times New Roman" w:cs="Times New Roman"/>
          <w:i w:val="0"/>
          <w:iCs w:val="0"/>
          <w:lang w:val="uk-UA"/>
        </w:rPr>
        <w:t>закладу</w:t>
      </w:r>
    </w:p>
    <w:p w:rsidR="004C5E6A" w:rsidRPr="002502F8" w:rsidRDefault="004C5E6A" w:rsidP="002502F8">
      <w:pPr>
        <w:pStyle w:val="ListParagraph1"/>
        <w:numPr>
          <w:ilvl w:val="1"/>
          <w:numId w:val="15"/>
        </w:numPr>
        <w:tabs>
          <w:tab w:val="left" w:pos="1161"/>
        </w:tabs>
        <w:spacing w:before="1"/>
        <w:ind w:right="107" w:firstLine="566"/>
        <w:rPr>
          <w:sz w:val="28"/>
          <w:szCs w:val="28"/>
          <w:lang w:val="uk-UA"/>
        </w:rPr>
      </w:pPr>
      <w:r w:rsidRPr="002502F8">
        <w:rPr>
          <w:sz w:val="28"/>
          <w:szCs w:val="28"/>
          <w:lang w:val="uk-UA"/>
        </w:rPr>
        <w:t>Заклад підпорядкований і підзвітний відділу охорони здоров’я Чопської міської</w:t>
      </w:r>
      <w:r w:rsidRPr="002502F8">
        <w:rPr>
          <w:spacing w:val="-11"/>
          <w:sz w:val="28"/>
          <w:szCs w:val="28"/>
          <w:lang w:val="uk-UA"/>
        </w:rPr>
        <w:t xml:space="preserve"> </w:t>
      </w:r>
      <w:r w:rsidRPr="002502F8">
        <w:rPr>
          <w:sz w:val="28"/>
          <w:szCs w:val="28"/>
          <w:lang w:val="uk-UA"/>
        </w:rPr>
        <w:t>ради.</w:t>
      </w:r>
    </w:p>
    <w:p w:rsidR="004C5E6A" w:rsidRPr="002502F8" w:rsidRDefault="004C5E6A" w:rsidP="002502F8">
      <w:pPr>
        <w:pStyle w:val="ListParagraph1"/>
        <w:numPr>
          <w:ilvl w:val="1"/>
          <w:numId w:val="15"/>
        </w:numPr>
        <w:tabs>
          <w:tab w:val="left" w:pos="1189"/>
        </w:tabs>
        <w:spacing w:before="2"/>
        <w:ind w:right="104" w:firstLine="566"/>
        <w:rPr>
          <w:sz w:val="28"/>
          <w:szCs w:val="28"/>
          <w:lang w:val="uk-UA"/>
        </w:rPr>
      </w:pPr>
      <w:r w:rsidRPr="002502F8">
        <w:rPr>
          <w:sz w:val="28"/>
          <w:szCs w:val="28"/>
          <w:lang w:val="uk-UA"/>
        </w:rPr>
        <w:t>Контроль за дотриманням Закладом державних вимог щодо змісту, рівня й обсягу надання медичної допомоги здійснюється відділом охорони здоров’я Чопської міської</w:t>
      </w:r>
      <w:r w:rsidRPr="002502F8">
        <w:rPr>
          <w:spacing w:val="-17"/>
          <w:sz w:val="28"/>
          <w:szCs w:val="28"/>
          <w:lang w:val="uk-UA"/>
        </w:rPr>
        <w:t xml:space="preserve"> </w:t>
      </w:r>
      <w:r w:rsidRPr="002502F8">
        <w:rPr>
          <w:sz w:val="28"/>
          <w:szCs w:val="28"/>
          <w:lang w:val="uk-UA"/>
        </w:rPr>
        <w:t>ради.</w:t>
      </w:r>
    </w:p>
    <w:p w:rsidR="004C5E6A" w:rsidRPr="002502F8" w:rsidRDefault="004C5E6A" w:rsidP="002502F8">
      <w:pPr>
        <w:pStyle w:val="BodyText"/>
        <w:ind w:right="110" w:firstLine="566"/>
        <w:rPr>
          <w:rFonts w:ascii="Times New Roman" w:hAnsi="Times New Roman" w:cs="Times New Roman"/>
          <w:lang w:val="uk-UA"/>
        </w:rPr>
      </w:pPr>
      <w:r w:rsidRPr="002502F8">
        <w:rPr>
          <w:rFonts w:ascii="Times New Roman" w:hAnsi="Times New Roman" w:cs="Times New Roman"/>
          <w:lang w:val="uk-UA"/>
        </w:rPr>
        <w:t>7.4. Зміст, форми та періодичність контролю, не пов'язаного з основними завданнями Закладу встановлюється відділом охорони здоров’я Чопської міської ради.</w:t>
      </w:r>
    </w:p>
    <w:p w:rsidR="004C5E6A" w:rsidRPr="002502F8" w:rsidRDefault="004C5E6A" w:rsidP="002502F8">
      <w:pPr>
        <w:pStyle w:val="BodyText"/>
        <w:spacing w:before="6"/>
        <w:ind w:left="0"/>
        <w:jc w:val="left"/>
        <w:rPr>
          <w:rFonts w:ascii="Times New Roman" w:hAnsi="Times New Roman" w:cs="Times New Roman"/>
          <w:lang w:val="uk-UA"/>
        </w:rPr>
      </w:pPr>
    </w:p>
    <w:p w:rsidR="004C5E6A" w:rsidRPr="002502F8" w:rsidRDefault="004C5E6A" w:rsidP="00453F49">
      <w:pPr>
        <w:pStyle w:val="Heading2"/>
        <w:keepNext w:val="0"/>
        <w:widowControl w:val="0"/>
        <w:tabs>
          <w:tab w:val="left" w:pos="2894"/>
        </w:tabs>
        <w:spacing w:before="0"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8. </w:t>
      </w:r>
      <w:r w:rsidRPr="002502F8">
        <w:rPr>
          <w:rFonts w:ascii="Times New Roman" w:hAnsi="Times New Roman" w:cs="Times New Roman"/>
          <w:i w:val="0"/>
          <w:iCs w:val="0"/>
          <w:lang w:val="uk-UA"/>
        </w:rPr>
        <w:t>Припинення</w:t>
      </w:r>
      <w:r w:rsidRPr="002502F8">
        <w:rPr>
          <w:rFonts w:ascii="Times New Roman" w:hAnsi="Times New Roman" w:cs="Times New Roman"/>
          <w:i w:val="0"/>
          <w:iCs w:val="0"/>
          <w:spacing w:val="-6"/>
          <w:lang w:val="uk-UA"/>
        </w:rPr>
        <w:t xml:space="preserve"> </w:t>
      </w:r>
      <w:r w:rsidRPr="002502F8">
        <w:rPr>
          <w:rFonts w:ascii="Times New Roman" w:hAnsi="Times New Roman" w:cs="Times New Roman"/>
          <w:i w:val="0"/>
          <w:iCs w:val="0"/>
          <w:lang w:val="uk-UA"/>
        </w:rPr>
        <w:t>діяльності</w:t>
      </w:r>
    </w:p>
    <w:p w:rsidR="004C5E6A" w:rsidRPr="002502F8" w:rsidRDefault="004C5E6A" w:rsidP="002502F8">
      <w:pPr>
        <w:pStyle w:val="ListParagraph1"/>
        <w:numPr>
          <w:ilvl w:val="1"/>
          <w:numId w:val="16"/>
        </w:numPr>
        <w:tabs>
          <w:tab w:val="left" w:pos="1362"/>
        </w:tabs>
        <w:spacing w:before="179"/>
        <w:ind w:right="102" w:firstLine="566"/>
        <w:rPr>
          <w:sz w:val="28"/>
          <w:szCs w:val="28"/>
          <w:lang w:val="uk-UA"/>
        </w:rPr>
      </w:pPr>
      <w:r w:rsidRPr="002502F8">
        <w:rPr>
          <w:sz w:val="28"/>
          <w:szCs w:val="28"/>
          <w:lang w:val="uk-UA"/>
        </w:rPr>
        <w:t>Припинення діяльності Закладу здійснюється шляхом його реорганізації (злиття, приєднання, поділу, перетворення) або ліквідації - за рішенням Чопської міської ради, а у випадках передбачених законом України - за рішенням</w:t>
      </w:r>
      <w:r w:rsidRPr="002502F8">
        <w:rPr>
          <w:spacing w:val="-11"/>
          <w:sz w:val="28"/>
          <w:szCs w:val="28"/>
          <w:lang w:val="uk-UA"/>
        </w:rPr>
        <w:t xml:space="preserve"> </w:t>
      </w:r>
      <w:r w:rsidRPr="002502F8">
        <w:rPr>
          <w:sz w:val="28"/>
          <w:szCs w:val="28"/>
          <w:lang w:val="uk-UA"/>
        </w:rPr>
        <w:t>суду.</w:t>
      </w:r>
    </w:p>
    <w:p w:rsidR="004C5E6A" w:rsidRPr="002502F8" w:rsidRDefault="004C5E6A" w:rsidP="002502F8">
      <w:pPr>
        <w:pStyle w:val="ListParagraph1"/>
        <w:numPr>
          <w:ilvl w:val="1"/>
          <w:numId w:val="16"/>
        </w:numPr>
        <w:tabs>
          <w:tab w:val="left" w:pos="1191"/>
        </w:tabs>
        <w:ind w:right="104" w:firstLine="566"/>
        <w:rPr>
          <w:sz w:val="28"/>
          <w:szCs w:val="28"/>
          <w:lang w:val="uk-UA"/>
        </w:rPr>
      </w:pPr>
      <w:r w:rsidRPr="002502F8">
        <w:rPr>
          <w:sz w:val="28"/>
          <w:szCs w:val="28"/>
          <w:lang w:val="uk-UA"/>
        </w:rPr>
        <w:t>У разі реорганізації Закладу вся сукупність його прав та обов'язків переходить до його</w:t>
      </w:r>
      <w:r w:rsidRPr="002502F8">
        <w:rPr>
          <w:spacing w:val="-12"/>
          <w:sz w:val="28"/>
          <w:szCs w:val="28"/>
          <w:lang w:val="uk-UA"/>
        </w:rPr>
        <w:t xml:space="preserve"> </w:t>
      </w:r>
      <w:r w:rsidRPr="002502F8">
        <w:rPr>
          <w:sz w:val="28"/>
          <w:szCs w:val="28"/>
          <w:lang w:val="uk-UA"/>
        </w:rPr>
        <w:t>правонаступників.</w:t>
      </w:r>
    </w:p>
    <w:p w:rsidR="004C5E6A" w:rsidRPr="002502F8" w:rsidRDefault="004C5E6A" w:rsidP="002502F8">
      <w:pPr>
        <w:pStyle w:val="ListParagraph1"/>
        <w:numPr>
          <w:ilvl w:val="1"/>
          <w:numId w:val="16"/>
        </w:numPr>
        <w:tabs>
          <w:tab w:val="left" w:pos="1331"/>
        </w:tabs>
        <w:ind w:right="106" w:firstLine="566"/>
        <w:rPr>
          <w:sz w:val="28"/>
          <w:szCs w:val="28"/>
          <w:lang w:val="uk-UA"/>
        </w:rPr>
      </w:pPr>
      <w:r w:rsidRPr="002502F8">
        <w:rPr>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w:t>
      </w:r>
      <w:r w:rsidRPr="002502F8">
        <w:rPr>
          <w:spacing w:val="-17"/>
          <w:sz w:val="28"/>
          <w:szCs w:val="28"/>
          <w:lang w:val="uk-UA"/>
        </w:rPr>
        <w:t xml:space="preserve"> </w:t>
      </w:r>
      <w:r w:rsidRPr="002502F8">
        <w:rPr>
          <w:sz w:val="28"/>
          <w:szCs w:val="28"/>
          <w:lang w:val="uk-UA"/>
        </w:rPr>
        <w:t>органом.</w:t>
      </w:r>
    </w:p>
    <w:p w:rsidR="004C5E6A" w:rsidRPr="002502F8" w:rsidRDefault="004C5E6A" w:rsidP="002502F8">
      <w:pPr>
        <w:pStyle w:val="ListParagraph1"/>
        <w:numPr>
          <w:ilvl w:val="1"/>
          <w:numId w:val="16"/>
        </w:numPr>
        <w:tabs>
          <w:tab w:val="left" w:pos="1307"/>
        </w:tabs>
        <w:ind w:right="112" w:firstLine="566"/>
        <w:rPr>
          <w:sz w:val="28"/>
          <w:szCs w:val="28"/>
          <w:lang w:val="uk-UA"/>
        </w:rPr>
      </w:pPr>
      <w:r w:rsidRPr="002502F8">
        <w:rPr>
          <w:sz w:val="28"/>
          <w:szCs w:val="28"/>
          <w:lang w:val="uk-UA"/>
        </w:rPr>
        <w:t>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r w:rsidRPr="002502F8">
        <w:rPr>
          <w:spacing w:val="-16"/>
          <w:sz w:val="28"/>
          <w:szCs w:val="28"/>
          <w:lang w:val="uk-UA"/>
        </w:rPr>
        <w:t xml:space="preserve"> </w:t>
      </w:r>
      <w:r w:rsidRPr="002502F8">
        <w:rPr>
          <w:sz w:val="28"/>
          <w:szCs w:val="28"/>
          <w:lang w:val="uk-UA"/>
        </w:rPr>
        <w:t>Закладу.</w:t>
      </w:r>
    </w:p>
    <w:p w:rsidR="004C5E6A" w:rsidRPr="002502F8" w:rsidRDefault="004C5E6A" w:rsidP="002502F8">
      <w:pPr>
        <w:pStyle w:val="ListParagraph1"/>
        <w:numPr>
          <w:ilvl w:val="1"/>
          <w:numId w:val="16"/>
        </w:numPr>
        <w:tabs>
          <w:tab w:val="left" w:pos="1304"/>
        </w:tabs>
        <w:spacing w:before="2"/>
        <w:ind w:right="107" w:firstLine="566"/>
        <w:rPr>
          <w:sz w:val="28"/>
          <w:szCs w:val="28"/>
          <w:lang w:val="uk-UA"/>
        </w:rPr>
      </w:pPr>
      <w:r w:rsidRPr="002502F8">
        <w:rPr>
          <w:sz w:val="28"/>
          <w:szCs w:val="28"/>
          <w:lang w:val="uk-UA"/>
        </w:rPr>
        <w:t>Ліквідаційна комісія розміщує у друкованих засобах масової інформації, в яких публікуються відомості про державну реєстрацію юридичної</w:t>
      </w:r>
      <w:r w:rsidRPr="002502F8">
        <w:rPr>
          <w:spacing w:val="-19"/>
          <w:sz w:val="28"/>
          <w:szCs w:val="28"/>
          <w:lang w:val="uk-UA"/>
        </w:rPr>
        <w:t xml:space="preserve"> </w:t>
      </w:r>
      <w:r w:rsidRPr="002502F8">
        <w:rPr>
          <w:sz w:val="28"/>
          <w:szCs w:val="28"/>
          <w:lang w:val="uk-UA"/>
        </w:rPr>
        <w:t>особи,</w:t>
      </w:r>
      <w:r w:rsidRPr="002502F8">
        <w:rPr>
          <w:spacing w:val="-20"/>
          <w:sz w:val="28"/>
          <w:szCs w:val="28"/>
          <w:lang w:val="uk-UA"/>
        </w:rPr>
        <w:t xml:space="preserve"> </w:t>
      </w:r>
      <w:r w:rsidRPr="002502F8">
        <w:rPr>
          <w:sz w:val="28"/>
          <w:szCs w:val="28"/>
          <w:lang w:val="uk-UA"/>
        </w:rPr>
        <w:t>що</w:t>
      </w:r>
      <w:r w:rsidRPr="002502F8">
        <w:rPr>
          <w:spacing w:val="-19"/>
          <w:sz w:val="28"/>
          <w:szCs w:val="28"/>
          <w:lang w:val="uk-UA"/>
        </w:rPr>
        <w:t xml:space="preserve"> </w:t>
      </w:r>
      <w:r w:rsidRPr="002502F8">
        <w:rPr>
          <w:sz w:val="28"/>
          <w:szCs w:val="28"/>
          <w:lang w:val="uk-UA"/>
        </w:rPr>
        <w:t>припиняється,</w:t>
      </w:r>
      <w:r w:rsidRPr="002502F8">
        <w:rPr>
          <w:spacing w:val="-19"/>
          <w:sz w:val="28"/>
          <w:szCs w:val="28"/>
          <w:lang w:val="uk-UA"/>
        </w:rPr>
        <w:t xml:space="preserve"> </w:t>
      </w:r>
      <w:r w:rsidRPr="002502F8">
        <w:rPr>
          <w:sz w:val="28"/>
          <w:szCs w:val="28"/>
          <w:lang w:val="uk-UA"/>
        </w:rPr>
        <w:t>повідомлення</w:t>
      </w:r>
      <w:r w:rsidRPr="002502F8">
        <w:rPr>
          <w:spacing w:val="-19"/>
          <w:sz w:val="28"/>
          <w:szCs w:val="28"/>
          <w:lang w:val="uk-UA"/>
        </w:rPr>
        <w:t xml:space="preserve"> </w:t>
      </w:r>
      <w:r w:rsidRPr="002502F8">
        <w:rPr>
          <w:sz w:val="28"/>
          <w:szCs w:val="28"/>
          <w:lang w:val="uk-UA"/>
        </w:rPr>
        <w:t>про</w:t>
      </w:r>
      <w:r w:rsidRPr="002502F8">
        <w:rPr>
          <w:spacing w:val="-19"/>
          <w:sz w:val="28"/>
          <w:szCs w:val="28"/>
          <w:lang w:val="uk-UA"/>
        </w:rPr>
        <w:t xml:space="preserve"> </w:t>
      </w:r>
      <w:r w:rsidRPr="002502F8">
        <w:rPr>
          <w:sz w:val="28"/>
          <w:szCs w:val="28"/>
          <w:lang w:val="uk-UA"/>
        </w:rPr>
        <w:t>припинення</w:t>
      </w:r>
      <w:r w:rsidRPr="002502F8">
        <w:rPr>
          <w:spacing w:val="-17"/>
          <w:sz w:val="28"/>
          <w:szCs w:val="28"/>
          <w:lang w:val="uk-UA"/>
        </w:rPr>
        <w:t xml:space="preserve"> </w:t>
      </w:r>
      <w:r w:rsidRPr="002502F8">
        <w:rPr>
          <w:sz w:val="28"/>
          <w:szCs w:val="28"/>
          <w:lang w:val="uk-UA"/>
        </w:rPr>
        <w:t>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w:t>
      </w:r>
      <w:r w:rsidRPr="002502F8">
        <w:rPr>
          <w:spacing w:val="-8"/>
          <w:sz w:val="28"/>
          <w:szCs w:val="28"/>
          <w:lang w:val="uk-UA"/>
        </w:rPr>
        <w:t xml:space="preserve"> </w:t>
      </w:r>
      <w:r w:rsidRPr="002502F8">
        <w:rPr>
          <w:sz w:val="28"/>
          <w:szCs w:val="28"/>
          <w:lang w:val="uk-UA"/>
        </w:rPr>
        <w:t>строки.</w:t>
      </w:r>
    </w:p>
    <w:p w:rsidR="004C5E6A" w:rsidRPr="002502F8" w:rsidRDefault="004C5E6A" w:rsidP="002502F8">
      <w:pPr>
        <w:rPr>
          <w:sz w:val="28"/>
          <w:szCs w:val="28"/>
          <w:lang w:val="uk-UA"/>
        </w:rPr>
        <w:sectPr w:rsidR="004C5E6A" w:rsidRPr="002502F8">
          <w:pgSz w:w="11910" w:h="16840"/>
          <w:pgMar w:top="1060" w:right="740" w:bottom="280" w:left="1600" w:header="720" w:footer="720" w:gutter="0"/>
          <w:cols w:space="720"/>
        </w:sectPr>
      </w:pPr>
    </w:p>
    <w:p w:rsidR="004C5E6A" w:rsidRPr="002502F8" w:rsidRDefault="004C5E6A" w:rsidP="002502F8">
      <w:pPr>
        <w:pStyle w:val="BodyText"/>
        <w:spacing w:before="47"/>
        <w:ind w:right="108" w:firstLine="566"/>
        <w:rPr>
          <w:rFonts w:ascii="Times New Roman" w:hAnsi="Times New Roman" w:cs="Times New Roman"/>
          <w:lang w:val="uk-UA"/>
        </w:rPr>
      </w:pPr>
      <w:r w:rsidRPr="002502F8">
        <w:rPr>
          <w:rFonts w:ascii="Times New Roman" w:hAnsi="Times New Roman" w:cs="Times New Roman"/>
          <w:lang w:val="uk-UA"/>
        </w:rPr>
        <w:t>Одночасно ліквідаційна комісія вживає усіх необхідних заходів зі стягнення дебіторської заборгованості Закладу та виявлення кредиторів з письмовим повідомленням кожного з них про ліквідацію Закладу.</w:t>
      </w:r>
    </w:p>
    <w:p w:rsidR="004C5E6A" w:rsidRPr="002502F8" w:rsidRDefault="004C5E6A" w:rsidP="002502F8">
      <w:pPr>
        <w:pStyle w:val="ListParagraph1"/>
        <w:numPr>
          <w:ilvl w:val="1"/>
          <w:numId w:val="16"/>
        </w:numPr>
        <w:tabs>
          <w:tab w:val="left" w:pos="1254"/>
        </w:tabs>
        <w:ind w:right="105" w:firstLine="566"/>
        <w:rPr>
          <w:sz w:val="28"/>
          <w:szCs w:val="28"/>
          <w:lang w:val="uk-UA"/>
        </w:rPr>
      </w:pPr>
      <w:r w:rsidRPr="002502F8">
        <w:rPr>
          <w:sz w:val="28"/>
          <w:szCs w:val="28"/>
          <w:lang w:val="uk-UA"/>
        </w:rPr>
        <w:t>З моменту призначення ліквідаційної комісії до неї переходять повноваження з управління Закладом. Ліквідаційна комісія оцінює наявне майно Закладу і розраховується з кредиторами, складає ліквідаційний баланс та подає його Засновнику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w:t>
      </w:r>
      <w:r w:rsidRPr="002502F8">
        <w:rPr>
          <w:spacing w:val="-17"/>
          <w:sz w:val="28"/>
          <w:szCs w:val="28"/>
          <w:lang w:val="uk-UA"/>
        </w:rPr>
        <w:t xml:space="preserve"> </w:t>
      </w:r>
      <w:r w:rsidRPr="002502F8">
        <w:rPr>
          <w:sz w:val="28"/>
          <w:szCs w:val="28"/>
          <w:lang w:val="uk-UA"/>
        </w:rPr>
        <w:t>порядку.</w:t>
      </w:r>
    </w:p>
    <w:p w:rsidR="004C5E6A" w:rsidRPr="002502F8" w:rsidRDefault="004C5E6A" w:rsidP="002502F8">
      <w:pPr>
        <w:pStyle w:val="BodyText"/>
        <w:spacing w:line="322" w:lineRule="exact"/>
        <w:ind w:left="668"/>
        <w:jc w:val="left"/>
        <w:rPr>
          <w:rFonts w:ascii="Times New Roman" w:hAnsi="Times New Roman" w:cs="Times New Roman"/>
          <w:lang w:val="uk-UA"/>
        </w:rPr>
      </w:pPr>
      <w:r w:rsidRPr="002502F8">
        <w:rPr>
          <w:rFonts w:ascii="Times New Roman" w:hAnsi="Times New Roman" w:cs="Times New Roman"/>
          <w:lang w:val="uk-UA"/>
        </w:rPr>
        <w:t>Ліквідаційна комісія виступає в суді від імені Закладу, що ліквідується.</w:t>
      </w:r>
    </w:p>
    <w:p w:rsidR="004C5E6A" w:rsidRPr="002502F8" w:rsidRDefault="004C5E6A" w:rsidP="002502F8">
      <w:pPr>
        <w:pStyle w:val="ListParagraph1"/>
        <w:numPr>
          <w:ilvl w:val="1"/>
          <w:numId w:val="16"/>
        </w:numPr>
        <w:tabs>
          <w:tab w:val="left" w:pos="1191"/>
        </w:tabs>
        <w:ind w:right="112" w:firstLine="566"/>
        <w:rPr>
          <w:sz w:val="28"/>
          <w:szCs w:val="28"/>
          <w:lang w:val="uk-UA"/>
        </w:rPr>
      </w:pPr>
      <w:r w:rsidRPr="002502F8">
        <w:rPr>
          <w:sz w:val="28"/>
          <w:szCs w:val="28"/>
          <w:lang w:val="uk-UA"/>
        </w:rPr>
        <w:t>Черговість та порядок задоволення вимог кредиторів визначаються відповідно до вимог чинного законодавства</w:t>
      </w:r>
      <w:r w:rsidRPr="002502F8">
        <w:rPr>
          <w:spacing w:val="-12"/>
          <w:sz w:val="28"/>
          <w:szCs w:val="28"/>
          <w:lang w:val="uk-UA"/>
        </w:rPr>
        <w:t xml:space="preserve"> </w:t>
      </w:r>
      <w:r w:rsidRPr="002502F8">
        <w:rPr>
          <w:sz w:val="28"/>
          <w:szCs w:val="28"/>
          <w:lang w:val="uk-UA"/>
        </w:rPr>
        <w:t>України.</w:t>
      </w:r>
    </w:p>
    <w:p w:rsidR="004C5E6A" w:rsidRPr="002502F8" w:rsidRDefault="004C5E6A" w:rsidP="002502F8">
      <w:pPr>
        <w:pStyle w:val="ListParagraph1"/>
        <w:numPr>
          <w:ilvl w:val="1"/>
          <w:numId w:val="16"/>
        </w:numPr>
        <w:tabs>
          <w:tab w:val="left" w:pos="1374"/>
        </w:tabs>
        <w:ind w:right="107" w:firstLine="566"/>
        <w:rPr>
          <w:sz w:val="28"/>
          <w:szCs w:val="28"/>
          <w:lang w:val="uk-UA"/>
        </w:rPr>
      </w:pPr>
      <w:r w:rsidRPr="002502F8">
        <w:rPr>
          <w:sz w:val="28"/>
          <w:szCs w:val="28"/>
          <w:lang w:val="uk-UA"/>
        </w:rPr>
        <w:t xml:space="preserve">Працівникам Закладу, які звільняються у зв'язку з його реорганізацією чи ліквідацією, гарантується дотримання </w:t>
      </w:r>
      <w:r w:rsidRPr="002502F8">
        <w:rPr>
          <w:spacing w:val="3"/>
          <w:sz w:val="28"/>
          <w:szCs w:val="28"/>
          <w:lang w:val="uk-UA"/>
        </w:rPr>
        <w:t xml:space="preserve">їх </w:t>
      </w:r>
      <w:r w:rsidRPr="002502F8">
        <w:rPr>
          <w:sz w:val="28"/>
          <w:szCs w:val="28"/>
          <w:lang w:val="uk-UA"/>
        </w:rPr>
        <w:t>прав та інтересів відповідно до вимог чинного законодавства про</w:t>
      </w:r>
      <w:r w:rsidRPr="002502F8">
        <w:rPr>
          <w:spacing w:val="-15"/>
          <w:sz w:val="28"/>
          <w:szCs w:val="28"/>
          <w:lang w:val="uk-UA"/>
        </w:rPr>
        <w:t xml:space="preserve"> </w:t>
      </w:r>
      <w:r w:rsidRPr="002502F8">
        <w:rPr>
          <w:sz w:val="28"/>
          <w:szCs w:val="28"/>
          <w:lang w:val="uk-UA"/>
        </w:rPr>
        <w:t>працю.</w:t>
      </w:r>
    </w:p>
    <w:p w:rsidR="004C5E6A" w:rsidRPr="002502F8" w:rsidRDefault="004C5E6A" w:rsidP="002502F8">
      <w:pPr>
        <w:pStyle w:val="ListParagraph1"/>
        <w:numPr>
          <w:ilvl w:val="1"/>
          <w:numId w:val="16"/>
        </w:numPr>
        <w:tabs>
          <w:tab w:val="left" w:pos="1266"/>
        </w:tabs>
        <w:ind w:right="108" w:firstLine="566"/>
        <w:rPr>
          <w:sz w:val="28"/>
          <w:szCs w:val="28"/>
          <w:lang w:val="uk-UA"/>
        </w:rPr>
      </w:pPr>
      <w:r w:rsidRPr="002502F8">
        <w:rPr>
          <w:sz w:val="28"/>
          <w:szCs w:val="28"/>
          <w:lang w:val="uk-UA"/>
        </w:rPr>
        <w:t>Заклад є таким, що припинився, з дати внесення до Єдиного державного реєстру запису про державну реєстрацію припинення юридичної особи.</w:t>
      </w:r>
    </w:p>
    <w:p w:rsidR="004C5E6A" w:rsidRPr="002502F8" w:rsidRDefault="004C5E6A" w:rsidP="002502F8">
      <w:pPr>
        <w:pStyle w:val="BodyText"/>
        <w:spacing w:before="4"/>
        <w:ind w:left="0"/>
        <w:jc w:val="left"/>
        <w:rPr>
          <w:rFonts w:ascii="Times New Roman" w:hAnsi="Times New Roman" w:cs="Times New Roman"/>
          <w:lang w:val="uk-UA"/>
        </w:rPr>
      </w:pPr>
    </w:p>
    <w:p w:rsidR="004C5E6A" w:rsidRPr="002502F8" w:rsidRDefault="004C5E6A" w:rsidP="00453F49">
      <w:pPr>
        <w:pStyle w:val="NoSpacing"/>
        <w:jc w:val="center"/>
        <w:rPr>
          <w:b/>
          <w:bCs/>
          <w:sz w:val="28"/>
          <w:szCs w:val="28"/>
          <w:lang w:val="uk-UA"/>
        </w:rPr>
      </w:pPr>
      <w:r>
        <w:rPr>
          <w:b/>
          <w:bCs/>
          <w:sz w:val="28"/>
          <w:szCs w:val="28"/>
          <w:lang w:val="uk-UA"/>
        </w:rPr>
        <w:t xml:space="preserve">9. </w:t>
      </w:r>
      <w:r w:rsidRPr="002502F8">
        <w:rPr>
          <w:b/>
          <w:bCs/>
          <w:sz w:val="28"/>
          <w:szCs w:val="28"/>
          <w:lang w:val="uk-UA"/>
        </w:rPr>
        <w:t>Внесення змін до</w:t>
      </w:r>
      <w:r w:rsidRPr="002502F8">
        <w:rPr>
          <w:b/>
          <w:bCs/>
          <w:spacing w:val="-2"/>
          <w:sz w:val="28"/>
          <w:szCs w:val="28"/>
          <w:lang w:val="uk-UA"/>
        </w:rPr>
        <w:t xml:space="preserve"> </w:t>
      </w:r>
      <w:r w:rsidRPr="002502F8">
        <w:rPr>
          <w:b/>
          <w:bCs/>
          <w:sz w:val="28"/>
          <w:szCs w:val="28"/>
          <w:lang w:val="uk-UA"/>
        </w:rPr>
        <w:t>статуту</w:t>
      </w:r>
    </w:p>
    <w:p w:rsidR="004C5E6A" w:rsidRPr="002502F8" w:rsidRDefault="004C5E6A" w:rsidP="002502F8">
      <w:pPr>
        <w:pStyle w:val="NoSpacing"/>
        <w:ind w:firstLine="708"/>
        <w:jc w:val="both"/>
        <w:rPr>
          <w:sz w:val="28"/>
          <w:szCs w:val="28"/>
          <w:lang w:val="uk-UA"/>
        </w:rPr>
      </w:pPr>
      <w:r>
        <w:rPr>
          <w:sz w:val="28"/>
          <w:szCs w:val="28"/>
          <w:lang w:val="uk-UA"/>
        </w:rPr>
        <w:t xml:space="preserve">9.1. </w:t>
      </w:r>
      <w:r w:rsidRPr="002502F8">
        <w:rPr>
          <w:sz w:val="28"/>
          <w:szCs w:val="28"/>
          <w:lang w:val="uk-UA"/>
        </w:rPr>
        <w:t>Зміни до Статуту Закладу підлягають реєстрації в порядку, встановленому чинним законодавством</w:t>
      </w:r>
      <w:r w:rsidRPr="002502F8">
        <w:rPr>
          <w:spacing w:val="-9"/>
          <w:sz w:val="28"/>
          <w:szCs w:val="28"/>
          <w:lang w:val="uk-UA"/>
        </w:rPr>
        <w:t xml:space="preserve"> </w:t>
      </w:r>
      <w:r w:rsidRPr="002502F8">
        <w:rPr>
          <w:sz w:val="28"/>
          <w:szCs w:val="28"/>
          <w:lang w:val="uk-UA"/>
        </w:rPr>
        <w:t>України.</w:t>
      </w:r>
    </w:p>
    <w:p w:rsidR="004C5E6A" w:rsidRPr="002502F8" w:rsidRDefault="004C5E6A" w:rsidP="002502F8">
      <w:pPr>
        <w:pStyle w:val="NoSpacing"/>
        <w:ind w:firstLine="708"/>
        <w:jc w:val="both"/>
        <w:rPr>
          <w:sz w:val="28"/>
          <w:szCs w:val="28"/>
          <w:lang w:val="uk-UA"/>
        </w:rPr>
      </w:pPr>
      <w:r>
        <w:rPr>
          <w:sz w:val="28"/>
          <w:szCs w:val="28"/>
          <w:lang w:val="uk-UA"/>
        </w:rPr>
        <w:t xml:space="preserve">9.2. </w:t>
      </w:r>
      <w:r w:rsidRPr="002502F8">
        <w:rPr>
          <w:sz w:val="28"/>
          <w:szCs w:val="28"/>
          <w:lang w:val="uk-UA"/>
        </w:rPr>
        <w:t>Зміни до Статуту Закладу набувають юридичної сили з моменту їх державної реєстрації згідно з чинним законодавством</w:t>
      </w:r>
      <w:r w:rsidRPr="002502F8">
        <w:rPr>
          <w:spacing w:val="-21"/>
          <w:sz w:val="28"/>
          <w:szCs w:val="28"/>
          <w:lang w:val="uk-UA"/>
        </w:rPr>
        <w:t xml:space="preserve"> </w:t>
      </w:r>
      <w:r w:rsidRPr="002502F8">
        <w:rPr>
          <w:sz w:val="28"/>
          <w:szCs w:val="28"/>
          <w:lang w:val="uk-UA"/>
        </w:rPr>
        <w:t>України.</w:t>
      </w: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ind w:left="0"/>
        <w:jc w:val="left"/>
        <w:rPr>
          <w:rFonts w:ascii="Times New Roman" w:hAnsi="Times New Roman" w:cs="Times New Roman"/>
          <w:lang w:val="uk-UA"/>
        </w:rPr>
      </w:pPr>
    </w:p>
    <w:p w:rsidR="004C5E6A" w:rsidRPr="002502F8" w:rsidRDefault="004C5E6A" w:rsidP="002502F8">
      <w:pPr>
        <w:pStyle w:val="BodyText"/>
        <w:spacing w:before="5"/>
        <w:ind w:left="0"/>
        <w:jc w:val="left"/>
        <w:rPr>
          <w:rFonts w:ascii="Times New Roman" w:hAnsi="Times New Roman" w:cs="Times New Roman"/>
          <w:lang w:val="uk-UA"/>
        </w:rPr>
      </w:pPr>
    </w:p>
    <w:p w:rsidR="004C5E6A" w:rsidRPr="002502F8" w:rsidRDefault="004C5E6A" w:rsidP="002502F8">
      <w:pPr>
        <w:pStyle w:val="Heading2"/>
        <w:tabs>
          <w:tab w:val="left" w:pos="7812"/>
        </w:tabs>
        <w:rPr>
          <w:rFonts w:ascii="Times New Roman" w:hAnsi="Times New Roman" w:cs="Times New Roman"/>
          <w:i w:val="0"/>
          <w:iCs w:val="0"/>
          <w:lang w:val="uk-UA"/>
        </w:rPr>
      </w:pPr>
      <w:r w:rsidRPr="002502F8">
        <w:rPr>
          <w:rFonts w:ascii="Times New Roman" w:hAnsi="Times New Roman" w:cs="Times New Roman"/>
          <w:i w:val="0"/>
          <w:iCs w:val="0"/>
          <w:lang w:val="uk-UA"/>
        </w:rPr>
        <w:t>Міський</w:t>
      </w:r>
      <w:r w:rsidRPr="002502F8">
        <w:rPr>
          <w:rFonts w:ascii="Times New Roman" w:hAnsi="Times New Roman" w:cs="Times New Roman"/>
          <w:i w:val="0"/>
          <w:iCs w:val="0"/>
          <w:spacing w:val="-3"/>
          <w:lang w:val="uk-UA"/>
        </w:rPr>
        <w:t xml:space="preserve"> </w:t>
      </w:r>
      <w:r w:rsidRPr="002502F8">
        <w:rPr>
          <w:rFonts w:ascii="Times New Roman" w:hAnsi="Times New Roman" w:cs="Times New Roman"/>
          <w:i w:val="0"/>
          <w:iCs w:val="0"/>
          <w:lang w:val="uk-UA"/>
        </w:rPr>
        <w:t xml:space="preserve">голова                                                                    </w:t>
      </w:r>
      <w:r>
        <w:rPr>
          <w:rFonts w:ascii="Times New Roman" w:hAnsi="Times New Roman" w:cs="Times New Roman"/>
          <w:i w:val="0"/>
          <w:iCs w:val="0"/>
          <w:lang w:val="uk-UA"/>
        </w:rPr>
        <w:t xml:space="preserve">           </w:t>
      </w:r>
      <w:r w:rsidRPr="002502F8">
        <w:rPr>
          <w:rFonts w:ascii="Times New Roman" w:hAnsi="Times New Roman" w:cs="Times New Roman"/>
          <w:i w:val="0"/>
          <w:iCs w:val="0"/>
          <w:lang w:val="uk-UA"/>
        </w:rPr>
        <w:t xml:space="preserve"> В.В.</w:t>
      </w:r>
      <w:r>
        <w:rPr>
          <w:rFonts w:ascii="Times New Roman" w:hAnsi="Times New Roman" w:cs="Times New Roman"/>
          <w:i w:val="0"/>
          <w:iCs w:val="0"/>
          <w:lang w:val="uk-UA"/>
        </w:rPr>
        <w:t xml:space="preserve"> </w:t>
      </w:r>
      <w:r w:rsidRPr="002502F8">
        <w:rPr>
          <w:rFonts w:ascii="Times New Roman" w:hAnsi="Times New Roman" w:cs="Times New Roman"/>
          <w:i w:val="0"/>
          <w:iCs w:val="0"/>
          <w:lang w:val="uk-UA"/>
        </w:rPr>
        <w:t>Самардак</w:t>
      </w:r>
    </w:p>
    <w:p w:rsidR="004C5E6A" w:rsidRPr="002502F8" w:rsidRDefault="004C5E6A" w:rsidP="002502F8">
      <w:pPr>
        <w:rPr>
          <w:b/>
          <w:bCs/>
          <w:sz w:val="28"/>
          <w:szCs w:val="28"/>
          <w:lang w:val="uk-UA"/>
        </w:rPr>
        <w:sectPr w:rsidR="004C5E6A" w:rsidRPr="002502F8">
          <w:pgSz w:w="11910" w:h="16840"/>
          <w:pgMar w:top="1060" w:right="740" w:bottom="280" w:left="1600" w:header="720" w:footer="720" w:gutter="0"/>
          <w:cols w:space="720"/>
        </w:sectPr>
      </w:pPr>
    </w:p>
    <w:p w:rsidR="004C5E6A" w:rsidRPr="002502F8" w:rsidRDefault="004C5E6A" w:rsidP="002502F8"/>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lang w:val="uk-UA"/>
        </w:rPr>
      </w:pPr>
    </w:p>
    <w:p w:rsidR="004C5E6A" w:rsidRPr="002502F8" w:rsidRDefault="004C5E6A" w:rsidP="002502F8">
      <w:pPr>
        <w:jc w:val="both"/>
        <w:rPr>
          <w:b/>
          <w:bCs/>
          <w:sz w:val="28"/>
          <w:szCs w:val="28"/>
        </w:rPr>
      </w:pPr>
    </w:p>
    <w:p w:rsidR="004C5E6A" w:rsidRPr="002502F8" w:rsidRDefault="004C5E6A" w:rsidP="002502F8">
      <w:pPr>
        <w:jc w:val="both"/>
        <w:rPr>
          <w:b/>
          <w:bCs/>
          <w:sz w:val="28"/>
          <w:szCs w:val="28"/>
        </w:rPr>
      </w:pPr>
    </w:p>
    <w:p w:rsidR="004C5E6A" w:rsidRPr="002502F8" w:rsidRDefault="004C5E6A" w:rsidP="002502F8">
      <w:pPr>
        <w:rPr>
          <w:b/>
          <w:bCs/>
          <w:sz w:val="28"/>
          <w:szCs w:val="28"/>
          <w:lang w:val="uk-UA"/>
        </w:rPr>
      </w:pPr>
    </w:p>
    <w:p w:rsidR="004C5E6A" w:rsidRPr="002502F8" w:rsidRDefault="004C5E6A" w:rsidP="002502F8">
      <w:pPr>
        <w:ind w:firstLine="708"/>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Pr>
        <w:jc w:val="both"/>
        <w:rPr>
          <w:sz w:val="28"/>
          <w:szCs w:val="28"/>
          <w:lang w:val="uk-UA"/>
        </w:rPr>
      </w:pPr>
    </w:p>
    <w:p w:rsidR="004C5E6A" w:rsidRPr="002502F8" w:rsidRDefault="004C5E6A" w:rsidP="002502F8"/>
    <w:p w:rsidR="004C5E6A" w:rsidRPr="002502F8" w:rsidRDefault="004C5E6A"/>
    <w:sectPr w:rsidR="004C5E6A" w:rsidRPr="002502F8" w:rsidSect="00496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9573AD"/>
    <w:multiLevelType w:val="multilevel"/>
    <w:tmpl w:val="B8CE4E0C"/>
    <w:lvl w:ilvl="0">
      <w:start w:val="2"/>
      <w:numFmt w:val="decimal"/>
      <w:lvlText w:val="%1"/>
      <w:lvlJc w:val="left"/>
      <w:pPr>
        <w:ind w:left="113" w:hanging="920"/>
      </w:pPr>
    </w:lvl>
    <w:lvl w:ilvl="1">
      <w:start w:val="1"/>
      <w:numFmt w:val="decimal"/>
      <w:lvlText w:val="%1.%2"/>
      <w:lvlJc w:val="left"/>
      <w:pPr>
        <w:ind w:left="113" w:hanging="920"/>
      </w:pPr>
    </w:lvl>
    <w:lvl w:ilvl="2">
      <w:start w:val="1"/>
      <w:numFmt w:val="decimal"/>
      <w:lvlText w:val="%1.%2.%3."/>
      <w:lvlJc w:val="left"/>
      <w:pPr>
        <w:ind w:left="113" w:hanging="920"/>
      </w:pPr>
      <w:rPr>
        <w:rFonts w:ascii="Times New Roman" w:eastAsia="Times New Roman" w:hAnsi="Times New Roman" w:hint="default"/>
        <w:spacing w:val="-3"/>
        <w:w w:val="100"/>
        <w:sz w:val="28"/>
        <w:szCs w:val="28"/>
      </w:rPr>
    </w:lvl>
    <w:lvl w:ilvl="3">
      <w:start w:val="1"/>
      <w:numFmt w:val="bullet"/>
      <w:lvlText w:val="•"/>
      <w:lvlJc w:val="left"/>
      <w:pPr>
        <w:ind w:left="3169" w:hanging="920"/>
      </w:pPr>
    </w:lvl>
    <w:lvl w:ilvl="4">
      <w:start w:val="1"/>
      <w:numFmt w:val="bullet"/>
      <w:lvlText w:val="•"/>
      <w:lvlJc w:val="left"/>
      <w:pPr>
        <w:ind w:left="4186" w:hanging="920"/>
      </w:pPr>
    </w:lvl>
    <w:lvl w:ilvl="5">
      <w:start w:val="1"/>
      <w:numFmt w:val="bullet"/>
      <w:lvlText w:val="•"/>
      <w:lvlJc w:val="left"/>
      <w:pPr>
        <w:ind w:left="5203" w:hanging="920"/>
      </w:pPr>
    </w:lvl>
    <w:lvl w:ilvl="6">
      <w:start w:val="1"/>
      <w:numFmt w:val="bullet"/>
      <w:lvlText w:val="•"/>
      <w:lvlJc w:val="left"/>
      <w:pPr>
        <w:ind w:left="6219" w:hanging="920"/>
      </w:pPr>
    </w:lvl>
    <w:lvl w:ilvl="7">
      <w:start w:val="1"/>
      <w:numFmt w:val="bullet"/>
      <w:lvlText w:val="•"/>
      <w:lvlJc w:val="left"/>
      <w:pPr>
        <w:ind w:left="7236" w:hanging="920"/>
      </w:pPr>
    </w:lvl>
    <w:lvl w:ilvl="8">
      <w:start w:val="1"/>
      <w:numFmt w:val="bullet"/>
      <w:lvlText w:val="•"/>
      <w:lvlJc w:val="left"/>
      <w:pPr>
        <w:ind w:left="8253" w:hanging="920"/>
      </w:pPr>
    </w:lvl>
  </w:abstractNum>
  <w:abstractNum w:abstractNumId="2">
    <w:nsid w:val="071B5287"/>
    <w:multiLevelType w:val="multilevel"/>
    <w:tmpl w:val="7180C25C"/>
    <w:lvl w:ilvl="0">
      <w:start w:val="4"/>
      <w:numFmt w:val="decimal"/>
      <w:lvlText w:val="%1"/>
      <w:lvlJc w:val="left"/>
      <w:pPr>
        <w:ind w:left="1160" w:hanging="492"/>
      </w:pPr>
    </w:lvl>
    <w:lvl w:ilvl="1">
      <w:start w:val="6"/>
      <w:numFmt w:val="decimal"/>
      <w:lvlText w:val="%1.%2."/>
      <w:lvlJc w:val="left"/>
      <w:pPr>
        <w:ind w:left="102" w:hanging="492"/>
      </w:pPr>
      <w:rPr>
        <w:rFonts w:ascii="Times New Roman" w:eastAsia="Times New Roman" w:hAnsi="Times New Roman" w:hint="default"/>
        <w:w w:val="100"/>
        <w:sz w:val="28"/>
        <w:szCs w:val="28"/>
      </w:rPr>
    </w:lvl>
    <w:lvl w:ilvl="2">
      <w:start w:val="1"/>
      <w:numFmt w:val="decimal"/>
      <w:lvlText w:val="%1.%2.%3."/>
      <w:lvlJc w:val="left"/>
      <w:pPr>
        <w:ind w:left="102" w:hanging="882"/>
      </w:pPr>
      <w:rPr>
        <w:rFonts w:ascii="Times New Roman" w:eastAsia="Times New Roman" w:hAnsi="Times New Roman" w:hint="default"/>
        <w:spacing w:val="-3"/>
        <w:w w:val="100"/>
        <w:sz w:val="28"/>
        <w:szCs w:val="28"/>
      </w:rPr>
    </w:lvl>
    <w:lvl w:ilvl="3">
      <w:start w:val="1"/>
      <w:numFmt w:val="bullet"/>
      <w:lvlText w:val="•"/>
      <w:lvlJc w:val="left"/>
      <w:pPr>
        <w:ind w:left="3028" w:hanging="882"/>
      </w:pPr>
    </w:lvl>
    <w:lvl w:ilvl="4">
      <w:start w:val="1"/>
      <w:numFmt w:val="bullet"/>
      <w:lvlText w:val="•"/>
      <w:lvlJc w:val="left"/>
      <w:pPr>
        <w:ind w:left="3962" w:hanging="882"/>
      </w:pPr>
    </w:lvl>
    <w:lvl w:ilvl="5">
      <w:start w:val="1"/>
      <w:numFmt w:val="bullet"/>
      <w:lvlText w:val="•"/>
      <w:lvlJc w:val="left"/>
      <w:pPr>
        <w:ind w:left="4896" w:hanging="882"/>
      </w:pPr>
    </w:lvl>
    <w:lvl w:ilvl="6">
      <w:start w:val="1"/>
      <w:numFmt w:val="bullet"/>
      <w:lvlText w:val="•"/>
      <w:lvlJc w:val="left"/>
      <w:pPr>
        <w:ind w:left="5830" w:hanging="882"/>
      </w:pPr>
    </w:lvl>
    <w:lvl w:ilvl="7">
      <w:start w:val="1"/>
      <w:numFmt w:val="bullet"/>
      <w:lvlText w:val="•"/>
      <w:lvlJc w:val="left"/>
      <w:pPr>
        <w:ind w:left="6764" w:hanging="882"/>
      </w:pPr>
    </w:lvl>
    <w:lvl w:ilvl="8">
      <w:start w:val="1"/>
      <w:numFmt w:val="bullet"/>
      <w:lvlText w:val="•"/>
      <w:lvlJc w:val="left"/>
      <w:pPr>
        <w:ind w:left="7698" w:hanging="882"/>
      </w:pPr>
    </w:lvl>
  </w:abstractNum>
  <w:abstractNum w:abstractNumId="3">
    <w:nsid w:val="1316665A"/>
    <w:multiLevelType w:val="multilevel"/>
    <w:tmpl w:val="D7F6B4B4"/>
    <w:lvl w:ilvl="0">
      <w:start w:val="4"/>
      <w:numFmt w:val="decimal"/>
      <w:lvlText w:val="%1"/>
      <w:lvlJc w:val="left"/>
      <w:pPr>
        <w:ind w:left="102" w:hanging="550"/>
      </w:pPr>
    </w:lvl>
    <w:lvl w:ilvl="1">
      <w:start w:val="1"/>
      <w:numFmt w:val="decimal"/>
      <w:lvlText w:val="%1.%2."/>
      <w:lvlJc w:val="left"/>
      <w:pPr>
        <w:ind w:left="102" w:hanging="550"/>
      </w:pPr>
      <w:rPr>
        <w:rFonts w:ascii="Times New Roman" w:eastAsia="Times New Roman" w:hAnsi="Times New Roman" w:hint="default"/>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2939" w:hanging="842"/>
      </w:pPr>
    </w:lvl>
    <w:lvl w:ilvl="4">
      <w:start w:val="1"/>
      <w:numFmt w:val="bullet"/>
      <w:lvlText w:val="•"/>
      <w:lvlJc w:val="left"/>
      <w:pPr>
        <w:ind w:left="3886" w:hanging="842"/>
      </w:pPr>
    </w:lvl>
    <w:lvl w:ilvl="5">
      <w:start w:val="1"/>
      <w:numFmt w:val="bullet"/>
      <w:lvlText w:val="•"/>
      <w:lvlJc w:val="left"/>
      <w:pPr>
        <w:ind w:left="4833" w:hanging="842"/>
      </w:pPr>
    </w:lvl>
    <w:lvl w:ilvl="6">
      <w:start w:val="1"/>
      <w:numFmt w:val="bullet"/>
      <w:lvlText w:val="•"/>
      <w:lvlJc w:val="left"/>
      <w:pPr>
        <w:ind w:left="5779" w:hanging="842"/>
      </w:pPr>
    </w:lvl>
    <w:lvl w:ilvl="7">
      <w:start w:val="1"/>
      <w:numFmt w:val="bullet"/>
      <w:lvlText w:val="•"/>
      <w:lvlJc w:val="left"/>
      <w:pPr>
        <w:ind w:left="6726" w:hanging="842"/>
      </w:pPr>
    </w:lvl>
    <w:lvl w:ilvl="8">
      <w:start w:val="1"/>
      <w:numFmt w:val="bullet"/>
      <w:lvlText w:val="•"/>
      <w:lvlJc w:val="left"/>
      <w:pPr>
        <w:ind w:left="7673" w:hanging="842"/>
      </w:pPr>
    </w:lvl>
  </w:abstractNum>
  <w:abstractNum w:abstractNumId="4">
    <w:nsid w:val="1EF257E9"/>
    <w:multiLevelType w:val="multilevel"/>
    <w:tmpl w:val="CDEE9C7A"/>
    <w:lvl w:ilvl="0">
      <w:start w:val="9"/>
      <w:numFmt w:val="decimal"/>
      <w:lvlText w:val="%1"/>
      <w:lvlJc w:val="left"/>
      <w:pPr>
        <w:ind w:left="102" w:hanging="643"/>
      </w:pPr>
    </w:lvl>
    <w:lvl w:ilvl="1">
      <w:start w:val="1"/>
      <w:numFmt w:val="decimal"/>
      <w:lvlText w:val="%1.%2."/>
      <w:lvlJc w:val="left"/>
      <w:pPr>
        <w:ind w:left="102" w:hanging="643"/>
      </w:pPr>
      <w:rPr>
        <w:rFonts w:ascii="Times New Roman" w:eastAsia="Times New Roman" w:hAnsi="Times New Roman" w:hint="default"/>
        <w:spacing w:val="-1"/>
        <w:w w:val="100"/>
        <w:sz w:val="28"/>
        <w:szCs w:val="28"/>
      </w:rPr>
    </w:lvl>
    <w:lvl w:ilvl="2">
      <w:start w:val="1"/>
      <w:numFmt w:val="bullet"/>
      <w:lvlText w:val="•"/>
      <w:lvlJc w:val="left"/>
      <w:pPr>
        <w:ind w:left="1993" w:hanging="643"/>
      </w:pPr>
    </w:lvl>
    <w:lvl w:ilvl="3">
      <w:start w:val="1"/>
      <w:numFmt w:val="bullet"/>
      <w:lvlText w:val="•"/>
      <w:lvlJc w:val="left"/>
      <w:pPr>
        <w:ind w:left="2939" w:hanging="643"/>
      </w:pPr>
    </w:lvl>
    <w:lvl w:ilvl="4">
      <w:start w:val="1"/>
      <w:numFmt w:val="bullet"/>
      <w:lvlText w:val="•"/>
      <w:lvlJc w:val="left"/>
      <w:pPr>
        <w:ind w:left="3886" w:hanging="643"/>
      </w:pPr>
    </w:lvl>
    <w:lvl w:ilvl="5">
      <w:start w:val="1"/>
      <w:numFmt w:val="bullet"/>
      <w:lvlText w:val="•"/>
      <w:lvlJc w:val="left"/>
      <w:pPr>
        <w:ind w:left="4833" w:hanging="643"/>
      </w:pPr>
    </w:lvl>
    <w:lvl w:ilvl="6">
      <w:start w:val="1"/>
      <w:numFmt w:val="bullet"/>
      <w:lvlText w:val="•"/>
      <w:lvlJc w:val="left"/>
      <w:pPr>
        <w:ind w:left="5779" w:hanging="643"/>
      </w:pPr>
    </w:lvl>
    <w:lvl w:ilvl="7">
      <w:start w:val="1"/>
      <w:numFmt w:val="bullet"/>
      <w:lvlText w:val="•"/>
      <w:lvlJc w:val="left"/>
      <w:pPr>
        <w:ind w:left="6726" w:hanging="643"/>
      </w:pPr>
    </w:lvl>
    <w:lvl w:ilvl="8">
      <w:start w:val="1"/>
      <w:numFmt w:val="bullet"/>
      <w:lvlText w:val="•"/>
      <w:lvlJc w:val="left"/>
      <w:pPr>
        <w:ind w:left="7673" w:hanging="643"/>
      </w:pPr>
    </w:lvl>
  </w:abstractNum>
  <w:abstractNum w:abstractNumId="5">
    <w:nsid w:val="25C6639C"/>
    <w:multiLevelType w:val="multilevel"/>
    <w:tmpl w:val="839C5A64"/>
    <w:lvl w:ilvl="0">
      <w:start w:val="1"/>
      <w:numFmt w:val="decimal"/>
      <w:lvlText w:val="%1"/>
      <w:lvlJc w:val="left"/>
      <w:pPr>
        <w:ind w:left="113" w:hanging="569"/>
      </w:pPr>
    </w:lvl>
    <w:lvl w:ilvl="1">
      <w:start w:val="1"/>
      <w:numFmt w:val="decimal"/>
      <w:lvlText w:val="%1.%2."/>
      <w:lvlJc w:val="left"/>
      <w:pPr>
        <w:ind w:left="113" w:hanging="569"/>
      </w:pPr>
      <w:rPr>
        <w:rFonts w:ascii="Times New Roman" w:eastAsia="Times New Roman" w:hAnsi="Times New Roman" w:hint="default"/>
        <w:w w:val="100"/>
        <w:sz w:val="28"/>
        <w:szCs w:val="28"/>
      </w:rPr>
    </w:lvl>
    <w:lvl w:ilvl="2">
      <w:start w:val="1"/>
      <w:numFmt w:val="bullet"/>
      <w:lvlText w:val="•"/>
      <w:lvlJc w:val="left"/>
      <w:pPr>
        <w:ind w:left="2153" w:hanging="569"/>
      </w:pPr>
    </w:lvl>
    <w:lvl w:ilvl="3">
      <w:start w:val="1"/>
      <w:numFmt w:val="bullet"/>
      <w:lvlText w:val="•"/>
      <w:lvlJc w:val="left"/>
      <w:pPr>
        <w:ind w:left="3169" w:hanging="569"/>
      </w:pPr>
    </w:lvl>
    <w:lvl w:ilvl="4">
      <w:start w:val="1"/>
      <w:numFmt w:val="bullet"/>
      <w:lvlText w:val="•"/>
      <w:lvlJc w:val="left"/>
      <w:pPr>
        <w:ind w:left="4186" w:hanging="569"/>
      </w:pPr>
    </w:lvl>
    <w:lvl w:ilvl="5">
      <w:start w:val="1"/>
      <w:numFmt w:val="bullet"/>
      <w:lvlText w:val="•"/>
      <w:lvlJc w:val="left"/>
      <w:pPr>
        <w:ind w:left="5203" w:hanging="569"/>
      </w:pPr>
    </w:lvl>
    <w:lvl w:ilvl="6">
      <w:start w:val="1"/>
      <w:numFmt w:val="bullet"/>
      <w:lvlText w:val="•"/>
      <w:lvlJc w:val="left"/>
      <w:pPr>
        <w:ind w:left="6219" w:hanging="569"/>
      </w:pPr>
    </w:lvl>
    <w:lvl w:ilvl="7">
      <w:start w:val="1"/>
      <w:numFmt w:val="bullet"/>
      <w:lvlText w:val="•"/>
      <w:lvlJc w:val="left"/>
      <w:pPr>
        <w:ind w:left="7236" w:hanging="569"/>
      </w:pPr>
    </w:lvl>
    <w:lvl w:ilvl="8">
      <w:start w:val="1"/>
      <w:numFmt w:val="bullet"/>
      <w:lvlText w:val="•"/>
      <w:lvlJc w:val="left"/>
      <w:pPr>
        <w:ind w:left="8253" w:hanging="569"/>
      </w:pPr>
    </w:lvl>
  </w:abstractNum>
  <w:abstractNum w:abstractNumId="6">
    <w:nsid w:val="2E0E0856"/>
    <w:multiLevelType w:val="multilevel"/>
    <w:tmpl w:val="29366EA8"/>
    <w:lvl w:ilvl="0">
      <w:start w:val="5"/>
      <w:numFmt w:val="decimal"/>
      <w:lvlText w:val="%1"/>
      <w:lvlJc w:val="left"/>
      <w:pPr>
        <w:ind w:left="102" w:hanging="511"/>
      </w:pPr>
    </w:lvl>
    <w:lvl w:ilvl="1">
      <w:start w:val="3"/>
      <w:numFmt w:val="decimal"/>
      <w:lvlText w:val="%1.%2."/>
      <w:lvlJc w:val="left"/>
      <w:pPr>
        <w:ind w:left="102" w:hanging="511"/>
      </w:pPr>
      <w:rPr>
        <w:rFonts w:ascii="Times New Roman" w:eastAsia="Times New Roman" w:hAnsi="Times New Roman" w:hint="default"/>
        <w:w w:val="100"/>
        <w:sz w:val="28"/>
        <w:szCs w:val="28"/>
      </w:rPr>
    </w:lvl>
    <w:lvl w:ilvl="2">
      <w:start w:val="1"/>
      <w:numFmt w:val="bullet"/>
      <w:lvlText w:val="•"/>
      <w:lvlJc w:val="left"/>
      <w:pPr>
        <w:ind w:left="1997" w:hanging="511"/>
      </w:pPr>
    </w:lvl>
    <w:lvl w:ilvl="3">
      <w:start w:val="1"/>
      <w:numFmt w:val="bullet"/>
      <w:lvlText w:val="•"/>
      <w:lvlJc w:val="left"/>
      <w:pPr>
        <w:ind w:left="2945" w:hanging="511"/>
      </w:pPr>
    </w:lvl>
    <w:lvl w:ilvl="4">
      <w:start w:val="1"/>
      <w:numFmt w:val="bullet"/>
      <w:lvlText w:val="•"/>
      <w:lvlJc w:val="left"/>
      <w:pPr>
        <w:ind w:left="3894" w:hanging="511"/>
      </w:pPr>
    </w:lvl>
    <w:lvl w:ilvl="5">
      <w:start w:val="1"/>
      <w:numFmt w:val="bullet"/>
      <w:lvlText w:val="•"/>
      <w:lvlJc w:val="left"/>
      <w:pPr>
        <w:ind w:left="4843" w:hanging="511"/>
      </w:pPr>
    </w:lvl>
    <w:lvl w:ilvl="6">
      <w:start w:val="1"/>
      <w:numFmt w:val="bullet"/>
      <w:lvlText w:val="•"/>
      <w:lvlJc w:val="left"/>
      <w:pPr>
        <w:ind w:left="5791" w:hanging="511"/>
      </w:pPr>
    </w:lvl>
    <w:lvl w:ilvl="7">
      <w:start w:val="1"/>
      <w:numFmt w:val="bullet"/>
      <w:lvlText w:val="•"/>
      <w:lvlJc w:val="left"/>
      <w:pPr>
        <w:ind w:left="6740" w:hanging="511"/>
      </w:pPr>
    </w:lvl>
    <w:lvl w:ilvl="8">
      <w:start w:val="1"/>
      <w:numFmt w:val="bullet"/>
      <w:lvlText w:val="•"/>
      <w:lvlJc w:val="left"/>
      <w:pPr>
        <w:ind w:left="7689" w:hanging="511"/>
      </w:pPr>
    </w:lvl>
  </w:abstractNum>
  <w:abstractNum w:abstractNumId="7">
    <w:nsid w:val="3A882AA4"/>
    <w:multiLevelType w:val="hybridMultilevel"/>
    <w:tmpl w:val="43CC560E"/>
    <w:lvl w:ilvl="0" w:tplc="D23C001E">
      <w:start w:val="1"/>
      <w:numFmt w:val="decimal"/>
      <w:lvlText w:val="%1."/>
      <w:lvlJc w:val="left"/>
      <w:pPr>
        <w:ind w:left="102" w:hanging="281"/>
      </w:pPr>
      <w:rPr>
        <w:rFonts w:ascii="Times New Roman" w:eastAsia="Times New Roman" w:hAnsi="Times New Roman" w:hint="default"/>
        <w:w w:val="100"/>
        <w:sz w:val="28"/>
        <w:szCs w:val="28"/>
      </w:rPr>
    </w:lvl>
    <w:lvl w:ilvl="1" w:tplc="E204632A">
      <w:start w:val="1"/>
      <w:numFmt w:val="decimal"/>
      <w:lvlText w:val="%2."/>
      <w:lvlJc w:val="left"/>
      <w:pPr>
        <w:ind w:left="3865" w:hanging="360"/>
      </w:pPr>
      <w:rPr>
        <w:rFonts w:ascii="Times New Roman" w:eastAsia="Times New Roman" w:hAnsi="Times New Roman" w:hint="default"/>
        <w:b/>
        <w:bCs/>
        <w:spacing w:val="0"/>
        <w:w w:val="100"/>
        <w:sz w:val="28"/>
        <w:szCs w:val="28"/>
      </w:rPr>
    </w:lvl>
    <w:lvl w:ilvl="2" w:tplc="AD74D174">
      <w:start w:val="1"/>
      <w:numFmt w:val="bullet"/>
      <w:lvlText w:val="•"/>
      <w:lvlJc w:val="left"/>
      <w:pPr>
        <w:ind w:left="4494" w:hanging="360"/>
      </w:pPr>
    </w:lvl>
    <w:lvl w:ilvl="3" w:tplc="EB9AF9D0">
      <w:start w:val="1"/>
      <w:numFmt w:val="bullet"/>
      <w:lvlText w:val="•"/>
      <w:lvlJc w:val="left"/>
      <w:pPr>
        <w:ind w:left="5128" w:hanging="360"/>
      </w:pPr>
    </w:lvl>
    <w:lvl w:ilvl="4" w:tplc="3ACC3226">
      <w:start w:val="1"/>
      <w:numFmt w:val="bullet"/>
      <w:lvlText w:val="•"/>
      <w:lvlJc w:val="left"/>
      <w:pPr>
        <w:ind w:left="5762" w:hanging="360"/>
      </w:pPr>
    </w:lvl>
    <w:lvl w:ilvl="5" w:tplc="3C54B3DE">
      <w:start w:val="1"/>
      <w:numFmt w:val="bullet"/>
      <w:lvlText w:val="•"/>
      <w:lvlJc w:val="left"/>
      <w:pPr>
        <w:ind w:left="6396" w:hanging="360"/>
      </w:pPr>
    </w:lvl>
    <w:lvl w:ilvl="6" w:tplc="CC2E7D24">
      <w:start w:val="1"/>
      <w:numFmt w:val="bullet"/>
      <w:lvlText w:val="•"/>
      <w:lvlJc w:val="left"/>
      <w:pPr>
        <w:ind w:left="7030" w:hanging="360"/>
      </w:pPr>
    </w:lvl>
    <w:lvl w:ilvl="7" w:tplc="6B9E05B6">
      <w:start w:val="1"/>
      <w:numFmt w:val="bullet"/>
      <w:lvlText w:val="•"/>
      <w:lvlJc w:val="left"/>
      <w:pPr>
        <w:ind w:left="7664" w:hanging="360"/>
      </w:pPr>
    </w:lvl>
    <w:lvl w:ilvl="8" w:tplc="77403C7C">
      <w:start w:val="1"/>
      <w:numFmt w:val="bullet"/>
      <w:lvlText w:val="•"/>
      <w:lvlJc w:val="left"/>
      <w:pPr>
        <w:ind w:left="8298" w:hanging="360"/>
      </w:pPr>
    </w:lvl>
  </w:abstractNum>
  <w:abstractNum w:abstractNumId="8">
    <w:nsid w:val="44843023"/>
    <w:multiLevelType w:val="multilevel"/>
    <w:tmpl w:val="874AC094"/>
    <w:lvl w:ilvl="0">
      <w:start w:val="5"/>
      <w:numFmt w:val="decimal"/>
      <w:lvlText w:val="%1"/>
      <w:lvlJc w:val="left"/>
      <w:pPr>
        <w:ind w:left="102" w:hanging="626"/>
      </w:pPr>
    </w:lvl>
    <w:lvl w:ilvl="1">
      <w:start w:val="1"/>
      <w:numFmt w:val="decimal"/>
      <w:lvlText w:val="%1.%2."/>
      <w:lvlJc w:val="left"/>
      <w:pPr>
        <w:ind w:left="102" w:hanging="626"/>
      </w:pPr>
      <w:rPr>
        <w:rFonts w:ascii="Times New Roman" w:eastAsia="Times New Roman" w:hAnsi="Times New Roman" w:hint="default"/>
        <w:w w:val="100"/>
        <w:sz w:val="28"/>
        <w:szCs w:val="28"/>
      </w:rPr>
    </w:lvl>
    <w:lvl w:ilvl="2">
      <w:start w:val="1"/>
      <w:numFmt w:val="decimal"/>
      <w:lvlText w:val="%1.%2.%3."/>
      <w:lvlJc w:val="left"/>
      <w:pPr>
        <w:ind w:left="102" w:hanging="722"/>
      </w:pPr>
      <w:rPr>
        <w:rFonts w:ascii="Times New Roman" w:eastAsia="Times New Roman" w:hAnsi="Times New Roman" w:hint="default"/>
        <w:spacing w:val="-3"/>
        <w:w w:val="100"/>
        <w:sz w:val="28"/>
        <w:szCs w:val="28"/>
      </w:rPr>
    </w:lvl>
    <w:lvl w:ilvl="3">
      <w:start w:val="1"/>
      <w:numFmt w:val="bullet"/>
      <w:lvlText w:val="•"/>
      <w:lvlJc w:val="left"/>
      <w:pPr>
        <w:ind w:left="2939" w:hanging="722"/>
      </w:pPr>
    </w:lvl>
    <w:lvl w:ilvl="4">
      <w:start w:val="1"/>
      <w:numFmt w:val="bullet"/>
      <w:lvlText w:val="•"/>
      <w:lvlJc w:val="left"/>
      <w:pPr>
        <w:ind w:left="3886" w:hanging="722"/>
      </w:pPr>
    </w:lvl>
    <w:lvl w:ilvl="5">
      <w:start w:val="1"/>
      <w:numFmt w:val="bullet"/>
      <w:lvlText w:val="•"/>
      <w:lvlJc w:val="left"/>
      <w:pPr>
        <w:ind w:left="4833" w:hanging="722"/>
      </w:pPr>
    </w:lvl>
    <w:lvl w:ilvl="6">
      <w:start w:val="1"/>
      <w:numFmt w:val="bullet"/>
      <w:lvlText w:val="•"/>
      <w:lvlJc w:val="left"/>
      <w:pPr>
        <w:ind w:left="5779" w:hanging="722"/>
      </w:pPr>
    </w:lvl>
    <w:lvl w:ilvl="7">
      <w:start w:val="1"/>
      <w:numFmt w:val="bullet"/>
      <w:lvlText w:val="•"/>
      <w:lvlJc w:val="left"/>
      <w:pPr>
        <w:ind w:left="6726" w:hanging="722"/>
      </w:pPr>
    </w:lvl>
    <w:lvl w:ilvl="8">
      <w:start w:val="1"/>
      <w:numFmt w:val="bullet"/>
      <w:lvlText w:val="•"/>
      <w:lvlJc w:val="left"/>
      <w:pPr>
        <w:ind w:left="7673" w:hanging="722"/>
      </w:pPr>
    </w:lvl>
  </w:abstractNum>
  <w:abstractNum w:abstractNumId="9">
    <w:nsid w:val="4E3B02EF"/>
    <w:multiLevelType w:val="multilevel"/>
    <w:tmpl w:val="6382EFBC"/>
    <w:lvl w:ilvl="0">
      <w:start w:val="7"/>
      <w:numFmt w:val="decimal"/>
      <w:lvlText w:val="%1"/>
      <w:lvlJc w:val="left"/>
      <w:pPr>
        <w:ind w:left="102" w:hanging="492"/>
      </w:p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993" w:hanging="492"/>
      </w:pPr>
    </w:lvl>
    <w:lvl w:ilvl="3">
      <w:start w:val="1"/>
      <w:numFmt w:val="bullet"/>
      <w:lvlText w:val="•"/>
      <w:lvlJc w:val="left"/>
      <w:pPr>
        <w:ind w:left="2939" w:hanging="492"/>
      </w:pPr>
    </w:lvl>
    <w:lvl w:ilvl="4">
      <w:start w:val="1"/>
      <w:numFmt w:val="bullet"/>
      <w:lvlText w:val="•"/>
      <w:lvlJc w:val="left"/>
      <w:pPr>
        <w:ind w:left="3886" w:hanging="492"/>
      </w:pPr>
    </w:lvl>
    <w:lvl w:ilvl="5">
      <w:start w:val="1"/>
      <w:numFmt w:val="bullet"/>
      <w:lvlText w:val="•"/>
      <w:lvlJc w:val="left"/>
      <w:pPr>
        <w:ind w:left="4833" w:hanging="492"/>
      </w:pPr>
    </w:lvl>
    <w:lvl w:ilvl="6">
      <w:start w:val="1"/>
      <w:numFmt w:val="bullet"/>
      <w:lvlText w:val="•"/>
      <w:lvlJc w:val="left"/>
      <w:pPr>
        <w:ind w:left="5779" w:hanging="492"/>
      </w:pPr>
    </w:lvl>
    <w:lvl w:ilvl="7">
      <w:start w:val="1"/>
      <w:numFmt w:val="bullet"/>
      <w:lvlText w:val="•"/>
      <w:lvlJc w:val="left"/>
      <w:pPr>
        <w:ind w:left="6726" w:hanging="492"/>
      </w:pPr>
    </w:lvl>
    <w:lvl w:ilvl="8">
      <w:start w:val="1"/>
      <w:numFmt w:val="bullet"/>
      <w:lvlText w:val="•"/>
      <w:lvlJc w:val="left"/>
      <w:pPr>
        <w:ind w:left="7673" w:hanging="492"/>
      </w:pPr>
    </w:lvl>
  </w:abstractNum>
  <w:abstractNum w:abstractNumId="10">
    <w:nsid w:val="52FA79CD"/>
    <w:multiLevelType w:val="hybridMultilevel"/>
    <w:tmpl w:val="2244FBDE"/>
    <w:lvl w:ilvl="0" w:tplc="FECEDB6C">
      <w:start w:val="1"/>
      <w:numFmt w:val="bullet"/>
      <w:lvlText w:val="-"/>
      <w:lvlJc w:val="left"/>
      <w:pPr>
        <w:ind w:left="113" w:hanging="358"/>
      </w:pPr>
      <w:rPr>
        <w:rFonts w:ascii="Times New Roman" w:eastAsia="Times New Roman" w:hAnsi="Times New Roman" w:hint="default"/>
        <w:w w:val="100"/>
        <w:sz w:val="28"/>
        <w:szCs w:val="28"/>
      </w:rPr>
    </w:lvl>
    <w:lvl w:ilvl="1" w:tplc="3C3AC86A">
      <w:start w:val="1"/>
      <w:numFmt w:val="bullet"/>
      <w:lvlText w:val="•"/>
      <w:lvlJc w:val="left"/>
      <w:pPr>
        <w:ind w:left="1136" w:hanging="358"/>
      </w:pPr>
    </w:lvl>
    <w:lvl w:ilvl="2" w:tplc="0F581B14">
      <w:start w:val="1"/>
      <w:numFmt w:val="bullet"/>
      <w:lvlText w:val="•"/>
      <w:lvlJc w:val="left"/>
      <w:pPr>
        <w:ind w:left="2153" w:hanging="358"/>
      </w:pPr>
    </w:lvl>
    <w:lvl w:ilvl="3" w:tplc="11949AEE">
      <w:start w:val="1"/>
      <w:numFmt w:val="bullet"/>
      <w:lvlText w:val="•"/>
      <w:lvlJc w:val="left"/>
      <w:pPr>
        <w:ind w:left="3169" w:hanging="358"/>
      </w:pPr>
    </w:lvl>
    <w:lvl w:ilvl="4" w:tplc="2734826E">
      <w:start w:val="1"/>
      <w:numFmt w:val="bullet"/>
      <w:lvlText w:val="•"/>
      <w:lvlJc w:val="left"/>
      <w:pPr>
        <w:ind w:left="4186" w:hanging="358"/>
      </w:pPr>
    </w:lvl>
    <w:lvl w:ilvl="5" w:tplc="546657D0">
      <w:start w:val="1"/>
      <w:numFmt w:val="bullet"/>
      <w:lvlText w:val="•"/>
      <w:lvlJc w:val="left"/>
      <w:pPr>
        <w:ind w:left="5203" w:hanging="358"/>
      </w:pPr>
    </w:lvl>
    <w:lvl w:ilvl="6" w:tplc="42EE328C">
      <w:start w:val="1"/>
      <w:numFmt w:val="bullet"/>
      <w:lvlText w:val="•"/>
      <w:lvlJc w:val="left"/>
      <w:pPr>
        <w:ind w:left="6219" w:hanging="358"/>
      </w:pPr>
    </w:lvl>
    <w:lvl w:ilvl="7" w:tplc="8D56A474">
      <w:start w:val="1"/>
      <w:numFmt w:val="bullet"/>
      <w:lvlText w:val="•"/>
      <w:lvlJc w:val="left"/>
      <w:pPr>
        <w:ind w:left="7236" w:hanging="358"/>
      </w:pPr>
    </w:lvl>
    <w:lvl w:ilvl="8" w:tplc="730AE12E">
      <w:start w:val="1"/>
      <w:numFmt w:val="bullet"/>
      <w:lvlText w:val="•"/>
      <w:lvlJc w:val="left"/>
      <w:pPr>
        <w:ind w:left="8253" w:hanging="358"/>
      </w:pPr>
    </w:lvl>
  </w:abstractNum>
  <w:abstractNum w:abstractNumId="11">
    <w:nsid w:val="55C11398"/>
    <w:multiLevelType w:val="multilevel"/>
    <w:tmpl w:val="AC32A0E6"/>
    <w:lvl w:ilvl="0">
      <w:start w:val="8"/>
      <w:numFmt w:val="decimal"/>
      <w:lvlText w:val="%1"/>
      <w:lvlJc w:val="left"/>
      <w:pPr>
        <w:ind w:left="102" w:hanging="693"/>
      </w:pPr>
    </w:lvl>
    <w:lvl w:ilvl="1">
      <w:start w:val="1"/>
      <w:numFmt w:val="decimal"/>
      <w:lvlText w:val="%1.%2."/>
      <w:lvlJc w:val="left"/>
      <w:pPr>
        <w:ind w:left="102" w:hanging="693"/>
      </w:pPr>
      <w:rPr>
        <w:rFonts w:ascii="Times New Roman" w:eastAsia="Times New Roman" w:hAnsi="Times New Roman" w:hint="default"/>
        <w:w w:val="100"/>
        <w:sz w:val="28"/>
        <w:szCs w:val="28"/>
      </w:rPr>
    </w:lvl>
    <w:lvl w:ilvl="2">
      <w:start w:val="1"/>
      <w:numFmt w:val="bullet"/>
      <w:lvlText w:val="•"/>
      <w:lvlJc w:val="left"/>
      <w:pPr>
        <w:ind w:left="1993" w:hanging="693"/>
      </w:pPr>
    </w:lvl>
    <w:lvl w:ilvl="3">
      <w:start w:val="1"/>
      <w:numFmt w:val="bullet"/>
      <w:lvlText w:val="•"/>
      <w:lvlJc w:val="left"/>
      <w:pPr>
        <w:ind w:left="2939" w:hanging="693"/>
      </w:pPr>
    </w:lvl>
    <w:lvl w:ilvl="4">
      <w:start w:val="1"/>
      <w:numFmt w:val="bullet"/>
      <w:lvlText w:val="•"/>
      <w:lvlJc w:val="left"/>
      <w:pPr>
        <w:ind w:left="3886" w:hanging="693"/>
      </w:pPr>
    </w:lvl>
    <w:lvl w:ilvl="5">
      <w:start w:val="1"/>
      <w:numFmt w:val="bullet"/>
      <w:lvlText w:val="•"/>
      <w:lvlJc w:val="left"/>
      <w:pPr>
        <w:ind w:left="4833" w:hanging="693"/>
      </w:pPr>
    </w:lvl>
    <w:lvl w:ilvl="6">
      <w:start w:val="1"/>
      <w:numFmt w:val="bullet"/>
      <w:lvlText w:val="•"/>
      <w:lvlJc w:val="left"/>
      <w:pPr>
        <w:ind w:left="5779" w:hanging="693"/>
      </w:pPr>
    </w:lvl>
    <w:lvl w:ilvl="7">
      <w:start w:val="1"/>
      <w:numFmt w:val="bullet"/>
      <w:lvlText w:val="•"/>
      <w:lvlJc w:val="left"/>
      <w:pPr>
        <w:ind w:left="6726" w:hanging="693"/>
      </w:pPr>
    </w:lvl>
    <w:lvl w:ilvl="8">
      <w:start w:val="1"/>
      <w:numFmt w:val="bullet"/>
      <w:lvlText w:val="•"/>
      <w:lvlJc w:val="left"/>
      <w:pPr>
        <w:ind w:left="7673" w:hanging="693"/>
      </w:pPr>
    </w:lvl>
  </w:abstractNum>
  <w:abstractNum w:abstractNumId="12">
    <w:nsid w:val="593C2EEE"/>
    <w:multiLevelType w:val="multilevel"/>
    <w:tmpl w:val="0E74BFF0"/>
    <w:lvl w:ilvl="0">
      <w:start w:val="6"/>
      <w:numFmt w:val="decimal"/>
      <w:lvlText w:val="%1"/>
      <w:lvlJc w:val="left"/>
      <w:pPr>
        <w:ind w:left="102" w:hanging="485"/>
      </w:pPr>
    </w:lvl>
    <w:lvl w:ilvl="1">
      <w:start w:val="1"/>
      <w:numFmt w:val="decimal"/>
      <w:lvlText w:val="%1.%2."/>
      <w:lvlJc w:val="left"/>
      <w:pPr>
        <w:ind w:left="102" w:hanging="485"/>
      </w:pPr>
      <w:rPr>
        <w:rFonts w:ascii="Times New Roman" w:eastAsia="Times New Roman" w:hAnsi="Times New Roman" w:hint="default"/>
        <w:w w:val="100"/>
        <w:sz w:val="28"/>
        <w:szCs w:val="28"/>
      </w:rPr>
    </w:lvl>
    <w:lvl w:ilvl="2">
      <w:start w:val="1"/>
      <w:numFmt w:val="bullet"/>
      <w:lvlText w:val="•"/>
      <w:lvlJc w:val="left"/>
      <w:pPr>
        <w:ind w:left="1993" w:hanging="485"/>
      </w:pPr>
    </w:lvl>
    <w:lvl w:ilvl="3">
      <w:start w:val="1"/>
      <w:numFmt w:val="bullet"/>
      <w:lvlText w:val="•"/>
      <w:lvlJc w:val="left"/>
      <w:pPr>
        <w:ind w:left="2939" w:hanging="485"/>
      </w:pPr>
    </w:lvl>
    <w:lvl w:ilvl="4">
      <w:start w:val="1"/>
      <w:numFmt w:val="bullet"/>
      <w:lvlText w:val="•"/>
      <w:lvlJc w:val="left"/>
      <w:pPr>
        <w:ind w:left="3886" w:hanging="485"/>
      </w:pPr>
    </w:lvl>
    <w:lvl w:ilvl="5">
      <w:start w:val="1"/>
      <w:numFmt w:val="bullet"/>
      <w:lvlText w:val="•"/>
      <w:lvlJc w:val="left"/>
      <w:pPr>
        <w:ind w:left="4833" w:hanging="485"/>
      </w:pPr>
    </w:lvl>
    <w:lvl w:ilvl="6">
      <w:start w:val="1"/>
      <w:numFmt w:val="bullet"/>
      <w:lvlText w:val="•"/>
      <w:lvlJc w:val="left"/>
      <w:pPr>
        <w:ind w:left="5779" w:hanging="485"/>
      </w:pPr>
    </w:lvl>
    <w:lvl w:ilvl="7">
      <w:start w:val="1"/>
      <w:numFmt w:val="bullet"/>
      <w:lvlText w:val="•"/>
      <w:lvlJc w:val="left"/>
      <w:pPr>
        <w:ind w:left="6726" w:hanging="485"/>
      </w:pPr>
    </w:lvl>
    <w:lvl w:ilvl="8">
      <w:start w:val="1"/>
      <w:numFmt w:val="bullet"/>
      <w:lvlText w:val="•"/>
      <w:lvlJc w:val="left"/>
      <w:pPr>
        <w:ind w:left="7673" w:hanging="485"/>
      </w:pPr>
    </w:lvl>
  </w:abstractNum>
  <w:abstractNum w:abstractNumId="13">
    <w:nsid w:val="5C8B0317"/>
    <w:multiLevelType w:val="multilevel"/>
    <w:tmpl w:val="EB28153A"/>
    <w:lvl w:ilvl="0">
      <w:start w:val="3"/>
      <w:numFmt w:val="decimal"/>
      <w:lvlText w:val="%1"/>
      <w:lvlJc w:val="left"/>
      <w:pPr>
        <w:ind w:left="102" w:hanging="593"/>
      </w:pPr>
    </w:lvl>
    <w:lvl w:ilvl="1">
      <w:start w:val="1"/>
      <w:numFmt w:val="decimal"/>
      <w:lvlText w:val="%1.%2."/>
      <w:lvlJc w:val="left"/>
      <w:pPr>
        <w:ind w:left="102" w:hanging="593"/>
      </w:pPr>
      <w:rPr>
        <w:rFonts w:ascii="Times New Roman" w:eastAsia="Times New Roman" w:hAnsi="Times New Roman" w:hint="default"/>
        <w:w w:val="100"/>
        <w:sz w:val="28"/>
        <w:szCs w:val="28"/>
      </w:rPr>
    </w:lvl>
    <w:lvl w:ilvl="2">
      <w:start w:val="1"/>
      <w:numFmt w:val="decimal"/>
      <w:lvlText w:val="%1.%2.%3."/>
      <w:lvlJc w:val="left"/>
      <w:pPr>
        <w:ind w:left="1368" w:hanging="701"/>
      </w:pPr>
      <w:rPr>
        <w:rFonts w:ascii="Times New Roman" w:eastAsia="Times New Roman" w:hAnsi="Times New Roman" w:hint="default"/>
        <w:spacing w:val="-3"/>
        <w:w w:val="100"/>
        <w:sz w:val="28"/>
        <w:szCs w:val="28"/>
      </w:rPr>
    </w:lvl>
    <w:lvl w:ilvl="3">
      <w:start w:val="1"/>
      <w:numFmt w:val="bullet"/>
      <w:lvlText w:val="-"/>
      <w:lvlJc w:val="left"/>
      <w:pPr>
        <w:ind w:left="954" w:hanging="164"/>
      </w:pPr>
      <w:rPr>
        <w:rFonts w:ascii="Times New Roman" w:eastAsia="Times New Roman" w:hAnsi="Times New Roman" w:hint="default"/>
        <w:w w:val="100"/>
        <w:sz w:val="28"/>
        <w:szCs w:val="28"/>
      </w:rPr>
    </w:lvl>
    <w:lvl w:ilvl="4">
      <w:start w:val="1"/>
      <w:numFmt w:val="bullet"/>
      <w:lvlText w:val="•"/>
      <w:lvlJc w:val="left"/>
      <w:pPr>
        <w:ind w:left="3411" w:hanging="164"/>
      </w:pPr>
    </w:lvl>
    <w:lvl w:ilvl="5">
      <w:start w:val="1"/>
      <w:numFmt w:val="bullet"/>
      <w:lvlText w:val="•"/>
      <w:lvlJc w:val="left"/>
      <w:pPr>
        <w:ind w:left="4437" w:hanging="164"/>
      </w:pPr>
    </w:lvl>
    <w:lvl w:ilvl="6">
      <w:start w:val="1"/>
      <w:numFmt w:val="bullet"/>
      <w:lvlText w:val="•"/>
      <w:lvlJc w:val="left"/>
      <w:pPr>
        <w:ind w:left="5463" w:hanging="164"/>
      </w:pPr>
    </w:lvl>
    <w:lvl w:ilvl="7">
      <w:start w:val="1"/>
      <w:numFmt w:val="bullet"/>
      <w:lvlText w:val="•"/>
      <w:lvlJc w:val="left"/>
      <w:pPr>
        <w:ind w:left="6489" w:hanging="164"/>
      </w:pPr>
    </w:lvl>
    <w:lvl w:ilvl="8">
      <w:start w:val="1"/>
      <w:numFmt w:val="bullet"/>
      <w:lvlText w:val="•"/>
      <w:lvlJc w:val="left"/>
      <w:pPr>
        <w:ind w:left="7514" w:hanging="164"/>
      </w:pPr>
    </w:lvl>
  </w:abstractNum>
  <w:abstractNum w:abstractNumId="14">
    <w:nsid w:val="5E7E56AA"/>
    <w:multiLevelType w:val="multilevel"/>
    <w:tmpl w:val="C3508E4C"/>
    <w:lvl w:ilvl="0">
      <w:start w:val="2"/>
      <w:numFmt w:val="decimal"/>
      <w:lvlText w:val="%1"/>
      <w:lvlJc w:val="left"/>
      <w:pPr>
        <w:ind w:left="113" w:hanging="353"/>
      </w:pPr>
    </w:lvl>
    <w:lvl w:ilvl="1">
      <w:start w:val="4"/>
      <w:numFmt w:val="decimal"/>
      <w:lvlText w:val="%1.%2"/>
      <w:lvlJc w:val="left"/>
      <w:pPr>
        <w:ind w:left="113" w:hanging="353"/>
      </w:pPr>
      <w:rPr>
        <w:rFonts w:ascii="Times New Roman" w:eastAsia="Times New Roman" w:hAnsi="Times New Roman" w:hint="default"/>
        <w:w w:val="100"/>
        <w:sz w:val="28"/>
        <w:szCs w:val="28"/>
      </w:rPr>
    </w:lvl>
    <w:lvl w:ilvl="2">
      <w:start w:val="1"/>
      <w:numFmt w:val="bullet"/>
      <w:lvlText w:val="•"/>
      <w:lvlJc w:val="left"/>
      <w:pPr>
        <w:ind w:left="2153" w:hanging="353"/>
      </w:pPr>
    </w:lvl>
    <w:lvl w:ilvl="3">
      <w:start w:val="1"/>
      <w:numFmt w:val="bullet"/>
      <w:lvlText w:val="•"/>
      <w:lvlJc w:val="left"/>
      <w:pPr>
        <w:ind w:left="3169" w:hanging="353"/>
      </w:pPr>
    </w:lvl>
    <w:lvl w:ilvl="4">
      <w:start w:val="1"/>
      <w:numFmt w:val="bullet"/>
      <w:lvlText w:val="•"/>
      <w:lvlJc w:val="left"/>
      <w:pPr>
        <w:ind w:left="4186" w:hanging="353"/>
      </w:pPr>
    </w:lvl>
    <w:lvl w:ilvl="5">
      <w:start w:val="1"/>
      <w:numFmt w:val="bullet"/>
      <w:lvlText w:val="•"/>
      <w:lvlJc w:val="left"/>
      <w:pPr>
        <w:ind w:left="5203" w:hanging="353"/>
      </w:pPr>
    </w:lvl>
    <w:lvl w:ilvl="6">
      <w:start w:val="1"/>
      <w:numFmt w:val="bullet"/>
      <w:lvlText w:val="•"/>
      <w:lvlJc w:val="left"/>
      <w:pPr>
        <w:ind w:left="6219" w:hanging="353"/>
      </w:pPr>
    </w:lvl>
    <w:lvl w:ilvl="7">
      <w:start w:val="1"/>
      <w:numFmt w:val="bullet"/>
      <w:lvlText w:val="•"/>
      <w:lvlJc w:val="left"/>
      <w:pPr>
        <w:ind w:left="7236" w:hanging="353"/>
      </w:pPr>
    </w:lvl>
    <w:lvl w:ilvl="8">
      <w:start w:val="1"/>
      <w:numFmt w:val="bullet"/>
      <w:lvlText w:val="•"/>
      <w:lvlJc w:val="left"/>
      <w:pPr>
        <w:ind w:left="8253" w:hanging="353"/>
      </w:pPr>
    </w:lvl>
  </w:abstractNum>
  <w:abstractNum w:abstractNumId="15">
    <w:nsid w:val="75D237DE"/>
    <w:multiLevelType w:val="multilevel"/>
    <w:tmpl w:val="5E30E854"/>
    <w:lvl w:ilvl="0">
      <w:start w:val="2"/>
      <w:numFmt w:val="decimal"/>
      <w:lvlText w:val="%1"/>
      <w:lvlJc w:val="left"/>
      <w:pPr>
        <w:ind w:left="1390" w:hanging="569"/>
      </w:pPr>
    </w:lvl>
    <w:lvl w:ilvl="1">
      <w:start w:val="2"/>
      <w:numFmt w:val="decimal"/>
      <w:lvlText w:val="%1.%2."/>
      <w:lvlJc w:val="left"/>
      <w:pPr>
        <w:ind w:left="1390" w:hanging="569"/>
      </w:pPr>
      <w:rPr>
        <w:rFonts w:ascii="Times New Roman" w:eastAsia="Times New Roman" w:hAnsi="Times New Roman" w:hint="default"/>
        <w:w w:val="100"/>
        <w:sz w:val="28"/>
        <w:szCs w:val="28"/>
      </w:rPr>
    </w:lvl>
    <w:lvl w:ilvl="2">
      <w:start w:val="1"/>
      <w:numFmt w:val="decimal"/>
      <w:lvlText w:val="%1.%2.%3."/>
      <w:lvlJc w:val="left"/>
      <w:pPr>
        <w:ind w:left="113" w:hanging="850"/>
      </w:pPr>
      <w:rPr>
        <w:rFonts w:ascii="Times New Roman" w:eastAsia="Times New Roman" w:hAnsi="Times New Roman" w:hint="default"/>
        <w:spacing w:val="-3"/>
        <w:w w:val="100"/>
        <w:sz w:val="28"/>
        <w:szCs w:val="28"/>
      </w:rPr>
    </w:lvl>
    <w:lvl w:ilvl="3">
      <w:start w:val="1"/>
      <w:numFmt w:val="bullet"/>
      <w:lvlText w:val="•"/>
      <w:lvlJc w:val="left"/>
      <w:pPr>
        <w:ind w:left="3374" w:hanging="850"/>
      </w:pPr>
    </w:lvl>
    <w:lvl w:ilvl="4">
      <w:start w:val="1"/>
      <w:numFmt w:val="bullet"/>
      <w:lvlText w:val="•"/>
      <w:lvlJc w:val="left"/>
      <w:pPr>
        <w:ind w:left="4362" w:hanging="850"/>
      </w:pPr>
    </w:lvl>
    <w:lvl w:ilvl="5">
      <w:start w:val="1"/>
      <w:numFmt w:val="bullet"/>
      <w:lvlText w:val="•"/>
      <w:lvlJc w:val="left"/>
      <w:pPr>
        <w:ind w:left="5349" w:hanging="850"/>
      </w:pPr>
    </w:lvl>
    <w:lvl w:ilvl="6">
      <w:start w:val="1"/>
      <w:numFmt w:val="bullet"/>
      <w:lvlText w:val="•"/>
      <w:lvlJc w:val="left"/>
      <w:pPr>
        <w:ind w:left="6336" w:hanging="850"/>
      </w:pPr>
    </w:lvl>
    <w:lvl w:ilvl="7">
      <w:start w:val="1"/>
      <w:numFmt w:val="bullet"/>
      <w:lvlText w:val="•"/>
      <w:lvlJc w:val="left"/>
      <w:pPr>
        <w:ind w:left="7324" w:hanging="850"/>
      </w:pPr>
    </w:lvl>
    <w:lvl w:ilvl="8">
      <w:start w:val="1"/>
      <w:numFmt w:val="bullet"/>
      <w:lvlText w:val="•"/>
      <w:lvlJc w:val="left"/>
      <w:pPr>
        <w:ind w:left="8311" w:hanging="850"/>
      </w:pPr>
    </w:lvl>
  </w:abstractNum>
  <w:abstractNum w:abstractNumId="16">
    <w:nsid w:val="7AA44701"/>
    <w:multiLevelType w:val="multilevel"/>
    <w:tmpl w:val="6ADE49EC"/>
    <w:lvl w:ilvl="0">
      <w:start w:val="4"/>
      <w:numFmt w:val="decimal"/>
      <w:lvlText w:val="%1"/>
      <w:lvlJc w:val="left"/>
      <w:pPr>
        <w:ind w:left="102" w:hanging="755"/>
      </w:pPr>
    </w:lvl>
    <w:lvl w:ilvl="1">
      <w:start w:val="6"/>
      <w:numFmt w:val="decimal"/>
      <w:lvlText w:val="%1.%2"/>
      <w:lvlJc w:val="left"/>
      <w:pPr>
        <w:ind w:left="102" w:hanging="755"/>
      </w:pPr>
    </w:lvl>
    <w:lvl w:ilvl="2">
      <w:start w:val="5"/>
      <w:numFmt w:val="decimal"/>
      <w:lvlText w:val="%1.%2.%3"/>
      <w:lvlJc w:val="left"/>
      <w:pPr>
        <w:ind w:left="102" w:hanging="755"/>
      </w:pPr>
      <w:rPr>
        <w:rFonts w:ascii="Times New Roman" w:eastAsia="Times New Roman" w:hAnsi="Times New Roman" w:hint="default"/>
        <w:spacing w:val="-3"/>
        <w:w w:val="100"/>
        <w:sz w:val="28"/>
        <w:szCs w:val="28"/>
      </w:rPr>
    </w:lvl>
    <w:lvl w:ilvl="3">
      <w:start w:val="1"/>
      <w:numFmt w:val="bullet"/>
      <w:lvlText w:val="•"/>
      <w:lvlJc w:val="left"/>
      <w:pPr>
        <w:ind w:left="2939" w:hanging="755"/>
      </w:pPr>
    </w:lvl>
    <w:lvl w:ilvl="4">
      <w:start w:val="1"/>
      <w:numFmt w:val="bullet"/>
      <w:lvlText w:val="•"/>
      <w:lvlJc w:val="left"/>
      <w:pPr>
        <w:ind w:left="3886" w:hanging="755"/>
      </w:pPr>
    </w:lvl>
    <w:lvl w:ilvl="5">
      <w:start w:val="1"/>
      <w:numFmt w:val="bullet"/>
      <w:lvlText w:val="•"/>
      <w:lvlJc w:val="left"/>
      <w:pPr>
        <w:ind w:left="4833" w:hanging="755"/>
      </w:pPr>
    </w:lvl>
    <w:lvl w:ilvl="6">
      <w:start w:val="1"/>
      <w:numFmt w:val="bullet"/>
      <w:lvlText w:val="•"/>
      <w:lvlJc w:val="left"/>
      <w:pPr>
        <w:ind w:left="5779" w:hanging="755"/>
      </w:pPr>
    </w:lvl>
    <w:lvl w:ilvl="7">
      <w:start w:val="1"/>
      <w:numFmt w:val="bullet"/>
      <w:lvlText w:val="•"/>
      <w:lvlJc w:val="left"/>
      <w:pPr>
        <w:ind w:left="6726" w:hanging="755"/>
      </w:pPr>
    </w:lvl>
    <w:lvl w:ilvl="8">
      <w:start w:val="1"/>
      <w:numFmt w:val="bullet"/>
      <w:lvlText w:val="•"/>
      <w:lvlJc w:val="left"/>
      <w:pPr>
        <w:ind w:left="7673" w:hanging="755"/>
      </w:pPr>
    </w:lvl>
  </w:abstractNum>
  <w:num w:numId="1">
    <w:abstractNumId w:val="0"/>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5"/>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4"/>
    <w:lvlOverride w:ilvl="0">
      <w:startOverride w:val="2"/>
    </w:lvlOverride>
    <w:lvlOverride w:ilvl="1">
      <w:startOverride w:val="4"/>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11">
    <w:abstractNumId w:val="16"/>
    <w:lvlOverride w:ilvl="0">
      <w:startOverride w:val="4"/>
    </w:lvlOverride>
    <w:lvlOverride w:ilvl="1">
      <w:startOverride w:val="6"/>
    </w:lvlOverride>
    <w:lvlOverride w:ilvl="2">
      <w:startOverride w:val="5"/>
    </w:lvlOverride>
    <w:lvlOverride w:ilvl="3"/>
    <w:lvlOverride w:ilvl="4"/>
    <w:lvlOverride w:ilvl="5"/>
    <w:lvlOverride w:ilvl="6"/>
    <w:lvlOverride w:ilvl="7"/>
    <w:lvlOverride w:ilvl="8"/>
  </w:num>
  <w:num w:numId="12">
    <w:abstractNumId w:val="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6"/>
    <w:lvlOverride w:ilvl="0">
      <w:startOverride w:val="5"/>
    </w:lvlOverride>
    <w:lvlOverride w:ilvl="1">
      <w:startOverride w:val="3"/>
    </w:lvlOverride>
    <w:lvlOverride w:ilvl="2"/>
    <w:lvlOverride w:ilvl="3"/>
    <w:lvlOverride w:ilvl="4"/>
    <w:lvlOverride w:ilvl="5"/>
    <w:lvlOverride w:ilvl="6"/>
    <w:lvlOverride w:ilvl="7"/>
    <w:lvlOverride w:ilvl="8"/>
  </w:num>
  <w:num w:numId="14">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4"/>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0CE"/>
    <w:rsid w:val="000343B2"/>
    <w:rsid w:val="00060C51"/>
    <w:rsid w:val="00166D1D"/>
    <w:rsid w:val="001C18AF"/>
    <w:rsid w:val="00245400"/>
    <w:rsid w:val="002502F8"/>
    <w:rsid w:val="002C5033"/>
    <w:rsid w:val="003423B3"/>
    <w:rsid w:val="003718CC"/>
    <w:rsid w:val="00453F49"/>
    <w:rsid w:val="004968C9"/>
    <w:rsid w:val="004C5E6A"/>
    <w:rsid w:val="004D0244"/>
    <w:rsid w:val="005F30CE"/>
    <w:rsid w:val="006E6795"/>
    <w:rsid w:val="006F2540"/>
    <w:rsid w:val="007576CE"/>
    <w:rsid w:val="00832DDD"/>
    <w:rsid w:val="0095620A"/>
    <w:rsid w:val="00970C27"/>
    <w:rsid w:val="00992D88"/>
    <w:rsid w:val="00996D66"/>
    <w:rsid w:val="00BE0C12"/>
    <w:rsid w:val="00D95106"/>
    <w:rsid w:val="00E262F0"/>
    <w:rsid w:val="00E47A43"/>
    <w:rsid w:val="00E71B16"/>
    <w:rsid w:val="00E938A9"/>
    <w:rsid w:val="00F91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F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02F8"/>
    <w:pPr>
      <w:keepNext/>
      <w:widowControl w:val="0"/>
      <w:numPr>
        <w:numId w:val="1"/>
      </w:numPr>
      <w:suppressAutoHyphens/>
      <w:autoSpaceDE w:val="0"/>
      <w:spacing w:line="456" w:lineRule="auto"/>
      <w:ind w:right="1800"/>
      <w:jc w:val="center"/>
      <w:outlineLvl w:val="0"/>
    </w:pPr>
    <w:rPr>
      <w:rFonts w:ascii="Arial" w:hAnsi="Arial" w:cs="Arial"/>
      <w:b/>
      <w:bCs/>
      <w:sz w:val="22"/>
      <w:szCs w:val="22"/>
      <w:lang w:val="uk-UA" w:eastAsia="ar-SA"/>
    </w:rPr>
  </w:style>
  <w:style w:type="paragraph" w:styleId="Heading2">
    <w:name w:val="heading 2"/>
    <w:basedOn w:val="Normal"/>
    <w:next w:val="Normal"/>
    <w:link w:val="Heading2Char"/>
    <w:uiPriority w:val="99"/>
    <w:qFormat/>
    <w:rsid w:val="002502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502F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2F8"/>
    <w:rPr>
      <w:rFonts w:ascii="Arial" w:hAnsi="Arial" w:cs="Arial"/>
      <w:b/>
      <w:bCs/>
      <w:lang w:val="uk-UA" w:eastAsia="ar-SA" w:bidi="ar-SA"/>
    </w:rPr>
  </w:style>
  <w:style w:type="character" w:customStyle="1" w:styleId="Heading2Char">
    <w:name w:val="Heading 2 Char"/>
    <w:basedOn w:val="DefaultParagraphFont"/>
    <w:link w:val="Heading2"/>
    <w:uiPriority w:val="99"/>
    <w:locked/>
    <w:rsid w:val="002502F8"/>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502F8"/>
    <w:rPr>
      <w:rFonts w:ascii="Arial" w:hAnsi="Arial" w:cs="Arial"/>
      <w:b/>
      <w:bCs/>
      <w:sz w:val="26"/>
      <w:szCs w:val="26"/>
      <w:lang w:eastAsia="ru-RU"/>
    </w:rPr>
  </w:style>
  <w:style w:type="paragraph" w:styleId="Title">
    <w:name w:val="Title"/>
    <w:basedOn w:val="Normal"/>
    <w:link w:val="TitleChar"/>
    <w:uiPriority w:val="99"/>
    <w:qFormat/>
    <w:rsid w:val="002502F8"/>
    <w:pPr>
      <w:jc w:val="center"/>
    </w:pPr>
    <w:rPr>
      <w:b/>
      <w:bCs/>
      <w:sz w:val="32"/>
      <w:szCs w:val="32"/>
      <w:lang w:val="uk-UA"/>
    </w:rPr>
  </w:style>
  <w:style w:type="character" w:customStyle="1" w:styleId="TitleChar">
    <w:name w:val="Title Char"/>
    <w:basedOn w:val="DefaultParagraphFont"/>
    <w:link w:val="Title"/>
    <w:uiPriority w:val="99"/>
    <w:locked/>
    <w:rsid w:val="002502F8"/>
    <w:rPr>
      <w:rFonts w:ascii="Times New Roman" w:hAnsi="Times New Roman" w:cs="Times New Roman"/>
      <w:b/>
      <w:bCs/>
      <w:sz w:val="24"/>
      <w:szCs w:val="24"/>
      <w:lang w:val="uk-UA" w:eastAsia="ru-RU"/>
    </w:rPr>
  </w:style>
  <w:style w:type="paragraph" w:styleId="NoSpacing">
    <w:name w:val="No Spacing"/>
    <w:uiPriority w:val="99"/>
    <w:qFormat/>
    <w:rsid w:val="002502F8"/>
    <w:rPr>
      <w:rFonts w:ascii="Times New Roman" w:eastAsia="Times New Roman" w:hAnsi="Times New Roman"/>
      <w:sz w:val="24"/>
      <w:szCs w:val="24"/>
    </w:rPr>
  </w:style>
  <w:style w:type="character" w:customStyle="1" w:styleId="BodyTextChar">
    <w:name w:val="Body Text Char"/>
    <w:link w:val="BodyText"/>
    <w:uiPriority w:val="99"/>
    <w:locked/>
    <w:rsid w:val="002502F8"/>
    <w:rPr>
      <w:rFonts w:ascii="Calibri" w:hAnsi="Calibri" w:cs="Calibri"/>
      <w:sz w:val="28"/>
      <w:szCs w:val="28"/>
      <w:lang w:val="en-US"/>
    </w:rPr>
  </w:style>
  <w:style w:type="paragraph" w:styleId="BodyText">
    <w:name w:val="Body Text"/>
    <w:basedOn w:val="Normal"/>
    <w:link w:val="BodyTextChar1"/>
    <w:uiPriority w:val="99"/>
    <w:rsid w:val="002502F8"/>
    <w:pPr>
      <w:widowControl w:val="0"/>
      <w:ind w:left="102"/>
      <w:jc w:val="both"/>
    </w:pPr>
    <w:rPr>
      <w:rFonts w:ascii="Calibri" w:eastAsia="Calibri" w:hAnsi="Calibri" w:cs="Calibri"/>
      <w:sz w:val="28"/>
      <w:szCs w:val="28"/>
      <w:lang w:val="en-US" w:eastAsia="en-US"/>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1">
    <w:name w:val="Основной текст Знак1"/>
    <w:basedOn w:val="DefaultParagraphFont"/>
    <w:uiPriority w:val="99"/>
    <w:semiHidden/>
    <w:rsid w:val="002502F8"/>
    <w:rPr>
      <w:rFonts w:ascii="Times New Roman" w:hAnsi="Times New Roman" w:cs="Times New Roman"/>
      <w:sz w:val="24"/>
      <w:szCs w:val="24"/>
      <w:lang w:eastAsia="ru-RU"/>
    </w:rPr>
  </w:style>
  <w:style w:type="paragraph" w:customStyle="1" w:styleId="ListParagraph1">
    <w:name w:val="List Paragraph1"/>
    <w:basedOn w:val="Normal"/>
    <w:uiPriority w:val="99"/>
    <w:rsid w:val="002502F8"/>
    <w:pPr>
      <w:widowControl w:val="0"/>
      <w:ind w:left="102" w:firstLine="566"/>
      <w:jc w:val="both"/>
    </w:pPr>
    <w:rPr>
      <w:rFonts w:eastAsia="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16</Pages>
  <Words>4272</Words>
  <Characters>24354</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Org3</cp:lastModifiedBy>
  <cp:revision>12</cp:revision>
  <cp:lastPrinted>2016-03-23T11:59:00Z</cp:lastPrinted>
  <dcterms:created xsi:type="dcterms:W3CDTF">2016-03-23T12:49:00Z</dcterms:created>
  <dcterms:modified xsi:type="dcterms:W3CDTF">2016-03-23T12:17:00Z</dcterms:modified>
</cp:coreProperties>
</file>