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D2" w:rsidRDefault="00BD1CD2" w:rsidP="00BE7AB5">
      <w:pPr>
        <w:jc w:val="center"/>
        <w:rPr>
          <w:sz w:val="28"/>
          <w:szCs w:val="28"/>
        </w:rPr>
      </w:pPr>
    </w:p>
    <w:p w:rsidR="00C11542" w:rsidRPr="00056127" w:rsidRDefault="00C11542" w:rsidP="00BE7AB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ПРОТОКОЛ</w:t>
      </w:r>
      <w:r w:rsidR="00A305A6">
        <w:rPr>
          <w:sz w:val="28"/>
          <w:szCs w:val="28"/>
        </w:rPr>
        <w:t xml:space="preserve"> №</w:t>
      </w:r>
      <w:r w:rsidR="00370E42" w:rsidRPr="00056127">
        <w:rPr>
          <w:sz w:val="28"/>
          <w:szCs w:val="28"/>
          <w:lang w:val="ru-RU"/>
        </w:rPr>
        <w:t>7</w:t>
      </w:r>
    </w:p>
    <w:p w:rsidR="005B6106" w:rsidRDefault="00C11542" w:rsidP="00A970FD">
      <w:pPr>
        <w:jc w:val="center"/>
        <w:rPr>
          <w:sz w:val="28"/>
          <w:szCs w:val="28"/>
        </w:rPr>
      </w:pPr>
      <w:r w:rsidRPr="002C6DC0">
        <w:rPr>
          <w:sz w:val="28"/>
          <w:szCs w:val="28"/>
        </w:rPr>
        <w:t>ЗАСІДАННЯ КОМІСІЇ З ПИТАНЬ ЗЕМЕЛЬНИХ ВІДНОСИН ТА МІСТОБУДУВАННЯ</w:t>
      </w:r>
    </w:p>
    <w:p w:rsidR="00BD1CD2" w:rsidRDefault="00BD1CD2" w:rsidP="00C20AE0">
      <w:pPr>
        <w:jc w:val="both"/>
        <w:rPr>
          <w:sz w:val="28"/>
          <w:szCs w:val="28"/>
        </w:rPr>
      </w:pPr>
    </w:p>
    <w:p w:rsidR="00C11542" w:rsidRPr="00D8125B" w:rsidRDefault="005C5694" w:rsidP="00C20AE0">
      <w:pPr>
        <w:jc w:val="both"/>
      </w:pPr>
      <w:r w:rsidRPr="00D8125B">
        <w:rPr>
          <w:sz w:val="28"/>
          <w:szCs w:val="28"/>
        </w:rPr>
        <w:t>в</w:t>
      </w:r>
      <w:r w:rsidR="00C11542" w:rsidRPr="00D8125B">
        <w:rPr>
          <w:sz w:val="28"/>
          <w:szCs w:val="28"/>
        </w:rPr>
        <w:t xml:space="preserve">ід  </w:t>
      </w:r>
      <w:r w:rsidR="00370E42" w:rsidRPr="007B3E0E">
        <w:rPr>
          <w:sz w:val="28"/>
          <w:szCs w:val="28"/>
          <w:u w:val="single"/>
          <w:lang w:val="ru-RU"/>
        </w:rPr>
        <w:t xml:space="preserve">27 </w:t>
      </w:r>
      <w:r w:rsidR="00370E42">
        <w:rPr>
          <w:sz w:val="28"/>
          <w:szCs w:val="28"/>
          <w:u w:val="single"/>
        </w:rPr>
        <w:t>вересня</w:t>
      </w:r>
      <w:r w:rsidR="00AE5DD8" w:rsidRPr="001C0643">
        <w:rPr>
          <w:sz w:val="28"/>
          <w:szCs w:val="28"/>
          <w:u w:val="single"/>
        </w:rPr>
        <w:t xml:space="preserve"> </w:t>
      </w:r>
      <w:r w:rsidR="00885A7D" w:rsidRPr="001C0643">
        <w:rPr>
          <w:sz w:val="28"/>
          <w:szCs w:val="28"/>
          <w:u w:val="single"/>
        </w:rPr>
        <w:t xml:space="preserve"> </w:t>
      </w:r>
      <w:r w:rsidR="00473C67" w:rsidRPr="001C0643">
        <w:rPr>
          <w:sz w:val="28"/>
          <w:szCs w:val="28"/>
          <w:u w:val="single"/>
        </w:rPr>
        <w:t>2021р</w:t>
      </w:r>
      <w:r w:rsidR="00C11542" w:rsidRPr="001C0643">
        <w:rPr>
          <w:sz w:val="28"/>
          <w:szCs w:val="28"/>
        </w:rPr>
        <w:t>.</w:t>
      </w:r>
      <w:r w:rsidR="00DD5134" w:rsidRPr="00D8125B">
        <w:rPr>
          <w:sz w:val="28"/>
          <w:szCs w:val="28"/>
        </w:rPr>
        <w:t xml:space="preserve">            </w:t>
      </w:r>
      <w:r w:rsidR="00C11542" w:rsidRPr="00D8125B">
        <w:rPr>
          <w:sz w:val="28"/>
          <w:szCs w:val="28"/>
        </w:rPr>
        <w:t xml:space="preserve">  </w:t>
      </w:r>
      <w:r w:rsidR="008922C1" w:rsidRPr="00D8125B">
        <w:rPr>
          <w:sz w:val="28"/>
          <w:szCs w:val="28"/>
        </w:rPr>
        <w:t xml:space="preserve">        </w:t>
      </w:r>
      <w:r w:rsidR="00A45BF2" w:rsidRPr="00D8125B">
        <w:rPr>
          <w:sz w:val="28"/>
          <w:szCs w:val="28"/>
        </w:rPr>
        <w:t xml:space="preserve"> </w:t>
      </w:r>
      <w:r w:rsidR="00C20AE0" w:rsidRPr="00D8125B">
        <w:rPr>
          <w:sz w:val="28"/>
          <w:szCs w:val="28"/>
        </w:rPr>
        <w:t xml:space="preserve">      </w:t>
      </w:r>
      <w:r w:rsidR="00A45BF2" w:rsidRPr="00D8125B">
        <w:rPr>
          <w:sz w:val="28"/>
          <w:szCs w:val="28"/>
        </w:rPr>
        <w:t xml:space="preserve">  </w:t>
      </w:r>
      <w:r w:rsidR="008922C1" w:rsidRPr="00D8125B">
        <w:rPr>
          <w:sz w:val="28"/>
          <w:szCs w:val="28"/>
        </w:rPr>
        <w:t xml:space="preserve"> </w:t>
      </w:r>
      <w:r w:rsidR="000908B9" w:rsidRPr="00D8125B">
        <w:rPr>
          <w:sz w:val="28"/>
          <w:szCs w:val="28"/>
        </w:rPr>
        <w:t xml:space="preserve">  </w:t>
      </w:r>
      <w:r w:rsidR="00A305A6" w:rsidRPr="00D8125B">
        <w:rPr>
          <w:sz w:val="28"/>
          <w:szCs w:val="28"/>
        </w:rPr>
        <w:t xml:space="preserve">   </w:t>
      </w:r>
      <w:r w:rsidR="00C11542" w:rsidRPr="00D8125B">
        <w:rPr>
          <w:sz w:val="28"/>
          <w:szCs w:val="28"/>
        </w:rPr>
        <w:t xml:space="preserve">       </w:t>
      </w:r>
      <w:r w:rsidR="00822FB2" w:rsidRPr="00D8125B">
        <w:rPr>
          <w:sz w:val="28"/>
          <w:szCs w:val="28"/>
        </w:rPr>
        <w:t xml:space="preserve">                 </w:t>
      </w:r>
      <w:r w:rsidR="00212272" w:rsidRPr="00D8125B">
        <w:rPr>
          <w:sz w:val="28"/>
          <w:szCs w:val="28"/>
        </w:rPr>
        <w:t xml:space="preserve">      </w:t>
      </w:r>
      <w:r w:rsidR="00822FB2" w:rsidRPr="00D8125B">
        <w:rPr>
          <w:sz w:val="28"/>
          <w:szCs w:val="28"/>
        </w:rPr>
        <w:t xml:space="preserve">    </w:t>
      </w:r>
      <w:r w:rsidR="00792A1A" w:rsidRPr="00D8125B">
        <w:rPr>
          <w:sz w:val="28"/>
          <w:szCs w:val="28"/>
        </w:rPr>
        <w:t xml:space="preserve">           </w:t>
      </w:r>
      <w:r w:rsidR="00C11542" w:rsidRPr="00D8125B">
        <w:rPr>
          <w:sz w:val="28"/>
          <w:szCs w:val="28"/>
        </w:rPr>
        <w:t xml:space="preserve"> м. ЧОП</w:t>
      </w:r>
    </w:p>
    <w:p w:rsidR="00681716" w:rsidRPr="00D8125B" w:rsidRDefault="00681716" w:rsidP="00C11542">
      <w:pPr>
        <w:rPr>
          <w:sz w:val="28"/>
          <w:szCs w:val="28"/>
        </w:rPr>
      </w:pPr>
    </w:p>
    <w:p w:rsidR="00C11542" w:rsidRPr="00786E00" w:rsidRDefault="00A305A6" w:rsidP="00A305A6">
      <w:pPr>
        <w:tabs>
          <w:tab w:val="left" w:pos="284"/>
        </w:tabs>
        <w:jc w:val="both"/>
        <w:rPr>
          <w:sz w:val="28"/>
          <w:szCs w:val="28"/>
        </w:rPr>
      </w:pPr>
      <w:r w:rsidRPr="00D8125B">
        <w:rPr>
          <w:sz w:val="28"/>
          <w:szCs w:val="28"/>
        </w:rPr>
        <w:t>Присутні члени комісії:</w:t>
      </w:r>
      <w:r w:rsidR="001023E5" w:rsidRPr="00D8125B">
        <w:rPr>
          <w:sz w:val="28"/>
          <w:szCs w:val="28"/>
        </w:rPr>
        <w:t xml:space="preserve"> </w:t>
      </w:r>
      <w:r w:rsidR="004128AF" w:rsidRPr="00056127">
        <w:rPr>
          <w:b w:val="0"/>
          <w:sz w:val="28"/>
          <w:szCs w:val="28"/>
        </w:rPr>
        <w:t>Голубка В.В.,</w:t>
      </w:r>
      <w:r w:rsidRPr="00056127">
        <w:rPr>
          <w:b w:val="0"/>
          <w:sz w:val="28"/>
          <w:szCs w:val="28"/>
        </w:rPr>
        <w:t xml:space="preserve"> </w:t>
      </w:r>
      <w:r w:rsidR="0074610F" w:rsidRPr="00056127">
        <w:rPr>
          <w:b w:val="0"/>
          <w:sz w:val="28"/>
          <w:szCs w:val="28"/>
        </w:rPr>
        <w:t>Мартинов Г.К.</w:t>
      </w:r>
      <w:r w:rsidR="000056CD" w:rsidRPr="00056127">
        <w:rPr>
          <w:b w:val="0"/>
          <w:sz w:val="28"/>
          <w:szCs w:val="28"/>
        </w:rPr>
        <w:t>,</w:t>
      </w:r>
      <w:r w:rsidR="00BE37FC" w:rsidRPr="00056127">
        <w:rPr>
          <w:b w:val="0"/>
          <w:sz w:val="28"/>
          <w:szCs w:val="28"/>
        </w:rPr>
        <w:t xml:space="preserve"> </w:t>
      </w:r>
      <w:r w:rsidR="00AE000C" w:rsidRPr="00056127">
        <w:rPr>
          <w:b w:val="0"/>
          <w:sz w:val="28"/>
          <w:szCs w:val="28"/>
        </w:rPr>
        <w:t>Плиска В.П.</w:t>
      </w:r>
    </w:p>
    <w:p w:rsidR="003B4D67" w:rsidRDefault="003B4D67" w:rsidP="00823D52">
      <w:pPr>
        <w:tabs>
          <w:tab w:val="left" w:pos="2730"/>
        </w:tabs>
        <w:jc w:val="center"/>
        <w:rPr>
          <w:sz w:val="28"/>
          <w:szCs w:val="28"/>
        </w:rPr>
      </w:pPr>
    </w:p>
    <w:p w:rsidR="00BD1CD2" w:rsidRDefault="00BD1CD2" w:rsidP="00823D52">
      <w:pPr>
        <w:tabs>
          <w:tab w:val="left" w:pos="2730"/>
        </w:tabs>
        <w:jc w:val="center"/>
        <w:rPr>
          <w:sz w:val="28"/>
          <w:szCs w:val="28"/>
        </w:rPr>
      </w:pPr>
    </w:p>
    <w:p w:rsidR="00823D52" w:rsidRDefault="00823D52" w:rsidP="00823D52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916B0F" w:rsidRDefault="00916B0F" w:rsidP="00823D52">
      <w:pPr>
        <w:tabs>
          <w:tab w:val="left" w:pos="2730"/>
        </w:tabs>
        <w:jc w:val="center"/>
        <w:rPr>
          <w:sz w:val="28"/>
          <w:szCs w:val="28"/>
        </w:rPr>
      </w:pPr>
    </w:p>
    <w:p w:rsidR="00FE2936" w:rsidRPr="007C5375" w:rsidRDefault="00FE2936" w:rsidP="00FE2936">
      <w:pPr>
        <w:pStyle w:val="a8"/>
        <w:numPr>
          <w:ilvl w:val="0"/>
          <w:numId w:val="20"/>
        </w:numPr>
        <w:jc w:val="both"/>
        <w:rPr>
          <w:b w:val="0"/>
          <w:sz w:val="28"/>
          <w:szCs w:val="28"/>
        </w:rPr>
      </w:pPr>
      <w:r w:rsidRPr="00FE2936">
        <w:rPr>
          <w:b w:val="0"/>
          <w:sz w:val="28"/>
          <w:szCs w:val="28"/>
        </w:rPr>
        <w:t xml:space="preserve">Розгляд питання про затвердження схеми </w:t>
      </w:r>
      <w:r w:rsidRPr="00FE2936">
        <w:rPr>
          <w:b w:val="0"/>
          <w:sz w:val="28"/>
          <w:szCs w:val="28"/>
          <w:shd w:val="clear" w:color="auto" w:fill="FFFFFF"/>
        </w:rPr>
        <w:t>і техніко-економічні обґрунтування використання та охорони земель міста Чоп Закарпатської області.</w:t>
      </w:r>
    </w:p>
    <w:p w:rsidR="007C5375" w:rsidRPr="00916B0F" w:rsidRDefault="007C5375" w:rsidP="00FE2936">
      <w:pPr>
        <w:pStyle w:val="a8"/>
        <w:numPr>
          <w:ilvl w:val="0"/>
          <w:numId w:val="20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Розгляд заяви про надання згоди на суборенду земельної ділянки.</w:t>
      </w:r>
    </w:p>
    <w:p w:rsidR="00916B0F" w:rsidRPr="00916B0F" w:rsidRDefault="00916B0F" w:rsidP="00FE2936">
      <w:pPr>
        <w:pStyle w:val="a8"/>
        <w:numPr>
          <w:ilvl w:val="0"/>
          <w:numId w:val="20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Розгляд заяв про передачу у приватну власність земельні ділянки.</w:t>
      </w:r>
    </w:p>
    <w:p w:rsidR="00916B0F" w:rsidRPr="00916B0F" w:rsidRDefault="00916B0F" w:rsidP="00FE2936">
      <w:pPr>
        <w:pStyle w:val="a8"/>
        <w:numPr>
          <w:ilvl w:val="0"/>
          <w:numId w:val="20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Розгляд заяв про надання дозволу на розробку проекту відведення земельної ділянки.</w:t>
      </w:r>
    </w:p>
    <w:p w:rsidR="00916B0F" w:rsidRPr="00FE2936" w:rsidRDefault="00916B0F" w:rsidP="00FE2936">
      <w:pPr>
        <w:pStyle w:val="a8"/>
        <w:numPr>
          <w:ilvl w:val="0"/>
          <w:numId w:val="20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Різне.</w:t>
      </w:r>
    </w:p>
    <w:p w:rsidR="00916B0F" w:rsidRDefault="00916B0F" w:rsidP="00916B0F">
      <w:pPr>
        <w:pStyle w:val="a8"/>
        <w:jc w:val="both"/>
        <w:rPr>
          <w:b w:val="0"/>
          <w:sz w:val="28"/>
          <w:szCs w:val="28"/>
        </w:rPr>
      </w:pPr>
    </w:p>
    <w:p w:rsidR="00473C67" w:rsidRPr="00916B0F" w:rsidRDefault="00B04778" w:rsidP="00916B0F">
      <w:pPr>
        <w:pStyle w:val="a8"/>
        <w:ind w:left="0"/>
        <w:jc w:val="both"/>
        <w:rPr>
          <w:b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627F4">
        <w:rPr>
          <w:rFonts w:eastAsia="Calibri"/>
          <w:sz w:val="28"/>
          <w:szCs w:val="28"/>
          <w:lang w:eastAsia="en-US"/>
        </w:rPr>
        <w:t>.</w:t>
      </w:r>
      <w:r w:rsidR="005D7E11" w:rsidRPr="00A6567F">
        <w:rPr>
          <w:color w:val="000000"/>
          <w:sz w:val="28"/>
          <w:szCs w:val="28"/>
          <w:shd w:val="clear" w:color="auto" w:fill="FFFFFF"/>
        </w:rPr>
        <w:t>СЛУХАЛИ:</w:t>
      </w:r>
      <w:r w:rsidR="005D7E11" w:rsidRPr="00A6567F">
        <w:rPr>
          <w:color w:val="000000"/>
          <w:shd w:val="clear" w:color="auto" w:fill="FFFFFF"/>
        </w:rPr>
        <w:t xml:space="preserve"> </w:t>
      </w:r>
      <w:r w:rsidR="00BE37FC">
        <w:rPr>
          <w:b w:val="0"/>
          <w:color w:val="000000"/>
          <w:sz w:val="28"/>
          <w:szCs w:val="28"/>
          <w:shd w:val="clear" w:color="auto" w:fill="FFFFFF"/>
        </w:rPr>
        <w:t xml:space="preserve">подання відділу </w:t>
      </w:r>
      <w:r w:rsidR="00916B0F">
        <w:rPr>
          <w:b w:val="0"/>
          <w:color w:val="000000"/>
          <w:sz w:val="28"/>
          <w:szCs w:val="28"/>
          <w:shd w:val="clear" w:color="auto" w:fill="FFFFFF"/>
        </w:rPr>
        <w:t xml:space="preserve">земельних відносин про затвердження </w:t>
      </w:r>
      <w:r w:rsidR="00916B0F" w:rsidRPr="00FE2936">
        <w:rPr>
          <w:b w:val="0"/>
          <w:sz w:val="28"/>
          <w:szCs w:val="28"/>
        </w:rPr>
        <w:t xml:space="preserve">схеми </w:t>
      </w:r>
      <w:r w:rsidR="00916B0F" w:rsidRPr="00FE2936">
        <w:rPr>
          <w:b w:val="0"/>
          <w:sz w:val="28"/>
          <w:szCs w:val="28"/>
          <w:shd w:val="clear" w:color="auto" w:fill="FFFFFF"/>
        </w:rPr>
        <w:t>і техніко-економічні обґрунтування використання та охорони земель міста Чоп Закарпатської області.</w:t>
      </w:r>
    </w:p>
    <w:p w:rsidR="00916B0F" w:rsidRDefault="001A444F" w:rsidP="00916B0F">
      <w:pPr>
        <w:jc w:val="both"/>
        <w:rPr>
          <w:color w:val="000000"/>
          <w:sz w:val="28"/>
          <w:szCs w:val="28"/>
          <w:shd w:val="clear" w:color="auto" w:fill="FFFFFF"/>
        </w:rPr>
      </w:pPr>
      <w:r w:rsidRPr="001A444F">
        <w:rPr>
          <w:color w:val="000000"/>
          <w:sz w:val="28"/>
          <w:szCs w:val="28"/>
          <w:shd w:val="clear" w:color="auto" w:fill="FFFFFF"/>
        </w:rPr>
        <w:t>ВИСТУПИЛИ:</w:t>
      </w:r>
      <w:r w:rsidR="00AA4043">
        <w:rPr>
          <w:color w:val="000000"/>
          <w:sz w:val="28"/>
          <w:szCs w:val="28"/>
          <w:shd w:val="clear" w:color="auto" w:fill="FFFFFF"/>
        </w:rPr>
        <w:t xml:space="preserve"> </w:t>
      </w:r>
      <w:r w:rsidR="00AA4043" w:rsidRPr="00056127">
        <w:rPr>
          <w:b w:val="0"/>
          <w:color w:val="000000"/>
          <w:sz w:val="28"/>
          <w:szCs w:val="28"/>
          <w:shd w:val="clear" w:color="auto" w:fill="FFFFFF"/>
        </w:rPr>
        <w:t>Мартинов Г.К.,Голубка В.В.</w:t>
      </w:r>
    </w:p>
    <w:p w:rsidR="00916B0F" w:rsidRPr="00916B0F" w:rsidRDefault="001A444F" w:rsidP="00916B0F">
      <w:pPr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ВИРІШИЛИ: </w:t>
      </w:r>
      <w:r w:rsidR="00B94BDE">
        <w:rPr>
          <w:b w:val="0"/>
          <w:color w:val="000000"/>
          <w:sz w:val="28"/>
          <w:szCs w:val="28"/>
          <w:shd w:val="clear" w:color="auto" w:fill="FFFFFF"/>
        </w:rPr>
        <w:t xml:space="preserve">пропонувати сесії Чопської міської ради </w:t>
      </w:r>
      <w:r w:rsidR="00916B0F" w:rsidRPr="00916B0F">
        <w:rPr>
          <w:b w:val="0"/>
          <w:sz w:val="28"/>
          <w:szCs w:val="28"/>
        </w:rPr>
        <w:t>затвердити схему з</w:t>
      </w:r>
      <w:r w:rsidR="00916B0F" w:rsidRPr="00916B0F">
        <w:rPr>
          <w:b w:val="0"/>
          <w:sz w:val="28"/>
          <w:szCs w:val="28"/>
          <w:shd w:val="clear" w:color="auto" w:fill="FFFFFF"/>
        </w:rPr>
        <w:t>емлеустрою і техніко-економічні обґрунтування використання та охорони земель міста Чоп Закарпатської області</w:t>
      </w:r>
      <w:r w:rsidR="00916B0F">
        <w:rPr>
          <w:b w:val="0"/>
          <w:sz w:val="28"/>
          <w:szCs w:val="28"/>
          <w:shd w:val="clear" w:color="auto" w:fill="FFFFFF"/>
        </w:rPr>
        <w:t xml:space="preserve"> та </w:t>
      </w:r>
      <w:r w:rsidR="00916B0F">
        <w:rPr>
          <w:b w:val="0"/>
          <w:sz w:val="28"/>
          <w:szCs w:val="28"/>
        </w:rPr>
        <w:t>н</w:t>
      </w:r>
      <w:r w:rsidR="00916B0F" w:rsidRPr="00916B0F">
        <w:rPr>
          <w:b w:val="0"/>
          <w:sz w:val="28"/>
          <w:szCs w:val="28"/>
        </w:rPr>
        <w:t>адати дозвіл на розробку проекту землеустрою щодо встановлення (зміни) меж міста Чоп Закарпатської області.</w:t>
      </w:r>
    </w:p>
    <w:p w:rsidR="00E22276" w:rsidRDefault="002E3330" w:rsidP="00E22276">
      <w:pPr>
        <w:jc w:val="both"/>
        <w:rPr>
          <w:rFonts w:eastAsia="Calibri"/>
          <w:sz w:val="28"/>
          <w:szCs w:val="28"/>
          <w:lang w:eastAsia="en-US"/>
        </w:rPr>
      </w:pPr>
      <w:r w:rsidRPr="00B705EC">
        <w:rPr>
          <w:rFonts w:eastAsia="Calibri"/>
          <w:sz w:val="28"/>
          <w:szCs w:val="28"/>
          <w:lang w:eastAsia="en-US"/>
        </w:rPr>
        <w:t xml:space="preserve">Голосували: </w:t>
      </w:r>
      <w:proofErr w:type="spellStart"/>
      <w:r w:rsidRPr="00056127">
        <w:rPr>
          <w:rFonts w:eastAsia="Calibri"/>
          <w:sz w:val="28"/>
          <w:szCs w:val="28"/>
          <w:lang w:eastAsia="en-US"/>
        </w:rPr>
        <w:t>за-</w:t>
      </w:r>
      <w:proofErr w:type="spellEnd"/>
      <w:r w:rsidRPr="00056127">
        <w:rPr>
          <w:rFonts w:eastAsia="Calibri"/>
          <w:sz w:val="28"/>
          <w:szCs w:val="28"/>
          <w:lang w:eastAsia="en-US"/>
        </w:rPr>
        <w:t xml:space="preserve"> </w:t>
      </w:r>
      <w:r w:rsidR="00056127" w:rsidRPr="00056127">
        <w:rPr>
          <w:rFonts w:eastAsia="Calibri"/>
          <w:sz w:val="28"/>
          <w:szCs w:val="28"/>
          <w:lang w:val="ru-RU" w:eastAsia="en-US"/>
        </w:rPr>
        <w:t>3</w:t>
      </w:r>
      <w:r w:rsidRPr="00056127">
        <w:rPr>
          <w:rFonts w:eastAsia="Calibri"/>
          <w:sz w:val="28"/>
          <w:szCs w:val="28"/>
          <w:lang w:eastAsia="en-US"/>
        </w:rPr>
        <w:t>, проти-0, утрималось-0.</w:t>
      </w:r>
    </w:p>
    <w:p w:rsidR="00482086" w:rsidRPr="009929CA" w:rsidRDefault="00E840B1" w:rsidP="009929CA">
      <w:pPr>
        <w:pStyle w:val="a8"/>
        <w:ind w:left="0"/>
        <w:jc w:val="both"/>
        <w:rPr>
          <w:b w:val="0"/>
          <w:sz w:val="28"/>
          <w:szCs w:val="28"/>
        </w:rPr>
      </w:pPr>
      <w:r w:rsidRPr="00473C67">
        <w:rPr>
          <w:rFonts w:eastAsia="Calibri"/>
          <w:sz w:val="28"/>
          <w:szCs w:val="28"/>
          <w:lang w:eastAsia="en-US"/>
        </w:rPr>
        <w:t>2.</w:t>
      </w:r>
      <w:r w:rsidR="00EF67B7" w:rsidRPr="00473C67">
        <w:rPr>
          <w:rFonts w:eastAsia="Calibri"/>
          <w:sz w:val="28"/>
          <w:szCs w:val="28"/>
          <w:lang w:eastAsia="en-US"/>
        </w:rPr>
        <w:t xml:space="preserve"> </w:t>
      </w:r>
      <w:r w:rsidR="00D64C76" w:rsidRPr="00473C67">
        <w:rPr>
          <w:rFonts w:eastAsia="Calibri"/>
          <w:sz w:val="28"/>
          <w:szCs w:val="28"/>
          <w:lang w:eastAsia="en-US"/>
        </w:rPr>
        <w:t xml:space="preserve">СЛУХАЛИ: </w:t>
      </w:r>
      <w:r w:rsidR="000529DB">
        <w:rPr>
          <w:rFonts w:eastAsia="Calibri"/>
          <w:b w:val="0"/>
          <w:sz w:val="28"/>
          <w:szCs w:val="28"/>
          <w:lang w:eastAsia="en-US"/>
        </w:rPr>
        <w:t xml:space="preserve">заяву </w:t>
      </w:r>
      <w:r w:rsidR="009929CA">
        <w:rPr>
          <w:rFonts w:eastAsia="Calibri"/>
          <w:b w:val="0"/>
          <w:sz w:val="28"/>
          <w:szCs w:val="28"/>
          <w:lang w:eastAsia="en-US"/>
        </w:rPr>
        <w:t xml:space="preserve">ПП « </w:t>
      </w:r>
      <w:proofErr w:type="spellStart"/>
      <w:r w:rsidR="009929CA">
        <w:rPr>
          <w:rFonts w:eastAsia="Calibri"/>
          <w:b w:val="0"/>
          <w:sz w:val="28"/>
          <w:szCs w:val="28"/>
          <w:lang w:eastAsia="en-US"/>
        </w:rPr>
        <w:t>Балмарт</w:t>
      </w:r>
      <w:proofErr w:type="spellEnd"/>
      <w:r w:rsidR="009929CA">
        <w:rPr>
          <w:rFonts w:eastAsia="Calibri"/>
          <w:b w:val="0"/>
          <w:sz w:val="28"/>
          <w:szCs w:val="28"/>
          <w:lang w:eastAsia="en-US"/>
        </w:rPr>
        <w:t xml:space="preserve">» про  </w:t>
      </w:r>
      <w:r w:rsidR="009929CA" w:rsidRPr="009929CA">
        <w:rPr>
          <w:b w:val="0"/>
          <w:sz w:val="28"/>
          <w:szCs w:val="28"/>
        </w:rPr>
        <w:t xml:space="preserve">на передачу у суборенду земельної ділянки ПП « </w:t>
      </w:r>
      <w:proofErr w:type="spellStart"/>
      <w:r w:rsidR="009929CA" w:rsidRPr="009929CA">
        <w:rPr>
          <w:b w:val="0"/>
          <w:sz w:val="28"/>
          <w:szCs w:val="28"/>
        </w:rPr>
        <w:t>Балмарт</w:t>
      </w:r>
      <w:proofErr w:type="spellEnd"/>
      <w:r w:rsidR="009929CA" w:rsidRPr="009929CA">
        <w:rPr>
          <w:b w:val="0"/>
          <w:sz w:val="28"/>
          <w:szCs w:val="28"/>
        </w:rPr>
        <w:t>» площею 14,7000 га, кадастровий номер 2124885900:10:016:0001, яка перебуває у користуванні гр. Мартин Віктора Івановича на умовах оренди, без зміни цільового призначення земельної ділянки.</w:t>
      </w:r>
    </w:p>
    <w:p w:rsidR="00E22276" w:rsidRPr="00107DFA" w:rsidRDefault="006C58EB" w:rsidP="00107DFA">
      <w:pPr>
        <w:pStyle w:val="a8"/>
        <w:ind w:left="0"/>
        <w:jc w:val="both"/>
        <w:rPr>
          <w:b w:val="0"/>
          <w:bCs/>
          <w:color w:val="181818"/>
          <w:sz w:val="28"/>
          <w:szCs w:val="28"/>
          <w:shd w:val="clear" w:color="auto" w:fill="FFFFFF"/>
        </w:rPr>
      </w:pPr>
      <w:r w:rsidRPr="00B705EC">
        <w:rPr>
          <w:bCs/>
          <w:color w:val="181818"/>
          <w:sz w:val="28"/>
          <w:szCs w:val="28"/>
          <w:shd w:val="clear" w:color="auto" w:fill="FFFFFF"/>
        </w:rPr>
        <w:t>ВИСТУПИЛИ:</w:t>
      </w:r>
      <w:r w:rsidR="007153DD" w:rsidRPr="00B705EC">
        <w:rPr>
          <w:bCs/>
          <w:color w:val="181818"/>
          <w:sz w:val="28"/>
          <w:szCs w:val="28"/>
          <w:shd w:val="clear" w:color="auto" w:fill="FFFFFF"/>
        </w:rPr>
        <w:t xml:space="preserve"> </w:t>
      </w:r>
      <w:r w:rsidR="00DB4C30" w:rsidRPr="00056127">
        <w:rPr>
          <w:b w:val="0"/>
          <w:bCs/>
          <w:color w:val="181818"/>
          <w:sz w:val="28"/>
          <w:szCs w:val="28"/>
          <w:shd w:val="clear" w:color="auto" w:fill="FFFFFF"/>
        </w:rPr>
        <w:t>Мартинов Г.К.,Голубка В.В.</w:t>
      </w:r>
    </w:p>
    <w:p w:rsidR="00E22276" w:rsidRPr="00F93CD4" w:rsidRDefault="006C58EB" w:rsidP="00E22276">
      <w:pPr>
        <w:jc w:val="both"/>
        <w:rPr>
          <w:b w:val="0"/>
          <w:sz w:val="28"/>
          <w:szCs w:val="28"/>
        </w:rPr>
      </w:pPr>
      <w:r w:rsidRPr="006C58EB">
        <w:rPr>
          <w:rFonts w:eastAsia="Calibri"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F0C88" w:rsidRPr="00AF0C88">
        <w:rPr>
          <w:rFonts w:eastAsia="Calibri"/>
          <w:b w:val="0"/>
          <w:sz w:val="28"/>
          <w:szCs w:val="28"/>
          <w:lang w:eastAsia="en-US"/>
        </w:rPr>
        <w:t xml:space="preserve">пропонувати сесії Чопської міської ради </w:t>
      </w:r>
      <w:r w:rsidR="00F93CD4" w:rsidRPr="00F93CD4">
        <w:rPr>
          <w:b w:val="0"/>
          <w:sz w:val="28"/>
          <w:szCs w:val="28"/>
        </w:rPr>
        <w:t xml:space="preserve">надати згоду на передачу у суборенду земельної ділянки ПП « </w:t>
      </w:r>
      <w:proofErr w:type="spellStart"/>
      <w:r w:rsidR="00F93CD4" w:rsidRPr="00F93CD4">
        <w:rPr>
          <w:b w:val="0"/>
          <w:sz w:val="28"/>
          <w:szCs w:val="28"/>
        </w:rPr>
        <w:t>Балмарт</w:t>
      </w:r>
      <w:proofErr w:type="spellEnd"/>
      <w:r w:rsidR="00F93CD4" w:rsidRPr="00F93CD4">
        <w:rPr>
          <w:b w:val="0"/>
          <w:sz w:val="28"/>
          <w:szCs w:val="28"/>
        </w:rPr>
        <w:t>» площею 14,7000 га, кадастровий номер 2124885900:10:016:0001, яка перебуває у користуванні гр. Мартин Віктора Івановича на умовах оренди, без зміни цільового призначення земельної ділянки</w:t>
      </w:r>
      <w:r w:rsidR="00F93CD4">
        <w:rPr>
          <w:b w:val="0"/>
          <w:sz w:val="28"/>
          <w:szCs w:val="28"/>
        </w:rPr>
        <w:t>.</w:t>
      </w:r>
    </w:p>
    <w:p w:rsidR="0058607E" w:rsidRDefault="008C6DC1" w:rsidP="0058607E">
      <w:pPr>
        <w:pStyle w:val="a8"/>
        <w:ind w:left="0"/>
        <w:jc w:val="both"/>
        <w:rPr>
          <w:rFonts w:eastAsia="Calibri"/>
          <w:sz w:val="28"/>
          <w:szCs w:val="28"/>
          <w:lang w:eastAsia="en-US"/>
        </w:rPr>
      </w:pPr>
      <w:r w:rsidRPr="00B705EC">
        <w:rPr>
          <w:rFonts w:eastAsia="Calibri"/>
          <w:sz w:val="28"/>
          <w:szCs w:val="28"/>
          <w:lang w:eastAsia="en-US"/>
        </w:rPr>
        <w:t xml:space="preserve">Голосували: </w:t>
      </w:r>
      <w:proofErr w:type="spellStart"/>
      <w:r w:rsidRPr="00056127">
        <w:rPr>
          <w:rFonts w:eastAsia="Calibri"/>
          <w:sz w:val="28"/>
          <w:szCs w:val="28"/>
          <w:lang w:eastAsia="en-US"/>
        </w:rPr>
        <w:t>за-</w:t>
      </w:r>
      <w:proofErr w:type="spellEnd"/>
      <w:r w:rsidRPr="00056127">
        <w:rPr>
          <w:rFonts w:eastAsia="Calibri"/>
          <w:sz w:val="28"/>
          <w:szCs w:val="28"/>
          <w:lang w:eastAsia="en-US"/>
        </w:rPr>
        <w:t xml:space="preserve"> </w:t>
      </w:r>
      <w:r w:rsidR="00056127" w:rsidRPr="00056127">
        <w:rPr>
          <w:rFonts w:eastAsia="Calibri"/>
          <w:sz w:val="28"/>
          <w:szCs w:val="28"/>
          <w:lang w:eastAsia="en-US"/>
        </w:rPr>
        <w:t>3</w:t>
      </w:r>
      <w:r w:rsidRPr="00056127">
        <w:rPr>
          <w:rFonts w:eastAsia="Calibri"/>
          <w:sz w:val="28"/>
          <w:szCs w:val="28"/>
          <w:lang w:eastAsia="en-US"/>
        </w:rPr>
        <w:t>, проти-0, утрималось-0.</w:t>
      </w:r>
    </w:p>
    <w:p w:rsidR="0058607E" w:rsidRPr="0058607E" w:rsidRDefault="0058607E" w:rsidP="0058607E">
      <w:pPr>
        <w:pStyle w:val="a8"/>
        <w:ind w:left="0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43DB2">
        <w:rPr>
          <w:rFonts w:eastAsia="Calibri"/>
          <w:sz w:val="28"/>
          <w:szCs w:val="28"/>
          <w:lang w:eastAsia="en-US"/>
        </w:rPr>
        <w:t xml:space="preserve"> </w:t>
      </w:r>
      <w:r w:rsidR="00743DB2" w:rsidRPr="00473C67">
        <w:rPr>
          <w:rFonts w:eastAsia="Calibri"/>
          <w:sz w:val="28"/>
          <w:szCs w:val="28"/>
          <w:lang w:eastAsia="en-US"/>
        </w:rPr>
        <w:t xml:space="preserve">СЛУХАЛИ: </w:t>
      </w:r>
      <w:r>
        <w:rPr>
          <w:rFonts w:eastAsia="Calibri"/>
          <w:b w:val="0"/>
          <w:sz w:val="28"/>
          <w:szCs w:val="28"/>
          <w:lang w:eastAsia="en-US"/>
        </w:rPr>
        <w:t xml:space="preserve">заяву гр. Кашуба А.М. про затвердження проекту землеустрою та надання у приватну власність земельну ділянку </w:t>
      </w:r>
      <w:r w:rsidRPr="0058607E">
        <w:rPr>
          <w:b w:val="0"/>
          <w:sz w:val="28"/>
          <w:szCs w:val="28"/>
        </w:rPr>
        <w:t>площею 0,8417 га кадастровий номер 2124885900:11:012:0031  за адресою: с. Петрівка, урочище «</w:t>
      </w:r>
      <w:proofErr w:type="spellStart"/>
      <w:r w:rsidRPr="0058607E">
        <w:rPr>
          <w:b w:val="0"/>
          <w:sz w:val="28"/>
          <w:szCs w:val="28"/>
        </w:rPr>
        <w:t>Балота</w:t>
      </w:r>
      <w:proofErr w:type="spellEnd"/>
      <w:r w:rsidRPr="0058607E">
        <w:rPr>
          <w:b w:val="0"/>
          <w:sz w:val="28"/>
          <w:szCs w:val="28"/>
        </w:rPr>
        <w:t>» для ведення особистого селянського господарства.</w:t>
      </w:r>
    </w:p>
    <w:p w:rsidR="00743DB2" w:rsidRPr="00743DB2" w:rsidRDefault="00743DB2" w:rsidP="00743DB2">
      <w:pPr>
        <w:pStyle w:val="a8"/>
        <w:ind w:left="0"/>
        <w:jc w:val="both"/>
        <w:rPr>
          <w:rFonts w:eastAsia="Calibri"/>
          <w:b w:val="0"/>
          <w:sz w:val="28"/>
          <w:szCs w:val="28"/>
          <w:lang w:eastAsia="en-US"/>
        </w:rPr>
      </w:pPr>
      <w:r w:rsidRPr="00743DB2">
        <w:rPr>
          <w:b w:val="0"/>
          <w:sz w:val="28"/>
          <w:szCs w:val="28"/>
        </w:rPr>
        <w:lastRenderedPageBreak/>
        <w:t>.</w:t>
      </w:r>
    </w:p>
    <w:p w:rsidR="00B2668D" w:rsidRDefault="00743DB2" w:rsidP="00B2668D">
      <w:pPr>
        <w:pStyle w:val="a8"/>
        <w:ind w:left="0"/>
        <w:jc w:val="both"/>
        <w:rPr>
          <w:b w:val="0"/>
          <w:bCs/>
          <w:color w:val="181818"/>
          <w:sz w:val="28"/>
          <w:szCs w:val="28"/>
          <w:shd w:val="clear" w:color="auto" w:fill="FFFFFF"/>
        </w:rPr>
      </w:pPr>
      <w:r w:rsidRPr="00B705EC">
        <w:rPr>
          <w:bCs/>
          <w:color w:val="181818"/>
          <w:sz w:val="28"/>
          <w:szCs w:val="28"/>
          <w:shd w:val="clear" w:color="auto" w:fill="FFFFFF"/>
        </w:rPr>
        <w:t xml:space="preserve">ВИСТУПИЛИ: </w:t>
      </w:r>
      <w:r w:rsidRPr="00056127">
        <w:rPr>
          <w:b w:val="0"/>
          <w:bCs/>
          <w:color w:val="181818"/>
          <w:sz w:val="28"/>
          <w:szCs w:val="28"/>
          <w:shd w:val="clear" w:color="auto" w:fill="FFFFFF"/>
        </w:rPr>
        <w:t>Мартинов Г.К.,</w:t>
      </w:r>
      <w:r w:rsidR="00B705EC" w:rsidRPr="00056127">
        <w:rPr>
          <w:b w:val="0"/>
          <w:bCs/>
          <w:color w:val="181818"/>
          <w:sz w:val="28"/>
          <w:szCs w:val="28"/>
          <w:shd w:val="clear" w:color="auto" w:fill="FFFFFF"/>
        </w:rPr>
        <w:t>Плиска В.П.</w:t>
      </w:r>
    </w:p>
    <w:p w:rsidR="00B2668D" w:rsidRPr="00B2668D" w:rsidRDefault="00743DB2" w:rsidP="00B2668D">
      <w:pPr>
        <w:pStyle w:val="a8"/>
        <w:ind w:left="0"/>
        <w:jc w:val="both"/>
        <w:rPr>
          <w:b w:val="0"/>
          <w:bCs/>
          <w:color w:val="181818"/>
          <w:sz w:val="28"/>
          <w:szCs w:val="28"/>
          <w:shd w:val="clear" w:color="auto" w:fill="FFFFFF"/>
        </w:rPr>
      </w:pPr>
      <w:r w:rsidRPr="006C58EB">
        <w:rPr>
          <w:rFonts w:eastAsia="Calibri"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F0C88">
        <w:rPr>
          <w:rFonts w:eastAsia="Calibri"/>
          <w:b w:val="0"/>
          <w:sz w:val="28"/>
          <w:szCs w:val="28"/>
          <w:lang w:eastAsia="en-US"/>
        </w:rPr>
        <w:t xml:space="preserve">пропонувати сесії Чопської міської ради </w:t>
      </w:r>
      <w:r w:rsidR="00B2668D" w:rsidRPr="00B2668D">
        <w:rPr>
          <w:b w:val="0"/>
          <w:sz w:val="28"/>
          <w:szCs w:val="28"/>
        </w:rPr>
        <w:t xml:space="preserve">затвердити проект землеустрою щодо відведення земельної ділянки площею 0,8417 га кадастровий номер 2124885900:11:012:0031 </w:t>
      </w:r>
      <w:proofErr w:type="spellStart"/>
      <w:r w:rsidR="00B2668D" w:rsidRPr="00B2668D">
        <w:rPr>
          <w:b w:val="0"/>
          <w:sz w:val="28"/>
          <w:szCs w:val="28"/>
        </w:rPr>
        <w:t>с.Петрівка</w:t>
      </w:r>
      <w:proofErr w:type="spellEnd"/>
      <w:r w:rsidR="00B2668D" w:rsidRPr="00B2668D">
        <w:rPr>
          <w:b w:val="0"/>
          <w:sz w:val="28"/>
          <w:szCs w:val="28"/>
        </w:rPr>
        <w:t>, урочище «</w:t>
      </w:r>
      <w:proofErr w:type="spellStart"/>
      <w:r w:rsidR="00B2668D" w:rsidRPr="00B2668D">
        <w:rPr>
          <w:b w:val="0"/>
          <w:sz w:val="28"/>
          <w:szCs w:val="28"/>
        </w:rPr>
        <w:t>Балота</w:t>
      </w:r>
      <w:proofErr w:type="spellEnd"/>
      <w:r w:rsidR="00B2668D" w:rsidRPr="00B2668D">
        <w:rPr>
          <w:b w:val="0"/>
          <w:sz w:val="28"/>
          <w:szCs w:val="28"/>
        </w:rPr>
        <w:t>» для ведення особистого селянського господарства та передати безоплатно у власність гр. Кашуба Андрію Михайловичу земельну ділянку площею 0,8417 га кадастровий номер 2124885900:11:012:0031  за адресою: с. Петрівка, урочище «</w:t>
      </w:r>
      <w:proofErr w:type="spellStart"/>
      <w:r w:rsidR="00B2668D" w:rsidRPr="00B2668D">
        <w:rPr>
          <w:b w:val="0"/>
          <w:sz w:val="28"/>
          <w:szCs w:val="28"/>
        </w:rPr>
        <w:t>Балота</w:t>
      </w:r>
      <w:proofErr w:type="spellEnd"/>
      <w:r w:rsidR="00B2668D" w:rsidRPr="00B2668D">
        <w:rPr>
          <w:b w:val="0"/>
          <w:sz w:val="28"/>
          <w:szCs w:val="28"/>
        </w:rPr>
        <w:t>» для ведення особистого селянського господарства.</w:t>
      </w:r>
    </w:p>
    <w:p w:rsidR="00B2668D" w:rsidRDefault="00743DB2" w:rsidP="00B2668D">
      <w:pPr>
        <w:pStyle w:val="a8"/>
        <w:ind w:left="0"/>
        <w:jc w:val="both"/>
        <w:rPr>
          <w:rFonts w:eastAsia="Calibri"/>
          <w:sz w:val="28"/>
          <w:szCs w:val="28"/>
          <w:lang w:eastAsia="en-US"/>
        </w:rPr>
      </w:pPr>
      <w:r w:rsidRPr="00B705EC">
        <w:rPr>
          <w:rFonts w:eastAsia="Calibri"/>
          <w:sz w:val="28"/>
          <w:szCs w:val="28"/>
          <w:lang w:eastAsia="en-US"/>
        </w:rPr>
        <w:t xml:space="preserve">Голосували: </w:t>
      </w:r>
      <w:proofErr w:type="spellStart"/>
      <w:r w:rsidRPr="00056127">
        <w:rPr>
          <w:rFonts w:eastAsia="Calibri"/>
          <w:sz w:val="28"/>
          <w:szCs w:val="28"/>
          <w:lang w:eastAsia="en-US"/>
        </w:rPr>
        <w:t>за-</w:t>
      </w:r>
      <w:proofErr w:type="spellEnd"/>
      <w:r w:rsidRPr="00056127">
        <w:rPr>
          <w:rFonts w:eastAsia="Calibri"/>
          <w:sz w:val="28"/>
          <w:szCs w:val="28"/>
          <w:lang w:eastAsia="en-US"/>
        </w:rPr>
        <w:t xml:space="preserve"> </w:t>
      </w:r>
      <w:r w:rsidR="00056127" w:rsidRPr="00056127">
        <w:rPr>
          <w:rFonts w:eastAsia="Calibri"/>
          <w:sz w:val="28"/>
          <w:szCs w:val="28"/>
          <w:lang w:eastAsia="en-US"/>
        </w:rPr>
        <w:t>3</w:t>
      </w:r>
      <w:r w:rsidRPr="00056127">
        <w:rPr>
          <w:rFonts w:eastAsia="Calibri"/>
          <w:sz w:val="28"/>
          <w:szCs w:val="28"/>
          <w:lang w:eastAsia="en-US"/>
        </w:rPr>
        <w:t>, проти-0, утрималось-0.</w:t>
      </w:r>
    </w:p>
    <w:p w:rsidR="004E19D9" w:rsidRPr="00B2668D" w:rsidRDefault="00B2668D" w:rsidP="00AF0C88">
      <w:pPr>
        <w:pStyle w:val="a8"/>
        <w:ind w:left="0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01C46">
        <w:rPr>
          <w:rFonts w:eastAsia="Calibri"/>
          <w:sz w:val="28"/>
          <w:szCs w:val="28"/>
          <w:lang w:eastAsia="en-US"/>
        </w:rPr>
        <w:t>.</w:t>
      </w:r>
      <w:r w:rsidR="00101C46" w:rsidRPr="00473C67">
        <w:rPr>
          <w:rFonts w:eastAsia="Calibri"/>
          <w:sz w:val="28"/>
          <w:szCs w:val="28"/>
          <w:lang w:eastAsia="en-US"/>
        </w:rPr>
        <w:t xml:space="preserve"> СЛУХАЛИ: </w:t>
      </w:r>
      <w:r>
        <w:rPr>
          <w:rFonts w:eastAsia="Calibri"/>
          <w:b w:val="0"/>
          <w:sz w:val="28"/>
          <w:szCs w:val="28"/>
          <w:lang w:eastAsia="en-US"/>
        </w:rPr>
        <w:t xml:space="preserve">заяву гр. </w:t>
      </w:r>
      <w:proofErr w:type="spellStart"/>
      <w:r>
        <w:rPr>
          <w:rFonts w:eastAsia="Calibri"/>
          <w:b w:val="0"/>
          <w:sz w:val="28"/>
          <w:szCs w:val="28"/>
          <w:lang w:eastAsia="en-US"/>
        </w:rPr>
        <w:t>Салка</w:t>
      </w:r>
      <w:proofErr w:type="spellEnd"/>
      <w:r>
        <w:rPr>
          <w:rFonts w:eastAsia="Calibri"/>
          <w:b w:val="0"/>
          <w:sz w:val="28"/>
          <w:szCs w:val="28"/>
          <w:lang w:eastAsia="en-US"/>
        </w:rPr>
        <w:t xml:space="preserve"> І.І. про надання дозволу на розробку проекту землеустрою щодо відведення земельної ділянки </w:t>
      </w:r>
      <w:r w:rsidRPr="00B2668D">
        <w:rPr>
          <w:b w:val="0"/>
          <w:sz w:val="28"/>
          <w:szCs w:val="28"/>
        </w:rPr>
        <w:t xml:space="preserve">орієнтовною площею 0,07 га за адресою с. </w:t>
      </w:r>
      <w:proofErr w:type="spellStart"/>
      <w:r w:rsidRPr="00B2668D">
        <w:rPr>
          <w:b w:val="0"/>
          <w:sz w:val="28"/>
          <w:szCs w:val="28"/>
        </w:rPr>
        <w:t>Есень</w:t>
      </w:r>
      <w:proofErr w:type="spellEnd"/>
      <w:r w:rsidRPr="00B2668D">
        <w:rPr>
          <w:b w:val="0"/>
          <w:sz w:val="28"/>
          <w:szCs w:val="28"/>
        </w:rPr>
        <w:t>, вул. Гагаріна,47 для будівництва та обслуговування житлового будинку, господарських будівель та споруд  за рахунок земель наданих в користування громадянам.</w:t>
      </w:r>
    </w:p>
    <w:p w:rsidR="00B2668D" w:rsidRDefault="00101C46" w:rsidP="00B2668D">
      <w:pPr>
        <w:pStyle w:val="a7"/>
        <w:jc w:val="both"/>
        <w:rPr>
          <w:rFonts w:ascii="Times New Roman" w:hAnsi="Times New Roman" w:cs="Times New Roman"/>
          <w:b w:val="0"/>
          <w:bCs/>
          <w:color w:val="181818"/>
          <w:sz w:val="28"/>
          <w:szCs w:val="28"/>
          <w:shd w:val="clear" w:color="auto" w:fill="FFFFFF"/>
        </w:rPr>
      </w:pPr>
      <w:r w:rsidRPr="00880B52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ВИСТУПИЛИ: </w:t>
      </w:r>
      <w:r w:rsidRPr="00056127">
        <w:rPr>
          <w:rFonts w:ascii="Times New Roman" w:hAnsi="Times New Roman" w:cs="Times New Roman"/>
          <w:b w:val="0"/>
          <w:bCs/>
          <w:color w:val="181818"/>
          <w:sz w:val="28"/>
          <w:szCs w:val="28"/>
          <w:shd w:val="clear" w:color="auto" w:fill="FFFFFF"/>
        </w:rPr>
        <w:t>Мартинов Г.К.,</w:t>
      </w:r>
      <w:r w:rsidR="00B705EC" w:rsidRPr="00056127">
        <w:rPr>
          <w:rFonts w:ascii="Times New Roman" w:hAnsi="Times New Roman" w:cs="Times New Roman"/>
          <w:b w:val="0"/>
          <w:bCs/>
          <w:color w:val="181818"/>
          <w:sz w:val="28"/>
          <w:szCs w:val="28"/>
          <w:shd w:val="clear" w:color="auto" w:fill="FFFFFF"/>
        </w:rPr>
        <w:t>Плиска В.П.</w:t>
      </w:r>
    </w:p>
    <w:p w:rsidR="00B2668D" w:rsidRPr="00B2668D" w:rsidRDefault="00101C46" w:rsidP="00B2668D">
      <w:pPr>
        <w:pStyle w:val="a7"/>
        <w:jc w:val="both"/>
        <w:rPr>
          <w:rFonts w:ascii="Times New Roman" w:hAnsi="Times New Roman" w:cs="Times New Roman"/>
          <w:b w:val="0"/>
          <w:bCs/>
          <w:color w:val="181818"/>
          <w:sz w:val="28"/>
          <w:szCs w:val="28"/>
          <w:shd w:val="clear" w:color="auto" w:fill="FFFFFF"/>
        </w:rPr>
      </w:pPr>
      <w:r w:rsidRPr="00B266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ВИРІШИЛИ: </w:t>
      </w:r>
      <w:r w:rsidR="004E19D9" w:rsidRPr="00B2668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пропонувати сесії Чопської міської ради </w:t>
      </w:r>
      <w:r w:rsidR="00B2668D" w:rsidRPr="00B2668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надати дозвіл гр. </w:t>
      </w:r>
      <w:proofErr w:type="spellStart"/>
      <w:r w:rsidR="00B2668D" w:rsidRPr="00B2668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Салко</w:t>
      </w:r>
      <w:proofErr w:type="spellEnd"/>
      <w:r w:rsidR="00B2668D" w:rsidRPr="00B2668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Івану Івановичу</w:t>
      </w:r>
      <w:r w:rsidR="00B2668D" w:rsidRPr="00B2668D">
        <w:rPr>
          <w:rStyle w:val="aa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</w:t>
      </w:r>
      <w:r w:rsidR="00B2668D" w:rsidRPr="00B2668D">
        <w:rPr>
          <w:rStyle w:val="aa"/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="00B2668D" w:rsidRPr="00B2668D">
        <w:rPr>
          <w:rFonts w:ascii="Times New Roman" w:hAnsi="Times New Roman" w:cs="Times New Roman"/>
          <w:b w:val="0"/>
          <w:sz w:val="28"/>
          <w:szCs w:val="28"/>
        </w:rPr>
        <w:t xml:space="preserve">розробку проекту  землеустрою  щодо відведення земельної  ділянки  орієнтовною площею 0,07 га за адресою с. </w:t>
      </w:r>
      <w:proofErr w:type="spellStart"/>
      <w:r w:rsidR="00B2668D" w:rsidRPr="00B2668D">
        <w:rPr>
          <w:rFonts w:ascii="Times New Roman" w:hAnsi="Times New Roman" w:cs="Times New Roman"/>
          <w:b w:val="0"/>
          <w:sz w:val="28"/>
          <w:szCs w:val="28"/>
        </w:rPr>
        <w:t>Есень</w:t>
      </w:r>
      <w:proofErr w:type="spellEnd"/>
      <w:r w:rsidR="00B2668D" w:rsidRPr="00B2668D">
        <w:rPr>
          <w:rFonts w:ascii="Times New Roman" w:hAnsi="Times New Roman" w:cs="Times New Roman"/>
          <w:b w:val="0"/>
          <w:sz w:val="28"/>
          <w:szCs w:val="28"/>
        </w:rPr>
        <w:t>, вул. Гагаріна,47 для будівництва та обслуговування житлового будинку, господарських будівель та споруд  за рахунок земель наданих в користування громадянам.</w:t>
      </w:r>
    </w:p>
    <w:p w:rsidR="00D04E4F" w:rsidRPr="00AD4428" w:rsidRDefault="00D04E4F" w:rsidP="00B2668D">
      <w:pPr>
        <w:pStyle w:val="a8"/>
        <w:ind w:left="0"/>
        <w:jc w:val="both"/>
        <w:rPr>
          <w:rFonts w:eastAsia="Calibri"/>
          <w:sz w:val="28"/>
          <w:szCs w:val="28"/>
          <w:lang w:eastAsia="en-US"/>
        </w:rPr>
      </w:pPr>
      <w:r w:rsidRPr="00B705EC">
        <w:rPr>
          <w:rFonts w:eastAsia="Calibri"/>
          <w:sz w:val="28"/>
          <w:szCs w:val="28"/>
          <w:lang w:eastAsia="en-US"/>
        </w:rPr>
        <w:t xml:space="preserve">Голосували: </w:t>
      </w:r>
      <w:proofErr w:type="spellStart"/>
      <w:r w:rsidRPr="00056127">
        <w:rPr>
          <w:rFonts w:eastAsia="Calibri"/>
          <w:sz w:val="28"/>
          <w:szCs w:val="28"/>
          <w:lang w:eastAsia="en-US"/>
        </w:rPr>
        <w:t>за-</w:t>
      </w:r>
      <w:proofErr w:type="spellEnd"/>
      <w:r w:rsidR="00056127" w:rsidRPr="00056127">
        <w:rPr>
          <w:rFonts w:eastAsia="Calibri"/>
          <w:sz w:val="28"/>
          <w:szCs w:val="28"/>
          <w:lang w:val="ru-RU" w:eastAsia="en-US"/>
        </w:rPr>
        <w:t>3</w:t>
      </w:r>
      <w:r w:rsidRPr="00056127">
        <w:rPr>
          <w:rFonts w:eastAsia="Calibri"/>
          <w:sz w:val="28"/>
          <w:szCs w:val="28"/>
          <w:lang w:eastAsia="en-US"/>
        </w:rPr>
        <w:t>, проти-0, утрималось-0.</w:t>
      </w:r>
    </w:p>
    <w:p w:rsidR="00A7041E" w:rsidRPr="007B3E0E" w:rsidRDefault="00B2668D" w:rsidP="00B2668D">
      <w:pPr>
        <w:pStyle w:val="a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F2A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65E2E" w:rsidRPr="00473C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СЛУХАЛИ: </w:t>
      </w:r>
      <w:r w:rsidR="007B3E0E" w:rsidRPr="007B3E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інформацію начальника відділу земельних відносин </w:t>
      </w:r>
      <w:r w:rsidR="007B3E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про самовільне зайняття земельної ділянки в </w:t>
      </w:r>
      <w:proofErr w:type="spellStart"/>
      <w:r w:rsidR="007B3E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с.Есень</w:t>
      </w:r>
      <w:proofErr w:type="spellEnd"/>
      <w:r w:rsidR="00CC155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та необхідність звернення до Ужгородськ</w:t>
      </w:r>
      <w:r w:rsidR="003F047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ого районного відділу поліції Г</w:t>
      </w:r>
      <w:bookmarkStart w:id="0" w:name="_GoBack"/>
      <w:bookmarkEnd w:id="0"/>
      <w:r w:rsidR="00CC155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УМП у Закарпатській області та ГУ </w:t>
      </w:r>
      <w:proofErr w:type="spellStart"/>
      <w:r w:rsidR="00CC155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Держгеокадасту</w:t>
      </w:r>
      <w:proofErr w:type="spellEnd"/>
      <w:r w:rsidR="00CC155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у Закарпатській області щодо вчинення кримінального правопорушення.</w:t>
      </w:r>
    </w:p>
    <w:p w:rsidR="009C6589" w:rsidRDefault="00CC1550" w:rsidP="00966896">
      <w:pPr>
        <w:jc w:val="both"/>
        <w:rPr>
          <w:rFonts w:eastAsia="Calibri"/>
          <w:b w:val="0"/>
          <w:sz w:val="28"/>
          <w:szCs w:val="28"/>
          <w:lang w:eastAsia="en-US"/>
        </w:rPr>
      </w:pPr>
      <w:r w:rsidRPr="00CC1550">
        <w:rPr>
          <w:rFonts w:eastAsia="Calibri"/>
          <w:sz w:val="28"/>
          <w:szCs w:val="28"/>
          <w:lang w:eastAsia="en-US"/>
        </w:rPr>
        <w:t xml:space="preserve">ВИСТУПИЛИ: </w:t>
      </w:r>
      <w:r>
        <w:rPr>
          <w:rFonts w:eastAsia="Calibri"/>
          <w:b w:val="0"/>
          <w:sz w:val="28"/>
          <w:szCs w:val="28"/>
          <w:lang w:eastAsia="en-US"/>
        </w:rPr>
        <w:t>начальник відділу земельних відносин Голод О.В.</w:t>
      </w:r>
    </w:p>
    <w:p w:rsidR="00CC1550" w:rsidRPr="00CC1550" w:rsidRDefault="00CC1550" w:rsidP="00966896">
      <w:pPr>
        <w:jc w:val="both"/>
        <w:rPr>
          <w:rFonts w:eastAsia="Calibri"/>
          <w:b w:val="0"/>
          <w:sz w:val="28"/>
          <w:szCs w:val="28"/>
          <w:lang w:eastAsia="en-US"/>
        </w:rPr>
      </w:pPr>
      <w:r w:rsidRPr="00CC1550">
        <w:rPr>
          <w:rFonts w:eastAsia="Calibri"/>
          <w:sz w:val="28"/>
          <w:szCs w:val="28"/>
          <w:lang w:eastAsia="en-US"/>
        </w:rPr>
        <w:t xml:space="preserve">ВИРІШИЛИ: </w:t>
      </w:r>
      <w:r w:rsidRPr="00CC1550">
        <w:rPr>
          <w:rFonts w:eastAsia="Calibri"/>
          <w:b w:val="0"/>
          <w:sz w:val="28"/>
          <w:szCs w:val="28"/>
          <w:lang w:eastAsia="en-US"/>
        </w:rPr>
        <w:t>прийняти до відома інформацію зазначену Начальником відділу земельних відносин Голод О.В.</w:t>
      </w:r>
    </w:p>
    <w:p w:rsidR="00966896" w:rsidRDefault="00CC1550" w:rsidP="00CF1445">
      <w:pPr>
        <w:jc w:val="both"/>
        <w:rPr>
          <w:b w:val="0"/>
          <w:sz w:val="28"/>
          <w:szCs w:val="28"/>
        </w:rPr>
      </w:pPr>
      <w:r w:rsidRPr="00CC1550">
        <w:rPr>
          <w:sz w:val="28"/>
          <w:szCs w:val="28"/>
        </w:rPr>
        <w:t>5.1.СЛУХАЛИ:</w:t>
      </w:r>
      <w:r w:rsidR="00635611">
        <w:rPr>
          <w:sz w:val="28"/>
          <w:szCs w:val="28"/>
        </w:rPr>
        <w:t xml:space="preserve"> </w:t>
      </w:r>
      <w:r w:rsidR="00161D2D" w:rsidRPr="00161D2D">
        <w:rPr>
          <w:b w:val="0"/>
          <w:sz w:val="28"/>
          <w:szCs w:val="28"/>
        </w:rPr>
        <w:t>інформацію Начальника фінансового управління ЧМР</w:t>
      </w:r>
      <w:r w:rsidR="00161D2D">
        <w:rPr>
          <w:sz w:val="28"/>
          <w:szCs w:val="28"/>
        </w:rPr>
        <w:t xml:space="preserve"> </w:t>
      </w:r>
      <w:r w:rsidR="006E4365" w:rsidRPr="006E4365">
        <w:rPr>
          <w:b w:val="0"/>
          <w:sz w:val="28"/>
          <w:szCs w:val="28"/>
        </w:rPr>
        <w:t>про внесення змін до рішення обласної ради від 17.12.2020р. №40</w:t>
      </w:r>
      <w:r w:rsidR="006E4365">
        <w:rPr>
          <w:b w:val="0"/>
          <w:sz w:val="28"/>
          <w:szCs w:val="28"/>
        </w:rPr>
        <w:t xml:space="preserve"> « Про обласний бюджет на 2021 рік» до бюджету Чопської міської територіальної громади спрямовано кошти за рахунок іншої субвенції з місцевого бюджету за цільовим призначенням: на розробку детального плану території та проекту землеустрою щодо відведення земельної ділянки для пункту пропуску </w:t>
      </w:r>
      <w:r w:rsidR="004E24BF">
        <w:rPr>
          <w:b w:val="0"/>
          <w:sz w:val="28"/>
          <w:szCs w:val="28"/>
        </w:rPr>
        <w:t xml:space="preserve">« </w:t>
      </w:r>
      <w:proofErr w:type="spellStart"/>
      <w:r w:rsidR="004E24BF">
        <w:rPr>
          <w:b w:val="0"/>
          <w:sz w:val="28"/>
          <w:szCs w:val="28"/>
        </w:rPr>
        <w:t>Соломоново-</w:t>
      </w:r>
      <w:proofErr w:type="spellEnd"/>
      <w:r w:rsidR="004E24BF">
        <w:rPr>
          <w:b w:val="0"/>
          <w:sz w:val="28"/>
          <w:szCs w:val="28"/>
        </w:rPr>
        <w:t xml:space="preserve"> </w:t>
      </w:r>
      <w:proofErr w:type="spellStart"/>
      <w:r w:rsidR="004E24BF">
        <w:rPr>
          <w:b w:val="0"/>
          <w:sz w:val="28"/>
          <w:szCs w:val="28"/>
        </w:rPr>
        <w:t>Чієрна</w:t>
      </w:r>
      <w:proofErr w:type="spellEnd"/>
      <w:r w:rsidR="004E24BF">
        <w:rPr>
          <w:b w:val="0"/>
          <w:sz w:val="28"/>
          <w:szCs w:val="28"/>
        </w:rPr>
        <w:t>».</w:t>
      </w:r>
    </w:p>
    <w:p w:rsidR="004E24BF" w:rsidRDefault="004E24BF" w:rsidP="00CF1445">
      <w:pPr>
        <w:jc w:val="both"/>
        <w:rPr>
          <w:b w:val="0"/>
          <w:sz w:val="28"/>
          <w:szCs w:val="28"/>
        </w:rPr>
      </w:pPr>
      <w:r w:rsidRPr="004E24BF">
        <w:rPr>
          <w:sz w:val="28"/>
          <w:szCs w:val="28"/>
        </w:rPr>
        <w:t>ВИС</w:t>
      </w:r>
      <w:r w:rsidR="00BB2D4D">
        <w:rPr>
          <w:sz w:val="28"/>
          <w:szCs w:val="28"/>
        </w:rPr>
        <w:t>ТУ</w:t>
      </w:r>
      <w:r w:rsidRPr="004E24BF">
        <w:rPr>
          <w:sz w:val="28"/>
          <w:szCs w:val="28"/>
        </w:rPr>
        <w:t xml:space="preserve">ПИЛИ: </w:t>
      </w:r>
      <w:r w:rsidRPr="004E24BF">
        <w:rPr>
          <w:b w:val="0"/>
          <w:sz w:val="28"/>
          <w:szCs w:val="28"/>
        </w:rPr>
        <w:t>начальник фінансового управління ЧМР Абрамова Н.Ф.</w:t>
      </w:r>
    </w:p>
    <w:p w:rsidR="004E24BF" w:rsidRPr="00CC1550" w:rsidRDefault="004E24BF" w:rsidP="004E24BF">
      <w:pPr>
        <w:jc w:val="both"/>
        <w:rPr>
          <w:rFonts w:eastAsia="Calibri"/>
          <w:b w:val="0"/>
          <w:sz w:val="28"/>
          <w:szCs w:val="28"/>
          <w:lang w:eastAsia="en-US"/>
        </w:rPr>
      </w:pPr>
      <w:r w:rsidRPr="004E24BF">
        <w:rPr>
          <w:sz w:val="28"/>
          <w:szCs w:val="28"/>
        </w:rPr>
        <w:t>ВИРІШИЛИ:</w:t>
      </w:r>
      <w:r w:rsidRPr="004E24BF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CC1550">
        <w:rPr>
          <w:rFonts w:eastAsia="Calibri"/>
          <w:b w:val="0"/>
          <w:sz w:val="28"/>
          <w:szCs w:val="28"/>
          <w:lang w:eastAsia="en-US"/>
        </w:rPr>
        <w:t xml:space="preserve">прийняти до відома інформацію зазначену Начальником </w:t>
      </w:r>
      <w:r>
        <w:rPr>
          <w:rFonts w:eastAsia="Calibri"/>
          <w:b w:val="0"/>
          <w:sz w:val="28"/>
          <w:szCs w:val="28"/>
          <w:lang w:eastAsia="en-US"/>
        </w:rPr>
        <w:t>фінансового управління ЧМР Абрамової Н.Ф.</w:t>
      </w:r>
    </w:p>
    <w:p w:rsidR="00966896" w:rsidRPr="00966896" w:rsidRDefault="00966896" w:rsidP="00CF1445">
      <w:pPr>
        <w:jc w:val="both"/>
        <w:rPr>
          <w:sz w:val="28"/>
          <w:szCs w:val="28"/>
        </w:rPr>
      </w:pPr>
    </w:p>
    <w:p w:rsidR="001F7ED2" w:rsidRDefault="001F7ED2" w:rsidP="00A834EF">
      <w:pPr>
        <w:ind w:firstLine="360"/>
        <w:jc w:val="both"/>
        <w:rPr>
          <w:sz w:val="28"/>
          <w:szCs w:val="28"/>
        </w:rPr>
      </w:pPr>
    </w:p>
    <w:p w:rsidR="003737AE" w:rsidRDefault="004128AF" w:rsidP="004E24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F25A8E">
        <w:rPr>
          <w:sz w:val="28"/>
          <w:szCs w:val="28"/>
        </w:rPr>
        <w:tab/>
      </w:r>
      <w:r w:rsidR="00F25A8E">
        <w:rPr>
          <w:sz w:val="28"/>
          <w:szCs w:val="28"/>
        </w:rPr>
        <w:tab/>
      </w:r>
      <w:r w:rsidR="00F25A8E">
        <w:rPr>
          <w:sz w:val="28"/>
          <w:szCs w:val="28"/>
        </w:rPr>
        <w:tab/>
      </w:r>
      <w:r w:rsidR="00F25A8E">
        <w:rPr>
          <w:sz w:val="28"/>
          <w:szCs w:val="28"/>
        </w:rPr>
        <w:tab/>
      </w:r>
      <w:r w:rsidR="00F25A8E">
        <w:rPr>
          <w:sz w:val="28"/>
          <w:szCs w:val="28"/>
        </w:rPr>
        <w:tab/>
      </w:r>
      <w:r w:rsidR="00F25A8E">
        <w:rPr>
          <w:sz w:val="28"/>
          <w:szCs w:val="28"/>
        </w:rPr>
        <w:tab/>
      </w:r>
      <w:r w:rsidR="00A834EF">
        <w:rPr>
          <w:sz w:val="28"/>
          <w:szCs w:val="28"/>
        </w:rPr>
        <w:tab/>
        <w:t xml:space="preserve">Голубка </w:t>
      </w:r>
      <w:r>
        <w:rPr>
          <w:sz w:val="28"/>
          <w:szCs w:val="28"/>
        </w:rPr>
        <w:t>В.В.</w:t>
      </w:r>
      <w:r w:rsidR="00792A1A">
        <w:rPr>
          <w:rFonts w:eastAsia="Calibri"/>
          <w:sz w:val="28"/>
          <w:szCs w:val="28"/>
          <w:lang w:eastAsia="en-US"/>
        </w:rPr>
        <w:tab/>
      </w:r>
    </w:p>
    <w:p w:rsidR="004E24BF" w:rsidRDefault="00195DAF" w:rsidP="00195DAF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00FE" w:rsidRPr="003737AE" w:rsidRDefault="004E24BF" w:rsidP="00195DAF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6F95">
        <w:rPr>
          <w:sz w:val="28"/>
          <w:szCs w:val="28"/>
        </w:rPr>
        <w:t xml:space="preserve">Секретар </w:t>
      </w:r>
      <w:r w:rsidR="00346F95">
        <w:rPr>
          <w:sz w:val="28"/>
          <w:szCs w:val="28"/>
        </w:rPr>
        <w:tab/>
        <w:t>Плиска В.П.</w:t>
      </w:r>
    </w:p>
    <w:sectPr w:rsidR="006D00FE" w:rsidRPr="003737AE" w:rsidSect="00351D95">
      <w:headerReference w:type="default" r:id="rId8"/>
      <w:pgSz w:w="11906" w:h="16838"/>
      <w:pgMar w:top="426" w:right="746" w:bottom="127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8B" w:rsidRDefault="00BD528B">
      <w:r>
        <w:separator/>
      </w:r>
    </w:p>
  </w:endnote>
  <w:endnote w:type="continuationSeparator" w:id="0">
    <w:p w:rsidR="00BD528B" w:rsidRDefault="00BD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8B" w:rsidRDefault="00BD528B">
      <w:r>
        <w:separator/>
      </w:r>
    </w:p>
  </w:footnote>
  <w:footnote w:type="continuationSeparator" w:id="0">
    <w:p w:rsidR="00BD528B" w:rsidRDefault="00BD5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FD" w:rsidRDefault="00A970F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3F0473" w:rsidRPr="003F0473">
      <w:rPr>
        <w:noProof/>
        <w:lang w:val="ru-RU"/>
      </w:rPr>
      <w:t>2</w:t>
    </w:r>
    <w:r>
      <w:fldChar w:fldCharType="end"/>
    </w:r>
  </w:p>
  <w:p w:rsidR="00A970FD" w:rsidRDefault="00A970F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243"/>
    <w:multiLevelType w:val="hybridMultilevel"/>
    <w:tmpl w:val="78EC9C84"/>
    <w:lvl w:ilvl="0" w:tplc="901C25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5C40"/>
    <w:multiLevelType w:val="hybridMultilevel"/>
    <w:tmpl w:val="1D30285E"/>
    <w:lvl w:ilvl="0" w:tplc="7BACD2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066E8"/>
    <w:multiLevelType w:val="multilevel"/>
    <w:tmpl w:val="A1F84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A82714"/>
    <w:multiLevelType w:val="hybridMultilevel"/>
    <w:tmpl w:val="71229B9E"/>
    <w:lvl w:ilvl="0" w:tplc="B592504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B843A4"/>
    <w:multiLevelType w:val="hybridMultilevel"/>
    <w:tmpl w:val="45B00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167A9"/>
    <w:multiLevelType w:val="multilevel"/>
    <w:tmpl w:val="3976B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B292F4F"/>
    <w:multiLevelType w:val="multilevel"/>
    <w:tmpl w:val="4FBE8F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1C1179B0"/>
    <w:multiLevelType w:val="multilevel"/>
    <w:tmpl w:val="F8B497BC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822" w:hanging="42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uk-UA" w:bidi="uk-UA"/>
      </w:rPr>
    </w:lvl>
    <w:lvl w:ilvl="2">
      <w:numFmt w:val="bullet"/>
      <w:lvlText w:val="•"/>
      <w:lvlJc w:val="left"/>
      <w:pPr>
        <w:ind w:left="2569" w:hanging="424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443" w:hanging="42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318" w:hanging="42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193" w:hanging="42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067" w:hanging="42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42" w:hanging="42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17" w:hanging="424"/>
      </w:pPr>
      <w:rPr>
        <w:rFonts w:hint="default"/>
        <w:lang w:val="uk-UA" w:eastAsia="uk-UA" w:bidi="uk-UA"/>
      </w:rPr>
    </w:lvl>
  </w:abstractNum>
  <w:abstractNum w:abstractNumId="8">
    <w:nsid w:val="1C227DAA"/>
    <w:multiLevelType w:val="hybridMultilevel"/>
    <w:tmpl w:val="CD9C95F2"/>
    <w:lvl w:ilvl="0" w:tplc="9F3C3E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1E207A13"/>
    <w:multiLevelType w:val="hybridMultilevel"/>
    <w:tmpl w:val="002A8E06"/>
    <w:lvl w:ilvl="0" w:tplc="9D345F2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878F6"/>
    <w:multiLevelType w:val="hybridMultilevel"/>
    <w:tmpl w:val="5D02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62FEE"/>
    <w:multiLevelType w:val="hybridMultilevel"/>
    <w:tmpl w:val="CA1625B8"/>
    <w:lvl w:ilvl="0" w:tplc="4A1A4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50506"/>
    <w:multiLevelType w:val="hybridMultilevel"/>
    <w:tmpl w:val="7D7A4D0E"/>
    <w:lvl w:ilvl="0" w:tplc="E424FA2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3">
    <w:nsid w:val="28631FED"/>
    <w:multiLevelType w:val="multilevel"/>
    <w:tmpl w:val="0658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8F3254C"/>
    <w:multiLevelType w:val="hybridMultilevel"/>
    <w:tmpl w:val="0528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003B9"/>
    <w:multiLevelType w:val="hybridMultilevel"/>
    <w:tmpl w:val="C4D01A56"/>
    <w:lvl w:ilvl="0" w:tplc="5D422E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27BCF"/>
    <w:multiLevelType w:val="hybridMultilevel"/>
    <w:tmpl w:val="091CC99C"/>
    <w:lvl w:ilvl="0" w:tplc="12302C26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31444396">
      <w:numFmt w:val="bullet"/>
      <w:lvlText w:val="•"/>
      <w:lvlJc w:val="left"/>
      <w:pPr>
        <w:ind w:left="1704" w:hanging="360"/>
      </w:pPr>
      <w:rPr>
        <w:rFonts w:hint="default"/>
        <w:lang w:val="uk-UA" w:eastAsia="uk-UA" w:bidi="uk-UA"/>
      </w:rPr>
    </w:lvl>
    <w:lvl w:ilvl="2" w:tplc="470C2798">
      <w:numFmt w:val="bullet"/>
      <w:lvlText w:val="•"/>
      <w:lvlJc w:val="left"/>
      <w:pPr>
        <w:ind w:left="2569" w:hanging="360"/>
      </w:pPr>
      <w:rPr>
        <w:rFonts w:hint="default"/>
        <w:lang w:val="uk-UA" w:eastAsia="uk-UA" w:bidi="uk-UA"/>
      </w:rPr>
    </w:lvl>
    <w:lvl w:ilvl="3" w:tplc="35D80F28">
      <w:numFmt w:val="bullet"/>
      <w:lvlText w:val="•"/>
      <w:lvlJc w:val="left"/>
      <w:pPr>
        <w:ind w:left="3433" w:hanging="360"/>
      </w:pPr>
      <w:rPr>
        <w:rFonts w:hint="default"/>
        <w:lang w:val="uk-UA" w:eastAsia="uk-UA" w:bidi="uk-UA"/>
      </w:rPr>
    </w:lvl>
    <w:lvl w:ilvl="4" w:tplc="CD90B280">
      <w:numFmt w:val="bullet"/>
      <w:lvlText w:val="•"/>
      <w:lvlJc w:val="left"/>
      <w:pPr>
        <w:ind w:left="4298" w:hanging="360"/>
      </w:pPr>
      <w:rPr>
        <w:rFonts w:hint="default"/>
        <w:lang w:val="uk-UA" w:eastAsia="uk-UA" w:bidi="uk-UA"/>
      </w:rPr>
    </w:lvl>
    <w:lvl w:ilvl="5" w:tplc="5DBEAA60">
      <w:numFmt w:val="bullet"/>
      <w:lvlText w:val="•"/>
      <w:lvlJc w:val="left"/>
      <w:pPr>
        <w:ind w:left="5163" w:hanging="360"/>
      </w:pPr>
      <w:rPr>
        <w:rFonts w:hint="default"/>
        <w:lang w:val="uk-UA" w:eastAsia="uk-UA" w:bidi="uk-UA"/>
      </w:rPr>
    </w:lvl>
    <w:lvl w:ilvl="6" w:tplc="CFF43D36">
      <w:numFmt w:val="bullet"/>
      <w:lvlText w:val="•"/>
      <w:lvlJc w:val="left"/>
      <w:pPr>
        <w:ind w:left="6027" w:hanging="360"/>
      </w:pPr>
      <w:rPr>
        <w:rFonts w:hint="default"/>
        <w:lang w:val="uk-UA" w:eastAsia="uk-UA" w:bidi="uk-UA"/>
      </w:rPr>
    </w:lvl>
    <w:lvl w:ilvl="7" w:tplc="BB28A080">
      <w:numFmt w:val="bullet"/>
      <w:lvlText w:val="•"/>
      <w:lvlJc w:val="left"/>
      <w:pPr>
        <w:ind w:left="6892" w:hanging="360"/>
      </w:pPr>
      <w:rPr>
        <w:rFonts w:hint="default"/>
        <w:lang w:val="uk-UA" w:eastAsia="uk-UA" w:bidi="uk-UA"/>
      </w:rPr>
    </w:lvl>
    <w:lvl w:ilvl="8" w:tplc="CE3C733E">
      <w:numFmt w:val="bullet"/>
      <w:lvlText w:val="•"/>
      <w:lvlJc w:val="left"/>
      <w:pPr>
        <w:ind w:left="7757" w:hanging="360"/>
      </w:pPr>
      <w:rPr>
        <w:rFonts w:hint="default"/>
        <w:lang w:val="uk-UA" w:eastAsia="uk-UA" w:bidi="uk-UA"/>
      </w:rPr>
    </w:lvl>
  </w:abstractNum>
  <w:abstractNum w:abstractNumId="17">
    <w:nsid w:val="31251E77"/>
    <w:multiLevelType w:val="hybridMultilevel"/>
    <w:tmpl w:val="E8C43A0E"/>
    <w:lvl w:ilvl="0" w:tplc="9B381C8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4F8884C">
      <w:numFmt w:val="bullet"/>
      <w:lvlText w:val="•"/>
      <w:lvlJc w:val="left"/>
      <w:pPr>
        <w:ind w:left="1444" w:hanging="361"/>
      </w:pPr>
      <w:rPr>
        <w:rFonts w:hint="default"/>
        <w:lang w:val="uk-UA" w:eastAsia="en-US" w:bidi="ar-SA"/>
      </w:rPr>
    </w:lvl>
    <w:lvl w:ilvl="2" w:tplc="3134EF3E">
      <w:numFmt w:val="bullet"/>
      <w:lvlText w:val="•"/>
      <w:lvlJc w:val="left"/>
      <w:pPr>
        <w:ind w:left="2429" w:hanging="361"/>
      </w:pPr>
      <w:rPr>
        <w:rFonts w:hint="default"/>
        <w:lang w:val="uk-UA" w:eastAsia="en-US" w:bidi="ar-SA"/>
      </w:rPr>
    </w:lvl>
    <w:lvl w:ilvl="3" w:tplc="C9B4BA64">
      <w:numFmt w:val="bullet"/>
      <w:lvlText w:val="•"/>
      <w:lvlJc w:val="left"/>
      <w:pPr>
        <w:ind w:left="3413" w:hanging="361"/>
      </w:pPr>
      <w:rPr>
        <w:rFonts w:hint="default"/>
        <w:lang w:val="uk-UA" w:eastAsia="en-US" w:bidi="ar-SA"/>
      </w:rPr>
    </w:lvl>
    <w:lvl w:ilvl="4" w:tplc="439AFAAA">
      <w:numFmt w:val="bullet"/>
      <w:lvlText w:val="•"/>
      <w:lvlJc w:val="left"/>
      <w:pPr>
        <w:ind w:left="4398" w:hanging="361"/>
      </w:pPr>
      <w:rPr>
        <w:rFonts w:hint="default"/>
        <w:lang w:val="uk-UA" w:eastAsia="en-US" w:bidi="ar-SA"/>
      </w:rPr>
    </w:lvl>
    <w:lvl w:ilvl="5" w:tplc="05D06C5E">
      <w:numFmt w:val="bullet"/>
      <w:lvlText w:val="•"/>
      <w:lvlJc w:val="left"/>
      <w:pPr>
        <w:ind w:left="5383" w:hanging="361"/>
      </w:pPr>
      <w:rPr>
        <w:rFonts w:hint="default"/>
        <w:lang w:val="uk-UA" w:eastAsia="en-US" w:bidi="ar-SA"/>
      </w:rPr>
    </w:lvl>
    <w:lvl w:ilvl="6" w:tplc="CBB6A624">
      <w:numFmt w:val="bullet"/>
      <w:lvlText w:val="•"/>
      <w:lvlJc w:val="left"/>
      <w:pPr>
        <w:ind w:left="6367" w:hanging="361"/>
      </w:pPr>
      <w:rPr>
        <w:rFonts w:hint="default"/>
        <w:lang w:val="uk-UA" w:eastAsia="en-US" w:bidi="ar-SA"/>
      </w:rPr>
    </w:lvl>
    <w:lvl w:ilvl="7" w:tplc="58A2C256">
      <w:numFmt w:val="bullet"/>
      <w:lvlText w:val="•"/>
      <w:lvlJc w:val="left"/>
      <w:pPr>
        <w:ind w:left="7352" w:hanging="361"/>
      </w:pPr>
      <w:rPr>
        <w:rFonts w:hint="default"/>
        <w:lang w:val="uk-UA" w:eastAsia="en-US" w:bidi="ar-SA"/>
      </w:rPr>
    </w:lvl>
    <w:lvl w:ilvl="8" w:tplc="D278BBB0">
      <w:numFmt w:val="bullet"/>
      <w:lvlText w:val="•"/>
      <w:lvlJc w:val="left"/>
      <w:pPr>
        <w:ind w:left="8337" w:hanging="361"/>
      </w:pPr>
      <w:rPr>
        <w:rFonts w:hint="default"/>
        <w:lang w:val="uk-UA" w:eastAsia="en-US" w:bidi="ar-SA"/>
      </w:rPr>
    </w:lvl>
  </w:abstractNum>
  <w:abstractNum w:abstractNumId="18">
    <w:nsid w:val="35DE4D20"/>
    <w:multiLevelType w:val="hybridMultilevel"/>
    <w:tmpl w:val="08761590"/>
    <w:lvl w:ilvl="0" w:tplc="75FEF1AA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FAC98E0">
      <w:numFmt w:val="bullet"/>
      <w:lvlText w:val="•"/>
      <w:lvlJc w:val="left"/>
      <w:pPr>
        <w:ind w:left="2790" w:hanging="360"/>
      </w:pPr>
      <w:rPr>
        <w:rFonts w:hint="default"/>
        <w:lang w:val="uk-UA" w:eastAsia="en-US" w:bidi="ar-SA"/>
      </w:rPr>
    </w:lvl>
    <w:lvl w:ilvl="2" w:tplc="6652B8E2">
      <w:numFmt w:val="bullet"/>
      <w:lvlText w:val="•"/>
      <w:lvlJc w:val="left"/>
      <w:pPr>
        <w:ind w:left="3721" w:hanging="360"/>
      </w:pPr>
      <w:rPr>
        <w:rFonts w:hint="default"/>
        <w:lang w:val="uk-UA" w:eastAsia="en-US" w:bidi="ar-SA"/>
      </w:rPr>
    </w:lvl>
    <w:lvl w:ilvl="3" w:tplc="2726306A">
      <w:numFmt w:val="bullet"/>
      <w:lvlText w:val="•"/>
      <w:lvlJc w:val="left"/>
      <w:pPr>
        <w:ind w:left="4651" w:hanging="360"/>
      </w:pPr>
      <w:rPr>
        <w:rFonts w:hint="default"/>
        <w:lang w:val="uk-UA" w:eastAsia="en-US" w:bidi="ar-SA"/>
      </w:rPr>
    </w:lvl>
    <w:lvl w:ilvl="4" w:tplc="972285A6">
      <w:numFmt w:val="bullet"/>
      <w:lvlText w:val="•"/>
      <w:lvlJc w:val="left"/>
      <w:pPr>
        <w:ind w:left="5582" w:hanging="360"/>
      </w:pPr>
      <w:rPr>
        <w:rFonts w:hint="default"/>
        <w:lang w:val="uk-UA" w:eastAsia="en-US" w:bidi="ar-SA"/>
      </w:rPr>
    </w:lvl>
    <w:lvl w:ilvl="5" w:tplc="90B862CC">
      <w:numFmt w:val="bullet"/>
      <w:lvlText w:val="•"/>
      <w:lvlJc w:val="left"/>
      <w:pPr>
        <w:ind w:left="6513" w:hanging="360"/>
      </w:pPr>
      <w:rPr>
        <w:rFonts w:hint="default"/>
        <w:lang w:val="uk-UA" w:eastAsia="en-US" w:bidi="ar-SA"/>
      </w:rPr>
    </w:lvl>
    <w:lvl w:ilvl="6" w:tplc="C31EE050">
      <w:numFmt w:val="bullet"/>
      <w:lvlText w:val="•"/>
      <w:lvlJc w:val="left"/>
      <w:pPr>
        <w:ind w:left="7443" w:hanging="360"/>
      </w:pPr>
      <w:rPr>
        <w:rFonts w:hint="default"/>
        <w:lang w:val="uk-UA" w:eastAsia="en-US" w:bidi="ar-SA"/>
      </w:rPr>
    </w:lvl>
    <w:lvl w:ilvl="7" w:tplc="0D8CF6DE">
      <w:numFmt w:val="bullet"/>
      <w:lvlText w:val="•"/>
      <w:lvlJc w:val="left"/>
      <w:pPr>
        <w:ind w:left="8374" w:hanging="360"/>
      </w:pPr>
      <w:rPr>
        <w:rFonts w:hint="default"/>
        <w:lang w:val="uk-UA" w:eastAsia="en-US" w:bidi="ar-SA"/>
      </w:rPr>
    </w:lvl>
    <w:lvl w:ilvl="8" w:tplc="4A5ACB7E">
      <w:numFmt w:val="bullet"/>
      <w:lvlText w:val="•"/>
      <w:lvlJc w:val="left"/>
      <w:pPr>
        <w:ind w:left="9305" w:hanging="360"/>
      </w:pPr>
      <w:rPr>
        <w:rFonts w:hint="default"/>
        <w:lang w:val="uk-UA" w:eastAsia="en-US" w:bidi="ar-SA"/>
      </w:rPr>
    </w:lvl>
  </w:abstractNum>
  <w:abstractNum w:abstractNumId="19">
    <w:nsid w:val="36324E70"/>
    <w:multiLevelType w:val="hybridMultilevel"/>
    <w:tmpl w:val="45B00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E350CB"/>
    <w:multiLevelType w:val="hybridMultilevel"/>
    <w:tmpl w:val="0F72E3A2"/>
    <w:lvl w:ilvl="0" w:tplc="8A8481FC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490738"/>
    <w:multiLevelType w:val="hybridMultilevel"/>
    <w:tmpl w:val="AB76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6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9B311A"/>
    <w:multiLevelType w:val="hybridMultilevel"/>
    <w:tmpl w:val="18FCFC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37B56"/>
    <w:multiLevelType w:val="hybridMultilevel"/>
    <w:tmpl w:val="41000068"/>
    <w:lvl w:ilvl="0" w:tplc="ACF240D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432D4831"/>
    <w:multiLevelType w:val="hybridMultilevel"/>
    <w:tmpl w:val="73A27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8A4B57"/>
    <w:multiLevelType w:val="hybridMultilevel"/>
    <w:tmpl w:val="B5307028"/>
    <w:lvl w:ilvl="0" w:tplc="2E5874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F2AFC"/>
    <w:multiLevelType w:val="multilevel"/>
    <w:tmpl w:val="D972768E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822" w:hanging="42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uk-UA" w:bidi="uk-UA"/>
      </w:rPr>
    </w:lvl>
    <w:lvl w:ilvl="2">
      <w:numFmt w:val="bullet"/>
      <w:lvlText w:val="•"/>
      <w:lvlJc w:val="left"/>
      <w:pPr>
        <w:ind w:left="2569" w:hanging="424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443" w:hanging="42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318" w:hanging="42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193" w:hanging="42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067" w:hanging="42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42" w:hanging="42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17" w:hanging="424"/>
      </w:pPr>
      <w:rPr>
        <w:rFonts w:hint="default"/>
        <w:lang w:val="uk-UA" w:eastAsia="uk-UA" w:bidi="uk-UA"/>
      </w:rPr>
    </w:lvl>
  </w:abstractNum>
  <w:abstractNum w:abstractNumId="27">
    <w:nsid w:val="4EFD776C"/>
    <w:multiLevelType w:val="hybridMultilevel"/>
    <w:tmpl w:val="0D2CB280"/>
    <w:lvl w:ilvl="0" w:tplc="ED5095B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F78DA"/>
    <w:multiLevelType w:val="multilevel"/>
    <w:tmpl w:val="0658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4226C03"/>
    <w:multiLevelType w:val="multilevel"/>
    <w:tmpl w:val="8DA8E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  <w:color w:val="000000"/>
      </w:rPr>
    </w:lvl>
  </w:abstractNum>
  <w:abstractNum w:abstractNumId="30">
    <w:nsid w:val="55E33CCC"/>
    <w:multiLevelType w:val="hybridMultilevel"/>
    <w:tmpl w:val="FE12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85C89"/>
    <w:multiLevelType w:val="hybridMultilevel"/>
    <w:tmpl w:val="29A60F4A"/>
    <w:lvl w:ilvl="0" w:tplc="E226667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64FA4452">
      <w:numFmt w:val="bullet"/>
      <w:lvlText w:val="•"/>
      <w:lvlJc w:val="left"/>
      <w:pPr>
        <w:ind w:left="1704" w:hanging="360"/>
      </w:pPr>
      <w:rPr>
        <w:rFonts w:hint="default"/>
        <w:lang w:val="uk-UA" w:eastAsia="uk-UA" w:bidi="uk-UA"/>
      </w:rPr>
    </w:lvl>
    <w:lvl w:ilvl="2" w:tplc="9270519E">
      <w:numFmt w:val="bullet"/>
      <w:lvlText w:val="•"/>
      <w:lvlJc w:val="left"/>
      <w:pPr>
        <w:ind w:left="2569" w:hanging="360"/>
      </w:pPr>
      <w:rPr>
        <w:rFonts w:hint="default"/>
        <w:lang w:val="uk-UA" w:eastAsia="uk-UA" w:bidi="uk-UA"/>
      </w:rPr>
    </w:lvl>
    <w:lvl w:ilvl="3" w:tplc="8870B396">
      <w:numFmt w:val="bullet"/>
      <w:lvlText w:val="•"/>
      <w:lvlJc w:val="left"/>
      <w:pPr>
        <w:ind w:left="3433" w:hanging="360"/>
      </w:pPr>
      <w:rPr>
        <w:rFonts w:hint="default"/>
        <w:lang w:val="uk-UA" w:eastAsia="uk-UA" w:bidi="uk-UA"/>
      </w:rPr>
    </w:lvl>
    <w:lvl w:ilvl="4" w:tplc="18283BC6">
      <w:numFmt w:val="bullet"/>
      <w:lvlText w:val="•"/>
      <w:lvlJc w:val="left"/>
      <w:pPr>
        <w:ind w:left="4298" w:hanging="360"/>
      </w:pPr>
      <w:rPr>
        <w:rFonts w:hint="default"/>
        <w:lang w:val="uk-UA" w:eastAsia="uk-UA" w:bidi="uk-UA"/>
      </w:rPr>
    </w:lvl>
    <w:lvl w:ilvl="5" w:tplc="8CE6C7AE">
      <w:numFmt w:val="bullet"/>
      <w:lvlText w:val="•"/>
      <w:lvlJc w:val="left"/>
      <w:pPr>
        <w:ind w:left="5163" w:hanging="360"/>
      </w:pPr>
      <w:rPr>
        <w:rFonts w:hint="default"/>
        <w:lang w:val="uk-UA" w:eastAsia="uk-UA" w:bidi="uk-UA"/>
      </w:rPr>
    </w:lvl>
    <w:lvl w:ilvl="6" w:tplc="DA8A6182">
      <w:numFmt w:val="bullet"/>
      <w:lvlText w:val="•"/>
      <w:lvlJc w:val="left"/>
      <w:pPr>
        <w:ind w:left="6027" w:hanging="360"/>
      </w:pPr>
      <w:rPr>
        <w:rFonts w:hint="default"/>
        <w:lang w:val="uk-UA" w:eastAsia="uk-UA" w:bidi="uk-UA"/>
      </w:rPr>
    </w:lvl>
    <w:lvl w:ilvl="7" w:tplc="23D88A68">
      <w:numFmt w:val="bullet"/>
      <w:lvlText w:val="•"/>
      <w:lvlJc w:val="left"/>
      <w:pPr>
        <w:ind w:left="6892" w:hanging="360"/>
      </w:pPr>
      <w:rPr>
        <w:rFonts w:hint="default"/>
        <w:lang w:val="uk-UA" w:eastAsia="uk-UA" w:bidi="uk-UA"/>
      </w:rPr>
    </w:lvl>
    <w:lvl w:ilvl="8" w:tplc="1E5289C8">
      <w:numFmt w:val="bullet"/>
      <w:lvlText w:val="•"/>
      <w:lvlJc w:val="left"/>
      <w:pPr>
        <w:ind w:left="7757" w:hanging="360"/>
      </w:pPr>
      <w:rPr>
        <w:rFonts w:hint="default"/>
        <w:lang w:val="uk-UA" w:eastAsia="uk-UA" w:bidi="uk-UA"/>
      </w:rPr>
    </w:lvl>
  </w:abstractNum>
  <w:abstractNum w:abstractNumId="32">
    <w:nsid w:val="579656CB"/>
    <w:multiLevelType w:val="hybridMultilevel"/>
    <w:tmpl w:val="1414B9A8"/>
    <w:lvl w:ilvl="0" w:tplc="7530213A">
      <w:start w:val="3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AB36C5"/>
    <w:multiLevelType w:val="hybridMultilevel"/>
    <w:tmpl w:val="01E878EE"/>
    <w:lvl w:ilvl="0" w:tplc="401017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F50D4"/>
    <w:multiLevelType w:val="hybridMultilevel"/>
    <w:tmpl w:val="FFCE41B6"/>
    <w:lvl w:ilvl="0" w:tplc="BBB47438">
      <w:start w:val="1"/>
      <w:numFmt w:val="decimal"/>
      <w:lvlText w:val="%1."/>
      <w:lvlJc w:val="left"/>
      <w:pPr>
        <w:ind w:left="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5">
    <w:nsid w:val="69A53FBF"/>
    <w:multiLevelType w:val="hybridMultilevel"/>
    <w:tmpl w:val="68829C6E"/>
    <w:lvl w:ilvl="0" w:tplc="4B2EB4B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0344FAC"/>
    <w:multiLevelType w:val="multilevel"/>
    <w:tmpl w:val="5688F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5" w:hanging="20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85" w:hanging="202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85" w:hanging="202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85" w:hanging="202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85" w:hanging="202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85" w:hanging="2025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85" w:hanging="2025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7">
    <w:nsid w:val="75284F4A"/>
    <w:multiLevelType w:val="multilevel"/>
    <w:tmpl w:val="5266793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954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64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71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068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sz w:val="28"/>
      </w:rPr>
    </w:lvl>
  </w:abstractNum>
  <w:abstractNum w:abstractNumId="38">
    <w:nsid w:val="76F449DA"/>
    <w:multiLevelType w:val="hybridMultilevel"/>
    <w:tmpl w:val="910A97BC"/>
    <w:lvl w:ilvl="0" w:tplc="98B8633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36D706">
      <w:numFmt w:val="bullet"/>
      <w:lvlText w:val="•"/>
      <w:lvlJc w:val="left"/>
      <w:pPr>
        <w:ind w:left="2790" w:hanging="360"/>
      </w:pPr>
      <w:rPr>
        <w:rFonts w:hint="default"/>
        <w:lang w:val="uk-UA" w:eastAsia="en-US" w:bidi="ar-SA"/>
      </w:rPr>
    </w:lvl>
    <w:lvl w:ilvl="2" w:tplc="7C0656B8">
      <w:numFmt w:val="bullet"/>
      <w:lvlText w:val="•"/>
      <w:lvlJc w:val="left"/>
      <w:pPr>
        <w:ind w:left="3721" w:hanging="360"/>
      </w:pPr>
      <w:rPr>
        <w:rFonts w:hint="default"/>
        <w:lang w:val="uk-UA" w:eastAsia="en-US" w:bidi="ar-SA"/>
      </w:rPr>
    </w:lvl>
    <w:lvl w:ilvl="3" w:tplc="5666E43A">
      <w:numFmt w:val="bullet"/>
      <w:lvlText w:val="•"/>
      <w:lvlJc w:val="left"/>
      <w:pPr>
        <w:ind w:left="4651" w:hanging="360"/>
      </w:pPr>
      <w:rPr>
        <w:rFonts w:hint="default"/>
        <w:lang w:val="uk-UA" w:eastAsia="en-US" w:bidi="ar-SA"/>
      </w:rPr>
    </w:lvl>
    <w:lvl w:ilvl="4" w:tplc="06DA58C6">
      <w:numFmt w:val="bullet"/>
      <w:lvlText w:val="•"/>
      <w:lvlJc w:val="left"/>
      <w:pPr>
        <w:ind w:left="5582" w:hanging="360"/>
      </w:pPr>
      <w:rPr>
        <w:rFonts w:hint="default"/>
        <w:lang w:val="uk-UA" w:eastAsia="en-US" w:bidi="ar-SA"/>
      </w:rPr>
    </w:lvl>
    <w:lvl w:ilvl="5" w:tplc="09787B46">
      <w:numFmt w:val="bullet"/>
      <w:lvlText w:val="•"/>
      <w:lvlJc w:val="left"/>
      <w:pPr>
        <w:ind w:left="6513" w:hanging="360"/>
      </w:pPr>
      <w:rPr>
        <w:rFonts w:hint="default"/>
        <w:lang w:val="uk-UA" w:eastAsia="en-US" w:bidi="ar-SA"/>
      </w:rPr>
    </w:lvl>
    <w:lvl w:ilvl="6" w:tplc="CD42E1FE">
      <w:numFmt w:val="bullet"/>
      <w:lvlText w:val="•"/>
      <w:lvlJc w:val="left"/>
      <w:pPr>
        <w:ind w:left="7443" w:hanging="360"/>
      </w:pPr>
      <w:rPr>
        <w:rFonts w:hint="default"/>
        <w:lang w:val="uk-UA" w:eastAsia="en-US" w:bidi="ar-SA"/>
      </w:rPr>
    </w:lvl>
    <w:lvl w:ilvl="7" w:tplc="47B2EAEC">
      <w:numFmt w:val="bullet"/>
      <w:lvlText w:val="•"/>
      <w:lvlJc w:val="left"/>
      <w:pPr>
        <w:ind w:left="8374" w:hanging="360"/>
      </w:pPr>
      <w:rPr>
        <w:rFonts w:hint="default"/>
        <w:lang w:val="uk-UA" w:eastAsia="en-US" w:bidi="ar-SA"/>
      </w:rPr>
    </w:lvl>
    <w:lvl w:ilvl="8" w:tplc="E52091AE">
      <w:numFmt w:val="bullet"/>
      <w:lvlText w:val="•"/>
      <w:lvlJc w:val="left"/>
      <w:pPr>
        <w:ind w:left="9305" w:hanging="360"/>
      </w:pPr>
      <w:rPr>
        <w:rFonts w:hint="default"/>
        <w:lang w:val="uk-UA" w:eastAsia="en-US" w:bidi="ar-SA"/>
      </w:rPr>
    </w:lvl>
  </w:abstractNum>
  <w:abstractNum w:abstractNumId="39">
    <w:nsid w:val="7FFE7B19"/>
    <w:multiLevelType w:val="multilevel"/>
    <w:tmpl w:val="1F8A6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12"/>
  </w:num>
  <w:num w:numId="4">
    <w:abstractNumId w:val="11"/>
  </w:num>
  <w:num w:numId="5">
    <w:abstractNumId w:val="32"/>
  </w:num>
  <w:num w:numId="6">
    <w:abstractNumId w:val="39"/>
  </w:num>
  <w:num w:numId="7">
    <w:abstractNumId w:val="21"/>
  </w:num>
  <w:num w:numId="8">
    <w:abstractNumId w:val="23"/>
  </w:num>
  <w:num w:numId="9">
    <w:abstractNumId w:val="6"/>
  </w:num>
  <w:num w:numId="10">
    <w:abstractNumId w:val="3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0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7"/>
  </w:num>
  <w:num w:numId="24">
    <w:abstractNumId w:val="16"/>
  </w:num>
  <w:num w:numId="25">
    <w:abstractNumId w:val="34"/>
  </w:num>
  <w:num w:numId="26">
    <w:abstractNumId w:val="4"/>
  </w:num>
  <w:num w:numId="27">
    <w:abstractNumId w:val="18"/>
  </w:num>
  <w:num w:numId="28">
    <w:abstractNumId w:val="31"/>
  </w:num>
  <w:num w:numId="29">
    <w:abstractNumId w:val="38"/>
  </w:num>
  <w:num w:numId="30">
    <w:abstractNumId w:val="1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7"/>
  </w:num>
  <w:num w:numId="34">
    <w:abstractNumId w:val="5"/>
  </w:num>
  <w:num w:numId="35">
    <w:abstractNumId w:val="3"/>
  </w:num>
  <w:num w:numId="36">
    <w:abstractNumId w:val="26"/>
  </w:num>
  <w:num w:numId="37">
    <w:abstractNumId w:val="24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27"/>
  </w:num>
  <w:num w:numId="43">
    <w:abstractNumId w:val="13"/>
  </w:num>
  <w:num w:numId="44">
    <w:abstractNumId w:val="28"/>
  </w:num>
  <w:num w:numId="45">
    <w:abstractNumId w:val="22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42"/>
    <w:rsid w:val="0000077F"/>
    <w:rsid w:val="000056CD"/>
    <w:rsid w:val="000134E0"/>
    <w:rsid w:val="00015DBF"/>
    <w:rsid w:val="0001776D"/>
    <w:rsid w:val="000209D7"/>
    <w:rsid w:val="00023EAB"/>
    <w:rsid w:val="000261B1"/>
    <w:rsid w:val="0002682E"/>
    <w:rsid w:val="00031D2C"/>
    <w:rsid w:val="00033D52"/>
    <w:rsid w:val="00033DAE"/>
    <w:rsid w:val="00034F3B"/>
    <w:rsid w:val="000351DF"/>
    <w:rsid w:val="00037C05"/>
    <w:rsid w:val="00037D18"/>
    <w:rsid w:val="0004087B"/>
    <w:rsid w:val="00040E1D"/>
    <w:rsid w:val="00045207"/>
    <w:rsid w:val="00052264"/>
    <w:rsid w:val="000529DB"/>
    <w:rsid w:val="00053D75"/>
    <w:rsid w:val="00056127"/>
    <w:rsid w:val="0005781A"/>
    <w:rsid w:val="00057DD3"/>
    <w:rsid w:val="000625BD"/>
    <w:rsid w:val="0006294C"/>
    <w:rsid w:val="000664B2"/>
    <w:rsid w:val="00066602"/>
    <w:rsid w:val="00070CE9"/>
    <w:rsid w:val="00071A60"/>
    <w:rsid w:val="000724C7"/>
    <w:rsid w:val="00074EEE"/>
    <w:rsid w:val="00077439"/>
    <w:rsid w:val="000814C2"/>
    <w:rsid w:val="00083D94"/>
    <w:rsid w:val="00084717"/>
    <w:rsid w:val="000908B9"/>
    <w:rsid w:val="000911BE"/>
    <w:rsid w:val="000947E8"/>
    <w:rsid w:val="00097C3F"/>
    <w:rsid w:val="00097E5C"/>
    <w:rsid w:val="000A0EB8"/>
    <w:rsid w:val="000A2091"/>
    <w:rsid w:val="000A2BCA"/>
    <w:rsid w:val="000A53D3"/>
    <w:rsid w:val="000A7886"/>
    <w:rsid w:val="000B12F4"/>
    <w:rsid w:val="000B29AC"/>
    <w:rsid w:val="000B3B63"/>
    <w:rsid w:val="000B5B22"/>
    <w:rsid w:val="000C27D2"/>
    <w:rsid w:val="000C3873"/>
    <w:rsid w:val="000C528B"/>
    <w:rsid w:val="000C53E0"/>
    <w:rsid w:val="000C64A1"/>
    <w:rsid w:val="000C745C"/>
    <w:rsid w:val="000D3807"/>
    <w:rsid w:val="000D3D42"/>
    <w:rsid w:val="000D4403"/>
    <w:rsid w:val="000E0E7F"/>
    <w:rsid w:val="000E3F6E"/>
    <w:rsid w:val="000F10B5"/>
    <w:rsid w:val="000F2B2D"/>
    <w:rsid w:val="00101675"/>
    <w:rsid w:val="00101C46"/>
    <w:rsid w:val="001023E5"/>
    <w:rsid w:val="00103B9D"/>
    <w:rsid w:val="00103EF7"/>
    <w:rsid w:val="00107401"/>
    <w:rsid w:val="00107DFA"/>
    <w:rsid w:val="00111C4C"/>
    <w:rsid w:val="0011296D"/>
    <w:rsid w:val="00115036"/>
    <w:rsid w:val="00126D77"/>
    <w:rsid w:val="00136348"/>
    <w:rsid w:val="00144BC7"/>
    <w:rsid w:val="0015091F"/>
    <w:rsid w:val="00154060"/>
    <w:rsid w:val="00154742"/>
    <w:rsid w:val="00160E35"/>
    <w:rsid w:val="00161CEC"/>
    <w:rsid w:val="00161D2D"/>
    <w:rsid w:val="00166C59"/>
    <w:rsid w:val="00166E7A"/>
    <w:rsid w:val="00170975"/>
    <w:rsid w:val="00174260"/>
    <w:rsid w:val="001755E4"/>
    <w:rsid w:val="0017731B"/>
    <w:rsid w:val="001812F8"/>
    <w:rsid w:val="001814BE"/>
    <w:rsid w:val="001816C1"/>
    <w:rsid w:val="001818F6"/>
    <w:rsid w:val="00182FFB"/>
    <w:rsid w:val="00184BCD"/>
    <w:rsid w:val="00186915"/>
    <w:rsid w:val="00192B24"/>
    <w:rsid w:val="00193B6A"/>
    <w:rsid w:val="00195DAF"/>
    <w:rsid w:val="00195FB3"/>
    <w:rsid w:val="001A21AE"/>
    <w:rsid w:val="001A3173"/>
    <w:rsid w:val="001A3889"/>
    <w:rsid w:val="001A444F"/>
    <w:rsid w:val="001A4E55"/>
    <w:rsid w:val="001B2041"/>
    <w:rsid w:val="001B2DB7"/>
    <w:rsid w:val="001B3133"/>
    <w:rsid w:val="001C0643"/>
    <w:rsid w:val="001C0E6C"/>
    <w:rsid w:val="001C4CE1"/>
    <w:rsid w:val="001C59EE"/>
    <w:rsid w:val="001C6A09"/>
    <w:rsid w:val="001C751E"/>
    <w:rsid w:val="001D397C"/>
    <w:rsid w:val="001D5642"/>
    <w:rsid w:val="001D7C53"/>
    <w:rsid w:val="001E127F"/>
    <w:rsid w:val="001E195A"/>
    <w:rsid w:val="001E1CF2"/>
    <w:rsid w:val="001E3148"/>
    <w:rsid w:val="001E5436"/>
    <w:rsid w:val="001E69E6"/>
    <w:rsid w:val="001F2ADF"/>
    <w:rsid w:val="001F315C"/>
    <w:rsid w:val="001F4604"/>
    <w:rsid w:val="001F5BF6"/>
    <w:rsid w:val="001F7ED2"/>
    <w:rsid w:val="00210AE9"/>
    <w:rsid w:val="00211FDB"/>
    <w:rsid w:val="00212272"/>
    <w:rsid w:val="00215DB9"/>
    <w:rsid w:val="00216A01"/>
    <w:rsid w:val="0021729F"/>
    <w:rsid w:val="00220AFE"/>
    <w:rsid w:val="002213D6"/>
    <w:rsid w:val="002255B7"/>
    <w:rsid w:val="00233AAD"/>
    <w:rsid w:val="00234C25"/>
    <w:rsid w:val="002376BA"/>
    <w:rsid w:val="002406CA"/>
    <w:rsid w:val="00240929"/>
    <w:rsid w:val="002425A7"/>
    <w:rsid w:val="00244354"/>
    <w:rsid w:val="002447C1"/>
    <w:rsid w:val="002542FA"/>
    <w:rsid w:val="0025480F"/>
    <w:rsid w:val="00260EC3"/>
    <w:rsid w:val="0026132C"/>
    <w:rsid w:val="00265F76"/>
    <w:rsid w:val="00266698"/>
    <w:rsid w:val="0027189E"/>
    <w:rsid w:val="00271E6F"/>
    <w:rsid w:val="00273020"/>
    <w:rsid w:val="00276359"/>
    <w:rsid w:val="002814FE"/>
    <w:rsid w:val="00282300"/>
    <w:rsid w:val="0028606F"/>
    <w:rsid w:val="00286A7A"/>
    <w:rsid w:val="002873B3"/>
    <w:rsid w:val="00287B05"/>
    <w:rsid w:val="00291EB9"/>
    <w:rsid w:val="00296709"/>
    <w:rsid w:val="002A0F18"/>
    <w:rsid w:val="002A59CC"/>
    <w:rsid w:val="002A5C3A"/>
    <w:rsid w:val="002A5CBF"/>
    <w:rsid w:val="002B1068"/>
    <w:rsid w:val="002B1891"/>
    <w:rsid w:val="002C04AE"/>
    <w:rsid w:val="002C15B0"/>
    <w:rsid w:val="002C3C42"/>
    <w:rsid w:val="002C6DC0"/>
    <w:rsid w:val="002D49DE"/>
    <w:rsid w:val="002D731C"/>
    <w:rsid w:val="002E3330"/>
    <w:rsid w:val="002E5EBD"/>
    <w:rsid w:val="002E68E7"/>
    <w:rsid w:val="002E7F5D"/>
    <w:rsid w:val="002F0987"/>
    <w:rsid w:val="002F0C50"/>
    <w:rsid w:val="002F17CF"/>
    <w:rsid w:val="002F42F7"/>
    <w:rsid w:val="00300C5A"/>
    <w:rsid w:val="0030604A"/>
    <w:rsid w:val="00306F1C"/>
    <w:rsid w:val="00307B6F"/>
    <w:rsid w:val="003167A7"/>
    <w:rsid w:val="003179CA"/>
    <w:rsid w:val="0032041D"/>
    <w:rsid w:val="00320D32"/>
    <w:rsid w:val="00324E17"/>
    <w:rsid w:val="0032618D"/>
    <w:rsid w:val="00332A1E"/>
    <w:rsid w:val="00336607"/>
    <w:rsid w:val="00337CF8"/>
    <w:rsid w:val="00341ACD"/>
    <w:rsid w:val="0034322D"/>
    <w:rsid w:val="003468FD"/>
    <w:rsid w:val="00346F95"/>
    <w:rsid w:val="00350915"/>
    <w:rsid w:val="00351D95"/>
    <w:rsid w:val="00352382"/>
    <w:rsid w:val="00362305"/>
    <w:rsid w:val="00370E42"/>
    <w:rsid w:val="003737AE"/>
    <w:rsid w:val="00375CCF"/>
    <w:rsid w:val="00385DA8"/>
    <w:rsid w:val="00386A6E"/>
    <w:rsid w:val="00391581"/>
    <w:rsid w:val="00391CFE"/>
    <w:rsid w:val="00392067"/>
    <w:rsid w:val="00397766"/>
    <w:rsid w:val="003979F0"/>
    <w:rsid w:val="003A2765"/>
    <w:rsid w:val="003A40D6"/>
    <w:rsid w:val="003A4E79"/>
    <w:rsid w:val="003A5B78"/>
    <w:rsid w:val="003B04D1"/>
    <w:rsid w:val="003B0A3D"/>
    <w:rsid w:val="003B1B28"/>
    <w:rsid w:val="003B4D67"/>
    <w:rsid w:val="003B6A46"/>
    <w:rsid w:val="003C0429"/>
    <w:rsid w:val="003C725E"/>
    <w:rsid w:val="003D4148"/>
    <w:rsid w:val="003D4E9E"/>
    <w:rsid w:val="003D615B"/>
    <w:rsid w:val="003E2323"/>
    <w:rsid w:val="003F0473"/>
    <w:rsid w:val="003F05BD"/>
    <w:rsid w:val="003F0DA7"/>
    <w:rsid w:val="003F0EFC"/>
    <w:rsid w:val="003F1F2E"/>
    <w:rsid w:val="003F2166"/>
    <w:rsid w:val="003F326B"/>
    <w:rsid w:val="003F382A"/>
    <w:rsid w:val="00401008"/>
    <w:rsid w:val="004111ED"/>
    <w:rsid w:val="004128AF"/>
    <w:rsid w:val="0041345B"/>
    <w:rsid w:val="0041374C"/>
    <w:rsid w:val="00414B35"/>
    <w:rsid w:val="00417116"/>
    <w:rsid w:val="00417D0B"/>
    <w:rsid w:val="0042052B"/>
    <w:rsid w:val="00422171"/>
    <w:rsid w:val="0042396C"/>
    <w:rsid w:val="00423B37"/>
    <w:rsid w:val="004300E7"/>
    <w:rsid w:val="0043420B"/>
    <w:rsid w:val="00435DBE"/>
    <w:rsid w:val="00436389"/>
    <w:rsid w:val="004368D0"/>
    <w:rsid w:val="00441745"/>
    <w:rsid w:val="004430F2"/>
    <w:rsid w:val="004458CE"/>
    <w:rsid w:val="004501B4"/>
    <w:rsid w:val="004535DA"/>
    <w:rsid w:val="00454341"/>
    <w:rsid w:val="00454582"/>
    <w:rsid w:val="004574E1"/>
    <w:rsid w:val="00457F15"/>
    <w:rsid w:val="00471677"/>
    <w:rsid w:val="00471693"/>
    <w:rsid w:val="00473C67"/>
    <w:rsid w:val="00476134"/>
    <w:rsid w:val="0048048B"/>
    <w:rsid w:val="004804FD"/>
    <w:rsid w:val="00481446"/>
    <w:rsid w:val="00482086"/>
    <w:rsid w:val="00483236"/>
    <w:rsid w:val="0048389B"/>
    <w:rsid w:val="00487291"/>
    <w:rsid w:val="00487748"/>
    <w:rsid w:val="00490BFC"/>
    <w:rsid w:val="00494039"/>
    <w:rsid w:val="004A2FCC"/>
    <w:rsid w:val="004A4928"/>
    <w:rsid w:val="004A7551"/>
    <w:rsid w:val="004B1E53"/>
    <w:rsid w:val="004B3E9E"/>
    <w:rsid w:val="004B518A"/>
    <w:rsid w:val="004B6216"/>
    <w:rsid w:val="004B6528"/>
    <w:rsid w:val="004C000B"/>
    <w:rsid w:val="004C0F76"/>
    <w:rsid w:val="004C3325"/>
    <w:rsid w:val="004C50B4"/>
    <w:rsid w:val="004C5604"/>
    <w:rsid w:val="004C647A"/>
    <w:rsid w:val="004C6C4F"/>
    <w:rsid w:val="004D0936"/>
    <w:rsid w:val="004D0E56"/>
    <w:rsid w:val="004D46E4"/>
    <w:rsid w:val="004D79A2"/>
    <w:rsid w:val="004E1348"/>
    <w:rsid w:val="004E19D9"/>
    <w:rsid w:val="004E24BF"/>
    <w:rsid w:val="004E53C7"/>
    <w:rsid w:val="004E5BC1"/>
    <w:rsid w:val="004F0290"/>
    <w:rsid w:val="004F0432"/>
    <w:rsid w:val="004F54A2"/>
    <w:rsid w:val="00502067"/>
    <w:rsid w:val="0050457F"/>
    <w:rsid w:val="00507A74"/>
    <w:rsid w:val="005137FA"/>
    <w:rsid w:val="00514116"/>
    <w:rsid w:val="00516031"/>
    <w:rsid w:val="0051637F"/>
    <w:rsid w:val="005171F8"/>
    <w:rsid w:val="00532A39"/>
    <w:rsid w:val="00534D8C"/>
    <w:rsid w:val="005412C2"/>
    <w:rsid w:val="00541D77"/>
    <w:rsid w:val="00543E32"/>
    <w:rsid w:val="00545593"/>
    <w:rsid w:val="00547FEC"/>
    <w:rsid w:val="00551A76"/>
    <w:rsid w:val="00557C76"/>
    <w:rsid w:val="0056033E"/>
    <w:rsid w:val="00561D5C"/>
    <w:rsid w:val="00562EA4"/>
    <w:rsid w:val="0057056C"/>
    <w:rsid w:val="005718AC"/>
    <w:rsid w:val="00574B56"/>
    <w:rsid w:val="00574DBF"/>
    <w:rsid w:val="0057644F"/>
    <w:rsid w:val="005767FB"/>
    <w:rsid w:val="00576B33"/>
    <w:rsid w:val="0057749B"/>
    <w:rsid w:val="0058607E"/>
    <w:rsid w:val="005860C3"/>
    <w:rsid w:val="0058664A"/>
    <w:rsid w:val="00593F63"/>
    <w:rsid w:val="00596F18"/>
    <w:rsid w:val="005A380E"/>
    <w:rsid w:val="005B3E66"/>
    <w:rsid w:val="005B400C"/>
    <w:rsid w:val="005B4D48"/>
    <w:rsid w:val="005B6106"/>
    <w:rsid w:val="005B7C81"/>
    <w:rsid w:val="005C0310"/>
    <w:rsid w:val="005C2F49"/>
    <w:rsid w:val="005C5694"/>
    <w:rsid w:val="005C5DBF"/>
    <w:rsid w:val="005C7E06"/>
    <w:rsid w:val="005D2CDD"/>
    <w:rsid w:val="005D5B8E"/>
    <w:rsid w:val="005D6524"/>
    <w:rsid w:val="005D7E11"/>
    <w:rsid w:val="005E2291"/>
    <w:rsid w:val="005E2578"/>
    <w:rsid w:val="005E638E"/>
    <w:rsid w:val="005F03AE"/>
    <w:rsid w:val="005F0B09"/>
    <w:rsid w:val="005F1C27"/>
    <w:rsid w:val="005F6820"/>
    <w:rsid w:val="005F69D8"/>
    <w:rsid w:val="006003D1"/>
    <w:rsid w:val="00600B56"/>
    <w:rsid w:val="00603BCD"/>
    <w:rsid w:val="006163BB"/>
    <w:rsid w:val="00616619"/>
    <w:rsid w:val="00621A31"/>
    <w:rsid w:val="006308A9"/>
    <w:rsid w:val="0063306F"/>
    <w:rsid w:val="0063369C"/>
    <w:rsid w:val="006352F2"/>
    <w:rsid w:val="00635611"/>
    <w:rsid w:val="00635DB8"/>
    <w:rsid w:val="0064338F"/>
    <w:rsid w:val="00655E87"/>
    <w:rsid w:val="006575C0"/>
    <w:rsid w:val="00661597"/>
    <w:rsid w:val="00664194"/>
    <w:rsid w:val="00664249"/>
    <w:rsid w:val="00671F01"/>
    <w:rsid w:val="00671FB8"/>
    <w:rsid w:val="006733D5"/>
    <w:rsid w:val="0067525F"/>
    <w:rsid w:val="006760F5"/>
    <w:rsid w:val="00680464"/>
    <w:rsid w:val="00681716"/>
    <w:rsid w:val="006856C9"/>
    <w:rsid w:val="00695941"/>
    <w:rsid w:val="006964C6"/>
    <w:rsid w:val="006968C8"/>
    <w:rsid w:val="006A049E"/>
    <w:rsid w:val="006A0DD4"/>
    <w:rsid w:val="006A3339"/>
    <w:rsid w:val="006A5593"/>
    <w:rsid w:val="006A6C26"/>
    <w:rsid w:val="006B16DE"/>
    <w:rsid w:val="006B751B"/>
    <w:rsid w:val="006C374E"/>
    <w:rsid w:val="006C58EB"/>
    <w:rsid w:val="006C66E9"/>
    <w:rsid w:val="006D00FE"/>
    <w:rsid w:val="006D2218"/>
    <w:rsid w:val="006D50CD"/>
    <w:rsid w:val="006E4365"/>
    <w:rsid w:val="006E6E3D"/>
    <w:rsid w:val="006F2552"/>
    <w:rsid w:val="006F43D3"/>
    <w:rsid w:val="006F4750"/>
    <w:rsid w:val="00705CB0"/>
    <w:rsid w:val="00705F86"/>
    <w:rsid w:val="00711777"/>
    <w:rsid w:val="007153DD"/>
    <w:rsid w:val="0071559C"/>
    <w:rsid w:val="007207D9"/>
    <w:rsid w:val="00721C70"/>
    <w:rsid w:val="00722F4C"/>
    <w:rsid w:val="00724297"/>
    <w:rsid w:val="00726E8A"/>
    <w:rsid w:val="00733823"/>
    <w:rsid w:val="007356AD"/>
    <w:rsid w:val="00736634"/>
    <w:rsid w:val="00736BE2"/>
    <w:rsid w:val="0073722C"/>
    <w:rsid w:val="00743DB2"/>
    <w:rsid w:val="00743F95"/>
    <w:rsid w:val="0074610F"/>
    <w:rsid w:val="0074650F"/>
    <w:rsid w:val="007467A5"/>
    <w:rsid w:val="00747524"/>
    <w:rsid w:val="0075245E"/>
    <w:rsid w:val="0075279F"/>
    <w:rsid w:val="0075591C"/>
    <w:rsid w:val="00755A2A"/>
    <w:rsid w:val="007641A3"/>
    <w:rsid w:val="00771AA2"/>
    <w:rsid w:val="00772D52"/>
    <w:rsid w:val="00777CB5"/>
    <w:rsid w:val="00782518"/>
    <w:rsid w:val="00782911"/>
    <w:rsid w:val="007861C1"/>
    <w:rsid w:val="00786DA8"/>
    <w:rsid w:val="00786E00"/>
    <w:rsid w:val="00790C22"/>
    <w:rsid w:val="00792A1A"/>
    <w:rsid w:val="00793049"/>
    <w:rsid w:val="00793BA7"/>
    <w:rsid w:val="007A03EC"/>
    <w:rsid w:val="007A29D1"/>
    <w:rsid w:val="007A427A"/>
    <w:rsid w:val="007A57C2"/>
    <w:rsid w:val="007A5CB9"/>
    <w:rsid w:val="007A6E49"/>
    <w:rsid w:val="007B0A0A"/>
    <w:rsid w:val="007B2308"/>
    <w:rsid w:val="007B3E0E"/>
    <w:rsid w:val="007B520A"/>
    <w:rsid w:val="007B5BA8"/>
    <w:rsid w:val="007B5EF4"/>
    <w:rsid w:val="007B7522"/>
    <w:rsid w:val="007C17B1"/>
    <w:rsid w:val="007C5375"/>
    <w:rsid w:val="007C715D"/>
    <w:rsid w:val="007E50AB"/>
    <w:rsid w:val="007F1251"/>
    <w:rsid w:val="007F4F67"/>
    <w:rsid w:val="007F5EB6"/>
    <w:rsid w:val="007F7DCB"/>
    <w:rsid w:val="00800689"/>
    <w:rsid w:val="00800B86"/>
    <w:rsid w:val="00805807"/>
    <w:rsid w:val="008060FD"/>
    <w:rsid w:val="008129EF"/>
    <w:rsid w:val="008134AE"/>
    <w:rsid w:val="00813D5D"/>
    <w:rsid w:val="0081611B"/>
    <w:rsid w:val="00820D57"/>
    <w:rsid w:val="008221F9"/>
    <w:rsid w:val="00822812"/>
    <w:rsid w:val="00822FB2"/>
    <w:rsid w:val="00823D52"/>
    <w:rsid w:val="00824F18"/>
    <w:rsid w:val="00826BDA"/>
    <w:rsid w:val="00826D17"/>
    <w:rsid w:val="00830670"/>
    <w:rsid w:val="00836A44"/>
    <w:rsid w:val="00840D08"/>
    <w:rsid w:val="008412E9"/>
    <w:rsid w:val="008438DC"/>
    <w:rsid w:val="008450DB"/>
    <w:rsid w:val="0084611A"/>
    <w:rsid w:val="00850601"/>
    <w:rsid w:val="008508C1"/>
    <w:rsid w:val="00851736"/>
    <w:rsid w:val="0085466D"/>
    <w:rsid w:val="0085629C"/>
    <w:rsid w:val="00872E2A"/>
    <w:rsid w:val="00880B52"/>
    <w:rsid w:val="0088334F"/>
    <w:rsid w:val="00885973"/>
    <w:rsid w:val="00885A7D"/>
    <w:rsid w:val="00887AA0"/>
    <w:rsid w:val="00887E9C"/>
    <w:rsid w:val="008909A9"/>
    <w:rsid w:val="008922C1"/>
    <w:rsid w:val="0089270E"/>
    <w:rsid w:val="00894058"/>
    <w:rsid w:val="00896889"/>
    <w:rsid w:val="008A06B1"/>
    <w:rsid w:val="008A1492"/>
    <w:rsid w:val="008A2015"/>
    <w:rsid w:val="008A346A"/>
    <w:rsid w:val="008B17AB"/>
    <w:rsid w:val="008B6EBF"/>
    <w:rsid w:val="008C6DC1"/>
    <w:rsid w:val="008D36FC"/>
    <w:rsid w:val="008D3B3C"/>
    <w:rsid w:val="008D46C0"/>
    <w:rsid w:val="008D4C19"/>
    <w:rsid w:val="008D6D21"/>
    <w:rsid w:val="008E34A3"/>
    <w:rsid w:val="008E54DF"/>
    <w:rsid w:val="008E5A6D"/>
    <w:rsid w:val="008F0149"/>
    <w:rsid w:val="008F54EE"/>
    <w:rsid w:val="00901174"/>
    <w:rsid w:val="00901C22"/>
    <w:rsid w:val="0090492C"/>
    <w:rsid w:val="0090774D"/>
    <w:rsid w:val="0091066A"/>
    <w:rsid w:val="0091174D"/>
    <w:rsid w:val="009143AB"/>
    <w:rsid w:val="009144B1"/>
    <w:rsid w:val="0091459C"/>
    <w:rsid w:val="00915D4D"/>
    <w:rsid w:val="00916633"/>
    <w:rsid w:val="00916B0F"/>
    <w:rsid w:val="00920D88"/>
    <w:rsid w:val="00921906"/>
    <w:rsid w:val="00927792"/>
    <w:rsid w:val="00932F28"/>
    <w:rsid w:val="00933C25"/>
    <w:rsid w:val="00940AA3"/>
    <w:rsid w:val="00940FA7"/>
    <w:rsid w:val="009473A1"/>
    <w:rsid w:val="0095587D"/>
    <w:rsid w:val="00956965"/>
    <w:rsid w:val="009632E1"/>
    <w:rsid w:val="00963B22"/>
    <w:rsid w:val="0096482D"/>
    <w:rsid w:val="00964914"/>
    <w:rsid w:val="00966896"/>
    <w:rsid w:val="00966BEF"/>
    <w:rsid w:val="009776A0"/>
    <w:rsid w:val="0098677F"/>
    <w:rsid w:val="00986CE3"/>
    <w:rsid w:val="009929CA"/>
    <w:rsid w:val="009A2F98"/>
    <w:rsid w:val="009A3066"/>
    <w:rsid w:val="009A57A1"/>
    <w:rsid w:val="009A7DD4"/>
    <w:rsid w:val="009B187A"/>
    <w:rsid w:val="009B43E3"/>
    <w:rsid w:val="009B4780"/>
    <w:rsid w:val="009B774B"/>
    <w:rsid w:val="009C1604"/>
    <w:rsid w:val="009C231B"/>
    <w:rsid w:val="009C39C5"/>
    <w:rsid w:val="009C446D"/>
    <w:rsid w:val="009C6589"/>
    <w:rsid w:val="009D01EB"/>
    <w:rsid w:val="009D01F8"/>
    <w:rsid w:val="009D34BA"/>
    <w:rsid w:val="009D6057"/>
    <w:rsid w:val="009E2A4B"/>
    <w:rsid w:val="009E3100"/>
    <w:rsid w:val="009E3353"/>
    <w:rsid w:val="009E4856"/>
    <w:rsid w:val="009E4CED"/>
    <w:rsid w:val="009E5C4A"/>
    <w:rsid w:val="009E7CA4"/>
    <w:rsid w:val="009F348C"/>
    <w:rsid w:val="009F3F9D"/>
    <w:rsid w:val="009F50C2"/>
    <w:rsid w:val="00A00484"/>
    <w:rsid w:val="00A0596B"/>
    <w:rsid w:val="00A10493"/>
    <w:rsid w:val="00A15DAE"/>
    <w:rsid w:val="00A305A6"/>
    <w:rsid w:val="00A31C8D"/>
    <w:rsid w:val="00A3267E"/>
    <w:rsid w:val="00A35260"/>
    <w:rsid w:val="00A37D77"/>
    <w:rsid w:val="00A4254D"/>
    <w:rsid w:val="00A43D29"/>
    <w:rsid w:val="00A44678"/>
    <w:rsid w:val="00A44A8E"/>
    <w:rsid w:val="00A45BF2"/>
    <w:rsid w:val="00A45EE7"/>
    <w:rsid w:val="00A54A96"/>
    <w:rsid w:val="00A54FB0"/>
    <w:rsid w:val="00A5602A"/>
    <w:rsid w:val="00A56240"/>
    <w:rsid w:val="00A5683B"/>
    <w:rsid w:val="00A60ACF"/>
    <w:rsid w:val="00A61E1F"/>
    <w:rsid w:val="00A63F96"/>
    <w:rsid w:val="00A6567F"/>
    <w:rsid w:val="00A7041E"/>
    <w:rsid w:val="00A705CA"/>
    <w:rsid w:val="00A70DB2"/>
    <w:rsid w:val="00A7166C"/>
    <w:rsid w:val="00A72586"/>
    <w:rsid w:val="00A74B11"/>
    <w:rsid w:val="00A75953"/>
    <w:rsid w:val="00A7756D"/>
    <w:rsid w:val="00A832D3"/>
    <w:rsid w:val="00A834EF"/>
    <w:rsid w:val="00A854A7"/>
    <w:rsid w:val="00A92A0E"/>
    <w:rsid w:val="00A944C6"/>
    <w:rsid w:val="00A95812"/>
    <w:rsid w:val="00A9707F"/>
    <w:rsid w:val="00A970FD"/>
    <w:rsid w:val="00A97A98"/>
    <w:rsid w:val="00AA4043"/>
    <w:rsid w:val="00AA5210"/>
    <w:rsid w:val="00AA597D"/>
    <w:rsid w:val="00AA5F16"/>
    <w:rsid w:val="00AB086E"/>
    <w:rsid w:val="00AB32F0"/>
    <w:rsid w:val="00AC3454"/>
    <w:rsid w:val="00AC386F"/>
    <w:rsid w:val="00AC43E3"/>
    <w:rsid w:val="00AC4A2B"/>
    <w:rsid w:val="00AC4C1B"/>
    <w:rsid w:val="00AC4F22"/>
    <w:rsid w:val="00AC62F3"/>
    <w:rsid w:val="00AC6CC9"/>
    <w:rsid w:val="00AD0AE5"/>
    <w:rsid w:val="00AD1670"/>
    <w:rsid w:val="00AD1D55"/>
    <w:rsid w:val="00AD3348"/>
    <w:rsid w:val="00AD4428"/>
    <w:rsid w:val="00AD7DA6"/>
    <w:rsid w:val="00AE000C"/>
    <w:rsid w:val="00AE0E9F"/>
    <w:rsid w:val="00AE34FA"/>
    <w:rsid w:val="00AE5538"/>
    <w:rsid w:val="00AE5DD8"/>
    <w:rsid w:val="00AE794E"/>
    <w:rsid w:val="00AF0690"/>
    <w:rsid w:val="00AF0C88"/>
    <w:rsid w:val="00AF2D88"/>
    <w:rsid w:val="00AF3152"/>
    <w:rsid w:val="00AF6EF4"/>
    <w:rsid w:val="00AF7357"/>
    <w:rsid w:val="00B02159"/>
    <w:rsid w:val="00B04778"/>
    <w:rsid w:val="00B13304"/>
    <w:rsid w:val="00B133AF"/>
    <w:rsid w:val="00B14547"/>
    <w:rsid w:val="00B15343"/>
    <w:rsid w:val="00B15561"/>
    <w:rsid w:val="00B16210"/>
    <w:rsid w:val="00B17491"/>
    <w:rsid w:val="00B1758D"/>
    <w:rsid w:val="00B21169"/>
    <w:rsid w:val="00B2668D"/>
    <w:rsid w:val="00B35058"/>
    <w:rsid w:val="00B474AD"/>
    <w:rsid w:val="00B47A7F"/>
    <w:rsid w:val="00B52A0D"/>
    <w:rsid w:val="00B55741"/>
    <w:rsid w:val="00B579D0"/>
    <w:rsid w:val="00B57B1F"/>
    <w:rsid w:val="00B621DD"/>
    <w:rsid w:val="00B64A67"/>
    <w:rsid w:val="00B65E2E"/>
    <w:rsid w:val="00B705EC"/>
    <w:rsid w:val="00B71EA7"/>
    <w:rsid w:val="00B77BE1"/>
    <w:rsid w:val="00B80344"/>
    <w:rsid w:val="00B825CF"/>
    <w:rsid w:val="00B82A2F"/>
    <w:rsid w:val="00B8334C"/>
    <w:rsid w:val="00B857F4"/>
    <w:rsid w:val="00B94BDE"/>
    <w:rsid w:val="00B9535A"/>
    <w:rsid w:val="00B96CD0"/>
    <w:rsid w:val="00BA1612"/>
    <w:rsid w:val="00BA2939"/>
    <w:rsid w:val="00BB0BFD"/>
    <w:rsid w:val="00BB1B38"/>
    <w:rsid w:val="00BB2D4D"/>
    <w:rsid w:val="00BB317B"/>
    <w:rsid w:val="00BB5D54"/>
    <w:rsid w:val="00BB6649"/>
    <w:rsid w:val="00BC05DE"/>
    <w:rsid w:val="00BC2226"/>
    <w:rsid w:val="00BD1CD2"/>
    <w:rsid w:val="00BD528B"/>
    <w:rsid w:val="00BD6620"/>
    <w:rsid w:val="00BE1248"/>
    <w:rsid w:val="00BE2006"/>
    <w:rsid w:val="00BE29AC"/>
    <w:rsid w:val="00BE2B6C"/>
    <w:rsid w:val="00BE33B3"/>
    <w:rsid w:val="00BE37FC"/>
    <w:rsid w:val="00BE7AB5"/>
    <w:rsid w:val="00BF0D04"/>
    <w:rsid w:val="00BF5B1E"/>
    <w:rsid w:val="00C0237F"/>
    <w:rsid w:val="00C11542"/>
    <w:rsid w:val="00C15FC2"/>
    <w:rsid w:val="00C174CA"/>
    <w:rsid w:val="00C20AE0"/>
    <w:rsid w:val="00C27F7F"/>
    <w:rsid w:val="00C3605A"/>
    <w:rsid w:val="00C369F0"/>
    <w:rsid w:val="00C37B3E"/>
    <w:rsid w:val="00C41EDD"/>
    <w:rsid w:val="00C42961"/>
    <w:rsid w:val="00C474B2"/>
    <w:rsid w:val="00C61971"/>
    <w:rsid w:val="00C61C88"/>
    <w:rsid w:val="00C627F4"/>
    <w:rsid w:val="00C628DC"/>
    <w:rsid w:val="00C6752A"/>
    <w:rsid w:val="00C71E6D"/>
    <w:rsid w:val="00C73EA6"/>
    <w:rsid w:val="00C752C8"/>
    <w:rsid w:val="00C7680F"/>
    <w:rsid w:val="00C7683F"/>
    <w:rsid w:val="00C76D80"/>
    <w:rsid w:val="00C8137B"/>
    <w:rsid w:val="00C8173D"/>
    <w:rsid w:val="00C82A48"/>
    <w:rsid w:val="00C84C50"/>
    <w:rsid w:val="00C872D7"/>
    <w:rsid w:val="00C903F2"/>
    <w:rsid w:val="00C9595F"/>
    <w:rsid w:val="00CA0198"/>
    <w:rsid w:val="00CA209D"/>
    <w:rsid w:val="00CA21AB"/>
    <w:rsid w:val="00CA24D5"/>
    <w:rsid w:val="00CA33E5"/>
    <w:rsid w:val="00CA5B39"/>
    <w:rsid w:val="00CB1BD9"/>
    <w:rsid w:val="00CC049F"/>
    <w:rsid w:val="00CC1550"/>
    <w:rsid w:val="00CD1CE9"/>
    <w:rsid w:val="00CD549F"/>
    <w:rsid w:val="00CD6968"/>
    <w:rsid w:val="00CD6C5E"/>
    <w:rsid w:val="00CE0C6D"/>
    <w:rsid w:val="00CF009B"/>
    <w:rsid w:val="00CF1445"/>
    <w:rsid w:val="00CF2271"/>
    <w:rsid w:val="00CF2550"/>
    <w:rsid w:val="00CF2ECB"/>
    <w:rsid w:val="00CF4F16"/>
    <w:rsid w:val="00D00377"/>
    <w:rsid w:val="00D04E4F"/>
    <w:rsid w:val="00D05EDF"/>
    <w:rsid w:val="00D06878"/>
    <w:rsid w:val="00D07C7A"/>
    <w:rsid w:val="00D117B5"/>
    <w:rsid w:val="00D17683"/>
    <w:rsid w:val="00D20539"/>
    <w:rsid w:val="00D22F53"/>
    <w:rsid w:val="00D308D5"/>
    <w:rsid w:val="00D3214F"/>
    <w:rsid w:val="00D353C2"/>
    <w:rsid w:val="00D35E09"/>
    <w:rsid w:val="00D40C74"/>
    <w:rsid w:val="00D41C26"/>
    <w:rsid w:val="00D4291E"/>
    <w:rsid w:val="00D44CBD"/>
    <w:rsid w:val="00D46275"/>
    <w:rsid w:val="00D46A47"/>
    <w:rsid w:val="00D5004C"/>
    <w:rsid w:val="00D50E37"/>
    <w:rsid w:val="00D54C97"/>
    <w:rsid w:val="00D54E84"/>
    <w:rsid w:val="00D61746"/>
    <w:rsid w:val="00D62C24"/>
    <w:rsid w:val="00D64B63"/>
    <w:rsid w:val="00D64C76"/>
    <w:rsid w:val="00D66F3E"/>
    <w:rsid w:val="00D70BB9"/>
    <w:rsid w:val="00D7354B"/>
    <w:rsid w:val="00D806FB"/>
    <w:rsid w:val="00D8125B"/>
    <w:rsid w:val="00D83E26"/>
    <w:rsid w:val="00D91289"/>
    <w:rsid w:val="00D976A6"/>
    <w:rsid w:val="00DA1726"/>
    <w:rsid w:val="00DA19BE"/>
    <w:rsid w:val="00DA5230"/>
    <w:rsid w:val="00DB4416"/>
    <w:rsid w:val="00DB4866"/>
    <w:rsid w:val="00DB4C30"/>
    <w:rsid w:val="00DB6A7B"/>
    <w:rsid w:val="00DB7015"/>
    <w:rsid w:val="00DC101A"/>
    <w:rsid w:val="00DC18D1"/>
    <w:rsid w:val="00DC50A9"/>
    <w:rsid w:val="00DD5134"/>
    <w:rsid w:val="00DD64FB"/>
    <w:rsid w:val="00DD653D"/>
    <w:rsid w:val="00DE572E"/>
    <w:rsid w:val="00DE5E10"/>
    <w:rsid w:val="00DE6F2A"/>
    <w:rsid w:val="00DE73F9"/>
    <w:rsid w:val="00DF020D"/>
    <w:rsid w:val="00DF3BCE"/>
    <w:rsid w:val="00DF3C83"/>
    <w:rsid w:val="00DF47A6"/>
    <w:rsid w:val="00DF4BC8"/>
    <w:rsid w:val="00DF4F39"/>
    <w:rsid w:val="00DF5BA1"/>
    <w:rsid w:val="00DF5C25"/>
    <w:rsid w:val="00DF74AD"/>
    <w:rsid w:val="00E0360A"/>
    <w:rsid w:val="00E06279"/>
    <w:rsid w:val="00E07404"/>
    <w:rsid w:val="00E13B12"/>
    <w:rsid w:val="00E1649D"/>
    <w:rsid w:val="00E174FE"/>
    <w:rsid w:val="00E21AD2"/>
    <w:rsid w:val="00E22276"/>
    <w:rsid w:val="00E26457"/>
    <w:rsid w:val="00E264B8"/>
    <w:rsid w:val="00E320F1"/>
    <w:rsid w:val="00E339A7"/>
    <w:rsid w:val="00E3500E"/>
    <w:rsid w:val="00E36554"/>
    <w:rsid w:val="00E37DE5"/>
    <w:rsid w:val="00E4024C"/>
    <w:rsid w:val="00E43B04"/>
    <w:rsid w:val="00E44F4F"/>
    <w:rsid w:val="00E4567C"/>
    <w:rsid w:val="00E50BE0"/>
    <w:rsid w:val="00E51601"/>
    <w:rsid w:val="00E5223C"/>
    <w:rsid w:val="00E52445"/>
    <w:rsid w:val="00E575FE"/>
    <w:rsid w:val="00E608C3"/>
    <w:rsid w:val="00E64D65"/>
    <w:rsid w:val="00E66AB7"/>
    <w:rsid w:val="00E67E77"/>
    <w:rsid w:val="00E73BA2"/>
    <w:rsid w:val="00E7583A"/>
    <w:rsid w:val="00E7604B"/>
    <w:rsid w:val="00E840B1"/>
    <w:rsid w:val="00E852C9"/>
    <w:rsid w:val="00E86781"/>
    <w:rsid w:val="00E91117"/>
    <w:rsid w:val="00E94110"/>
    <w:rsid w:val="00E95013"/>
    <w:rsid w:val="00E978EA"/>
    <w:rsid w:val="00EA49E8"/>
    <w:rsid w:val="00EA5EF0"/>
    <w:rsid w:val="00EB0384"/>
    <w:rsid w:val="00EB0A4D"/>
    <w:rsid w:val="00EB0AE2"/>
    <w:rsid w:val="00EB51FE"/>
    <w:rsid w:val="00EB6956"/>
    <w:rsid w:val="00EC2F5D"/>
    <w:rsid w:val="00EC536E"/>
    <w:rsid w:val="00ED08F2"/>
    <w:rsid w:val="00ED139F"/>
    <w:rsid w:val="00ED35D1"/>
    <w:rsid w:val="00ED3D31"/>
    <w:rsid w:val="00ED4A56"/>
    <w:rsid w:val="00EE281C"/>
    <w:rsid w:val="00EE4538"/>
    <w:rsid w:val="00EE4BAB"/>
    <w:rsid w:val="00EE71D3"/>
    <w:rsid w:val="00EF16D1"/>
    <w:rsid w:val="00EF4B44"/>
    <w:rsid w:val="00EF4DEE"/>
    <w:rsid w:val="00EF67B7"/>
    <w:rsid w:val="00F00A6D"/>
    <w:rsid w:val="00F103C3"/>
    <w:rsid w:val="00F115B0"/>
    <w:rsid w:val="00F125C4"/>
    <w:rsid w:val="00F20816"/>
    <w:rsid w:val="00F25293"/>
    <w:rsid w:val="00F25A8E"/>
    <w:rsid w:val="00F321AD"/>
    <w:rsid w:val="00F32DF5"/>
    <w:rsid w:val="00F35F71"/>
    <w:rsid w:val="00F369F6"/>
    <w:rsid w:val="00F36C44"/>
    <w:rsid w:val="00F371E8"/>
    <w:rsid w:val="00F37F01"/>
    <w:rsid w:val="00F40D65"/>
    <w:rsid w:val="00F5022C"/>
    <w:rsid w:val="00F50DAC"/>
    <w:rsid w:val="00F5174E"/>
    <w:rsid w:val="00F51A2A"/>
    <w:rsid w:val="00F52263"/>
    <w:rsid w:val="00F52FDC"/>
    <w:rsid w:val="00F5436C"/>
    <w:rsid w:val="00F601CF"/>
    <w:rsid w:val="00F66CB8"/>
    <w:rsid w:val="00F671E0"/>
    <w:rsid w:val="00F67BBF"/>
    <w:rsid w:val="00F71EF9"/>
    <w:rsid w:val="00F746C0"/>
    <w:rsid w:val="00F7666B"/>
    <w:rsid w:val="00F80F68"/>
    <w:rsid w:val="00F8113D"/>
    <w:rsid w:val="00F816DD"/>
    <w:rsid w:val="00F83984"/>
    <w:rsid w:val="00F83B2E"/>
    <w:rsid w:val="00F8517A"/>
    <w:rsid w:val="00F91653"/>
    <w:rsid w:val="00F93BE6"/>
    <w:rsid w:val="00F93CD4"/>
    <w:rsid w:val="00F94725"/>
    <w:rsid w:val="00FA010B"/>
    <w:rsid w:val="00FA0A27"/>
    <w:rsid w:val="00FA249B"/>
    <w:rsid w:val="00FA328C"/>
    <w:rsid w:val="00FA7563"/>
    <w:rsid w:val="00FB3F02"/>
    <w:rsid w:val="00FC05A0"/>
    <w:rsid w:val="00FC14DA"/>
    <w:rsid w:val="00FD2DE8"/>
    <w:rsid w:val="00FD3102"/>
    <w:rsid w:val="00FE2936"/>
    <w:rsid w:val="00FE4658"/>
    <w:rsid w:val="00FE7325"/>
    <w:rsid w:val="00FE73C4"/>
    <w:rsid w:val="00FF1197"/>
    <w:rsid w:val="00FF24E5"/>
    <w:rsid w:val="00FF445B"/>
    <w:rsid w:val="00FF52A2"/>
    <w:rsid w:val="00FF5A8F"/>
    <w:rsid w:val="00FF7205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353"/>
    <w:rPr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11542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0"/>
      <w:lang w:eastAsia="ar-SA"/>
    </w:rPr>
  </w:style>
  <w:style w:type="character" w:customStyle="1" w:styleId="a6">
    <w:name w:val="Название Знак"/>
    <w:aliases w:val="Знак Знак"/>
    <w:link w:val="a7"/>
    <w:locked/>
    <w:rsid w:val="00C11542"/>
    <w:rPr>
      <w:rFonts w:ascii="Arial" w:hAnsi="Arial" w:cs="Arial"/>
      <w:b/>
      <w:sz w:val="36"/>
      <w:lang w:val="uk-UA" w:eastAsia="ar-SA" w:bidi="ar-SA"/>
    </w:rPr>
  </w:style>
  <w:style w:type="paragraph" w:styleId="a7">
    <w:name w:val="Title"/>
    <w:aliases w:val="Знак"/>
    <w:basedOn w:val="a"/>
    <w:next w:val="a3"/>
    <w:link w:val="a6"/>
    <w:qFormat/>
    <w:rsid w:val="00C11542"/>
    <w:pPr>
      <w:suppressAutoHyphens/>
      <w:jc w:val="center"/>
    </w:pPr>
    <w:rPr>
      <w:rFonts w:ascii="Arial" w:hAnsi="Arial" w:cs="Arial"/>
      <w:sz w:val="36"/>
      <w:szCs w:val="20"/>
      <w:lang w:eastAsia="ar-SA"/>
    </w:rPr>
  </w:style>
  <w:style w:type="character" w:customStyle="1" w:styleId="a5">
    <w:name w:val="Подзаголовок Знак"/>
    <w:link w:val="a3"/>
    <w:locked/>
    <w:rsid w:val="00C11542"/>
    <w:rPr>
      <w:rFonts w:ascii="Arial" w:eastAsia="Lucida Sans Unicode" w:hAnsi="Arial" w:cs="Tahoma"/>
      <w:b/>
      <w:i/>
      <w:iCs/>
      <w:szCs w:val="24"/>
      <w:lang w:val="uk-UA" w:eastAsia="ar-SA" w:bidi="ar-SA"/>
    </w:rPr>
  </w:style>
  <w:style w:type="paragraph" w:styleId="a8">
    <w:name w:val="List Paragraph"/>
    <w:basedOn w:val="a"/>
    <w:qFormat/>
    <w:rsid w:val="00C11542"/>
    <w:pPr>
      <w:ind w:left="720"/>
      <w:contextualSpacing/>
    </w:pPr>
  </w:style>
  <w:style w:type="paragraph" w:customStyle="1" w:styleId="rvps6">
    <w:name w:val="rvps6"/>
    <w:basedOn w:val="a"/>
    <w:rsid w:val="00C11542"/>
    <w:pPr>
      <w:spacing w:before="100" w:beforeAutospacing="1" w:after="100" w:afterAutospacing="1"/>
    </w:pPr>
    <w:rPr>
      <w:b w:val="0"/>
      <w:lang w:val="ru-RU"/>
    </w:rPr>
  </w:style>
  <w:style w:type="character" w:customStyle="1" w:styleId="rvts23">
    <w:name w:val="rvts23"/>
    <w:basedOn w:val="a0"/>
    <w:rsid w:val="00C11542"/>
  </w:style>
  <w:style w:type="paragraph" w:styleId="a4">
    <w:name w:val="Body Text"/>
    <w:basedOn w:val="a"/>
    <w:link w:val="a9"/>
    <w:rsid w:val="00C11542"/>
    <w:pPr>
      <w:spacing w:after="120"/>
    </w:pPr>
  </w:style>
  <w:style w:type="character" w:customStyle="1" w:styleId="1">
    <w:name w:val="Знак Знак1"/>
    <w:locked/>
    <w:rsid w:val="00DB4416"/>
    <w:rPr>
      <w:b/>
      <w:bCs/>
      <w:sz w:val="32"/>
      <w:szCs w:val="24"/>
      <w:lang w:val="uk-UA" w:eastAsia="ru-RU" w:bidi="ar-SA"/>
    </w:rPr>
  </w:style>
  <w:style w:type="character" w:customStyle="1" w:styleId="3">
    <w:name w:val="Знак Знак3"/>
    <w:rsid w:val="00B96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AD0AE5"/>
  </w:style>
  <w:style w:type="character" w:styleId="aa">
    <w:name w:val="Strong"/>
    <w:qFormat/>
    <w:rsid w:val="00AD0AE5"/>
    <w:rPr>
      <w:b/>
      <w:bCs/>
    </w:rPr>
  </w:style>
  <w:style w:type="paragraph" w:styleId="ab">
    <w:name w:val="No Spacing"/>
    <w:basedOn w:val="a"/>
    <w:qFormat/>
    <w:rsid w:val="00216A01"/>
    <w:pPr>
      <w:spacing w:before="100" w:beforeAutospacing="1" w:after="100" w:afterAutospacing="1"/>
    </w:pPr>
    <w:rPr>
      <w:b w:val="0"/>
      <w:lang w:val="ru-RU"/>
    </w:rPr>
  </w:style>
  <w:style w:type="paragraph" w:customStyle="1" w:styleId="ac">
    <w:name w:val="Знак Знак Знак Знак Знак Знак Знак Знак Знак"/>
    <w:basedOn w:val="a"/>
    <w:rsid w:val="00D61746"/>
    <w:rPr>
      <w:rFonts w:ascii="Verdana" w:hAnsi="Verdana" w:cs="Verdana"/>
      <w:b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D0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  <w:lang w:val="ru-RU"/>
    </w:rPr>
  </w:style>
  <w:style w:type="paragraph" w:styleId="ad">
    <w:name w:val="Normal (Web)"/>
    <w:basedOn w:val="a"/>
    <w:link w:val="ae"/>
    <w:rsid w:val="00A37D77"/>
    <w:pPr>
      <w:spacing w:before="100" w:beforeAutospacing="1" w:after="100" w:afterAutospacing="1"/>
    </w:pPr>
    <w:rPr>
      <w:b w:val="0"/>
      <w:lang w:val="ru-RU"/>
    </w:rPr>
  </w:style>
  <w:style w:type="paragraph" w:styleId="af">
    <w:name w:val="Balloon Text"/>
    <w:basedOn w:val="a"/>
    <w:link w:val="af0"/>
    <w:uiPriority w:val="99"/>
    <w:semiHidden/>
    <w:rsid w:val="00AD1670"/>
    <w:rPr>
      <w:rFonts w:ascii="Tahoma" w:hAnsi="Tahoma" w:cs="Tahoma"/>
      <w:sz w:val="16"/>
      <w:szCs w:val="16"/>
    </w:rPr>
  </w:style>
  <w:style w:type="character" w:customStyle="1" w:styleId="ae">
    <w:name w:val="Обычный (веб) Знак"/>
    <w:link w:val="ad"/>
    <w:rsid w:val="004535DA"/>
    <w:rPr>
      <w:sz w:val="24"/>
      <w:szCs w:val="24"/>
      <w:lang w:val="ru-RU" w:eastAsia="ru-RU" w:bidi="ar-SA"/>
    </w:rPr>
  </w:style>
  <w:style w:type="paragraph" w:styleId="af1">
    <w:name w:val="footer"/>
    <w:basedOn w:val="a"/>
    <w:rsid w:val="002425A7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425A7"/>
  </w:style>
  <w:style w:type="paragraph" w:customStyle="1" w:styleId="10">
    <w:name w:val="Абзац списка1"/>
    <w:basedOn w:val="a"/>
    <w:rsid w:val="00FF52A2"/>
    <w:pPr>
      <w:ind w:left="720"/>
    </w:pPr>
    <w:rPr>
      <w:rFonts w:eastAsia="Calibri"/>
      <w:b w:val="0"/>
      <w:lang w:val="ru-RU"/>
    </w:rPr>
  </w:style>
  <w:style w:type="paragraph" w:customStyle="1" w:styleId="11">
    <w:name w:val="Знак1"/>
    <w:basedOn w:val="a"/>
    <w:rsid w:val="006E6E3D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790C2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10">
    <w:name w:val="Знак1 Знак Знак1"/>
    <w:basedOn w:val="a"/>
    <w:rsid w:val="00435DBE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3">
    <w:name w:val="Знак1 Знак Знак Знак Знак Знак"/>
    <w:basedOn w:val="a"/>
    <w:rsid w:val="00516031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4">
    <w:name w:val="Знак1"/>
    <w:basedOn w:val="a"/>
    <w:rsid w:val="00F66CB8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11">
    <w:name w:val="Знак1 Знак Знак1 Знак"/>
    <w:basedOn w:val="a"/>
    <w:rsid w:val="009F3F9D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5">
    <w:name w:val="Знак1 Знак Знак"/>
    <w:basedOn w:val="a"/>
    <w:rsid w:val="004F0290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6">
    <w:name w:val="Знак1 Знак Знак Знак Знак"/>
    <w:basedOn w:val="a"/>
    <w:rsid w:val="00414B35"/>
    <w:rPr>
      <w:rFonts w:ascii="Verdana" w:hAnsi="Verdana" w:cs="Verdana"/>
      <w:b w:val="0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locked/>
    <w:rsid w:val="00CF2550"/>
    <w:rPr>
      <w:rFonts w:ascii="Courier New" w:hAnsi="Courier New" w:cs="Courier New"/>
      <w:lang w:val="ru-RU" w:eastAsia="ru-RU" w:bidi="ar-SA"/>
    </w:rPr>
  </w:style>
  <w:style w:type="paragraph" w:customStyle="1" w:styleId="2">
    <w:name w:val="Знак Знак2"/>
    <w:basedOn w:val="a"/>
    <w:rsid w:val="0005781A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7">
    <w:name w:val="Знак1 Знак Знак"/>
    <w:basedOn w:val="a"/>
    <w:rsid w:val="00E51601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0724C7"/>
    <w:rPr>
      <w:rFonts w:ascii="Verdana" w:hAnsi="Verdana" w:cs="Verdana"/>
      <w:b w:val="0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A970F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A970FD"/>
    <w:rPr>
      <w:b/>
      <w:sz w:val="24"/>
      <w:szCs w:val="24"/>
      <w:lang w:val="uk-UA"/>
    </w:rPr>
  </w:style>
  <w:style w:type="character" w:customStyle="1" w:styleId="a9">
    <w:name w:val="Основной текст Знак"/>
    <w:link w:val="a4"/>
    <w:rsid w:val="00D41C26"/>
    <w:rPr>
      <w:b/>
      <w:sz w:val="24"/>
      <w:szCs w:val="24"/>
      <w:lang w:val="uk-UA"/>
    </w:rPr>
  </w:style>
  <w:style w:type="character" w:customStyle="1" w:styleId="af0">
    <w:name w:val="Текст выноски Знак"/>
    <w:link w:val="af"/>
    <w:uiPriority w:val="99"/>
    <w:semiHidden/>
    <w:locked/>
    <w:rsid w:val="00C82A48"/>
    <w:rPr>
      <w:rFonts w:ascii="Tahoma" w:hAnsi="Tahoma" w:cs="Tahoma"/>
      <w:b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353"/>
    <w:rPr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11542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0"/>
      <w:lang w:eastAsia="ar-SA"/>
    </w:rPr>
  </w:style>
  <w:style w:type="character" w:customStyle="1" w:styleId="a6">
    <w:name w:val="Название Знак"/>
    <w:aliases w:val="Знак Знак"/>
    <w:link w:val="a7"/>
    <w:locked/>
    <w:rsid w:val="00C11542"/>
    <w:rPr>
      <w:rFonts w:ascii="Arial" w:hAnsi="Arial" w:cs="Arial"/>
      <w:b/>
      <w:sz w:val="36"/>
      <w:lang w:val="uk-UA" w:eastAsia="ar-SA" w:bidi="ar-SA"/>
    </w:rPr>
  </w:style>
  <w:style w:type="paragraph" w:styleId="a7">
    <w:name w:val="Title"/>
    <w:aliases w:val="Знак"/>
    <w:basedOn w:val="a"/>
    <w:next w:val="a3"/>
    <w:link w:val="a6"/>
    <w:qFormat/>
    <w:rsid w:val="00C11542"/>
    <w:pPr>
      <w:suppressAutoHyphens/>
      <w:jc w:val="center"/>
    </w:pPr>
    <w:rPr>
      <w:rFonts w:ascii="Arial" w:hAnsi="Arial" w:cs="Arial"/>
      <w:sz w:val="36"/>
      <w:szCs w:val="20"/>
      <w:lang w:eastAsia="ar-SA"/>
    </w:rPr>
  </w:style>
  <w:style w:type="character" w:customStyle="1" w:styleId="a5">
    <w:name w:val="Подзаголовок Знак"/>
    <w:link w:val="a3"/>
    <w:locked/>
    <w:rsid w:val="00C11542"/>
    <w:rPr>
      <w:rFonts w:ascii="Arial" w:eastAsia="Lucida Sans Unicode" w:hAnsi="Arial" w:cs="Tahoma"/>
      <w:b/>
      <w:i/>
      <w:iCs/>
      <w:szCs w:val="24"/>
      <w:lang w:val="uk-UA" w:eastAsia="ar-SA" w:bidi="ar-SA"/>
    </w:rPr>
  </w:style>
  <w:style w:type="paragraph" w:styleId="a8">
    <w:name w:val="List Paragraph"/>
    <w:basedOn w:val="a"/>
    <w:qFormat/>
    <w:rsid w:val="00C11542"/>
    <w:pPr>
      <w:ind w:left="720"/>
      <w:contextualSpacing/>
    </w:pPr>
  </w:style>
  <w:style w:type="paragraph" w:customStyle="1" w:styleId="rvps6">
    <w:name w:val="rvps6"/>
    <w:basedOn w:val="a"/>
    <w:rsid w:val="00C11542"/>
    <w:pPr>
      <w:spacing w:before="100" w:beforeAutospacing="1" w:after="100" w:afterAutospacing="1"/>
    </w:pPr>
    <w:rPr>
      <w:b w:val="0"/>
      <w:lang w:val="ru-RU"/>
    </w:rPr>
  </w:style>
  <w:style w:type="character" w:customStyle="1" w:styleId="rvts23">
    <w:name w:val="rvts23"/>
    <w:basedOn w:val="a0"/>
    <w:rsid w:val="00C11542"/>
  </w:style>
  <w:style w:type="paragraph" w:styleId="a4">
    <w:name w:val="Body Text"/>
    <w:basedOn w:val="a"/>
    <w:link w:val="a9"/>
    <w:rsid w:val="00C11542"/>
    <w:pPr>
      <w:spacing w:after="120"/>
    </w:pPr>
  </w:style>
  <w:style w:type="character" w:customStyle="1" w:styleId="1">
    <w:name w:val="Знак Знак1"/>
    <w:locked/>
    <w:rsid w:val="00DB4416"/>
    <w:rPr>
      <w:b/>
      <w:bCs/>
      <w:sz w:val="32"/>
      <w:szCs w:val="24"/>
      <w:lang w:val="uk-UA" w:eastAsia="ru-RU" w:bidi="ar-SA"/>
    </w:rPr>
  </w:style>
  <w:style w:type="character" w:customStyle="1" w:styleId="3">
    <w:name w:val="Знак Знак3"/>
    <w:rsid w:val="00B96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AD0AE5"/>
  </w:style>
  <w:style w:type="character" w:styleId="aa">
    <w:name w:val="Strong"/>
    <w:qFormat/>
    <w:rsid w:val="00AD0AE5"/>
    <w:rPr>
      <w:b/>
      <w:bCs/>
    </w:rPr>
  </w:style>
  <w:style w:type="paragraph" w:styleId="ab">
    <w:name w:val="No Spacing"/>
    <w:basedOn w:val="a"/>
    <w:qFormat/>
    <w:rsid w:val="00216A01"/>
    <w:pPr>
      <w:spacing w:before="100" w:beforeAutospacing="1" w:after="100" w:afterAutospacing="1"/>
    </w:pPr>
    <w:rPr>
      <w:b w:val="0"/>
      <w:lang w:val="ru-RU"/>
    </w:rPr>
  </w:style>
  <w:style w:type="paragraph" w:customStyle="1" w:styleId="ac">
    <w:name w:val="Знак Знак Знак Знак Знак Знак Знак Знак Знак"/>
    <w:basedOn w:val="a"/>
    <w:rsid w:val="00D61746"/>
    <w:rPr>
      <w:rFonts w:ascii="Verdana" w:hAnsi="Verdana" w:cs="Verdana"/>
      <w:b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D0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  <w:lang w:val="ru-RU"/>
    </w:rPr>
  </w:style>
  <w:style w:type="paragraph" w:styleId="ad">
    <w:name w:val="Normal (Web)"/>
    <w:basedOn w:val="a"/>
    <w:link w:val="ae"/>
    <w:rsid w:val="00A37D77"/>
    <w:pPr>
      <w:spacing w:before="100" w:beforeAutospacing="1" w:after="100" w:afterAutospacing="1"/>
    </w:pPr>
    <w:rPr>
      <w:b w:val="0"/>
      <w:lang w:val="ru-RU"/>
    </w:rPr>
  </w:style>
  <w:style w:type="paragraph" w:styleId="af">
    <w:name w:val="Balloon Text"/>
    <w:basedOn w:val="a"/>
    <w:link w:val="af0"/>
    <w:uiPriority w:val="99"/>
    <w:semiHidden/>
    <w:rsid w:val="00AD1670"/>
    <w:rPr>
      <w:rFonts w:ascii="Tahoma" w:hAnsi="Tahoma" w:cs="Tahoma"/>
      <w:sz w:val="16"/>
      <w:szCs w:val="16"/>
    </w:rPr>
  </w:style>
  <w:style w:type="character" w:customStyle="1" w:styleId="ae">
    <w:name w:val="Обычный (веб) Знак"/>
    <w:link w:val="ad"/>
    <w:rsid w:val="004535DA"/>
    <w:rPr>
      <w:sz w:val="24"/>
      <w:szCs w:val="24"/>
      <w:lang w:val="ru-RU" w:eastAsia="ru-RU" w:bidi="ar-SA"/>
    </w:rPr>
  </w:style>
  <w:style w:type="paragraph" w:styleId="af1">
    <w:name w:val="footer"/>
    <w:basedOn w:val="a"/>
    <w:rsid w:val="002425A7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425A7"/>
  </w:style>
  <w:style w:type="paragraph" w:customStyle="1" w:styleId="10">
    <w:name w:val="Абзац списка1"/>
    <w:basedOn w:val="a"/>
    <w:rsid w:val="00FF52A2"/>
    <w:pPr>
      <w:ind w:left="720"/>
    </w:pPr>
    <w:rPr>
      <w:rFonts w:eastAsia="Calibri"/>
      <w:b w:val="0"/>
      <w:lang w:val="ru-RU"/>
    </w:rPr>
  </w:style>
  <w:style w:type="paragraph" w:customStyle="1" w:styleId="11">
    <w:name w:val="Знак1"/>
    <w:basedOn w:val="a"/>
    <w:rsid w:val="006E6E3D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790C2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10">
    <w:name w:val="Знак1 Знак Знак1"/>
    <w:basedOn w:val="a"/>
    <w:rsid w:val="00435DBE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3">
    <w:name w:val="Знак1 Знак Знак Знак Знак Знак"/>
    <w:basedOn w:val="a"/>
    <w:rsid w:val="00516031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4">
    <w:name w:val="Знак1"/>
    <w:basedOn w:val="a"/>
    <w:rsid w:val="00F66CB8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11">
    <w:name w:val="Знак1 Знак Знак1 Знак"/>
    <w:basedOn w:val="a"/>
    <w:rsid w:val="009F3F9D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5">
    <w:name w:val="Знак1 Знак Знак"/>
    <w:basedOn w:val="a"/>
    <w:rsid w:val="004F0290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6">
    <w:name w:val="Знак1 Знак Знак Знак Знак"/>
    <w:basedOn w:val="a"/>
    <w:rsid w:val="00414B35"/>
    <w:rPr>
      <w:rFonts w:ascii="Verdana" w:hAnsi="Verdana" w:cs="Verdana"/>
      <w:b w:val="0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locked/>
    <w:rsid w:val="00CF2550"/>
    <w:rPr>
      <w:rFonts w:ascii="Courier New" w:hAnsi="Courier New" w:cs="Courier New"/>
      <w:lang w:val="ru-RU" w:eastAsia="ru-RU" w:bidi="ar-SA"/>
    </w:rPr>
  </w:style>
  <w:style w:type="paragraph" w:customStyle="1" w:styleId="2">
    <w:name w:val="Знак Знак2"/>
    <w:basedOn w:val="a"/>
    <w:rsid w:val="0005781A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17">
    <w:name w:val="Знак1 Знак Знак"/>
    <w:basedOn w:val="a"/>
    <w:rsid w:val="00E51601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0724C7"/>
    <w:rPr>
      <w:rFonts w:ascii="Verdana" w:hAnsi="Verdana" w:cs="Verdana"/>
      <w:b w:val="0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A970F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A970FD"/>
    <w:rPr>
      <w:b/>
      <w:sz w:val="24"/>
      <w:szCs w:val="24"/>
      <w:lang w:val="uk-UA"/>
    </w:rPr>
  </w:style>
  <w:style w:type="character" w:customStyle="1" w:styleId="a9">
    <w:name w:val="Основной текст Знак"/>
    <w:link w:val="a4"/>
    <w:rsid w:val="00D41C26"/>
    <w:rPr>
      <w:b/>
      <w:sz w:val="24"/>
      <w:szCs w:val="24"/>
      <w:lang w:val="uk-UA"/>
    </w:rPr>
  </w:style>
  <w:style w:type="character" w:customStyle="1" w:styleId="af0">
    <w:name w:val="Текст выноски Знак"/>
    <w:link w:val="af"/>
    <w:uiPriority w:val="99"/>
    <w:semiHidden/>
    <w:locked/>
    <w:rsid w:val="00C82A48"/>
    <w:rPr>
      <w:rFonts w:ascii="Tahoma" w:hAnsi="Tahoma" w:cs="Tahoma"/>
      <w:b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cp:lastModifiedBy>User</cp:lastModifiedBy>
  <cp:revision>36</cp:revision>
  <cp:lastPrinted>2021-09-29T05:47:00Z</cp:lastPrinted>
  <dcterms:created xsi:type="dcterms:W3CDTF">2021-08-25T11:39:00Z</dcterms:created>
  <dcterms:modified xsi:type="dcterms:W3CDTF">2021-09-29T05:47:00Z</dcterms:modified>
</cp:coreProperties>
</file>